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tl/>
        </w:rPr>
        <w:id w:val="974780017"/>
        <w:docPartObj>
          <w:docPartGallery w:val="Cover Pages"/>
          <w:docPartUnique/>
        </w:docPartObj>
      </w:sdtPr>
      <w:sdtEndPr>
        <w:rPr>
          <w:rtl w:val="0"/>
          <w:lang w:eastAsia="en-US"/>
        </w:rPr>
      </w:sdtEndPr>
      <w:sdtContent>
        <w:p w:rsidR="006456C4" w:rsidRDefault="006456C4"/>
        <w:p w:rsidR="006456C4" w:rsidRDefault="003737AE">
          <w:r>
            <w:rPr>
              <w:noProof/>
              <w:lang w:bidi="ar-SA"/>
            </w:rPr>
            <w:pict>
              <v:rect id="_x0000_s1027" style="position:absolute;left:0;text-align:left;margin-left:0;margin-top:0;width:595.25pt;height:841.85pt;flip:x;z-index:-251658752;mso-width-percent:1000;mso-height-percent:1000;mso-position-horizontal:center;mso-position-horizontal-relative:page;mso-position-vertical:center;mso-position-vertical-relative:page;mso-width-percent:1000;mso-height-percent:1000" o:allowincell="f" stroked="f">
                <v:textbox style="mso-next-textbox:#_x0000_s1027">
                  <w:txbxContent>
                    <w:p w:rsidR="00011DE4" w:rsidRDefault="00011DE4">
                      <w:pPr>
                        <w:rPr>
                          <w:rFonts w:asciiTheme="majorHAnsi" w:eastAsiaTheme="majorEastAsia" w:hAnsiTheme="majorHAnsi" w:cstheme="majorBidi"/>
                          <w:color w:val="E6EED5" w:themeColor="accent3" w:themeTint="3F"/>
                          <w:sz w:val="96"/>
                          <w:szCs w:val="96"/>
                        </w:rPr>
                      </w:pPr>
                      <w:r>
                        <w:rPr>
                          <w:rFonts w:asciiTheme="majorHAnsi" w:eastAsiaTheme="majorEastAsia" w:hAnsiTheme="majorHAnsi" w:cstheme="majorBidi"/>
                          <w:color w:val="E6EED5" w:themeColor="accent3" w:themeTint="3F"/>
                          <w:sz w:val="72"/>
                          <w:szCs w:val="72"/>
                          <w:rtl/>
                          <w:lang w:val="he-IL"/>
                        </w:rPr>
                        <w:t>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wertyuiopasdfghjklzxcvbnmqwertyuiopasdfghjklz</w:t>
                      </w:r>
                      <w:r>
                        <w:rPr>
                          <w:rFonts w:asciiTheme="majorHAnsi" w:eastAsiaTheme="majorEastAsia" w:hAnsiTheme="majorHAnsi" w:cstheme="majorBidi"/>
                          <w:color w:val="E6EED5" w:themeColor="accent3" w:themeTint="3F"/>
                          <w:sz w:val="72"/>
                          <w:szCs w:val="72"/>
                          <w:u w:val="single"/>
                          <w:rtl/>
                          <w:lang w:val="he-IL"/>
                        </w:rPr>
                        <w:t>xcvbnmqwertyuiopasdfghjklzxcvbnmqw</w:t>
                      </w:r>
                      <w:r>
                        <w:rPr>
                          <w:rFonts w:asciiTheme="majorHAnsi" w:eastAsiaTheme="majorEastAsia" w:hAnsiTheme="majorHAnsi" w:cstheme="majorBidi"/>
                          <w:color w:val="E6EED5" w:themeColor="accent3" w:themeTint="3F"/>
                          <w:sz w:val="72"/>
                          <w:szCs w:val="72"/>
                          <w:rtl/>
                          <w:lang w:val="he-IL"/>
                        </w:rPr>
                        <w:t>ertyuiopasdfghjklzxcvbnm</w:t>
                      </w:r>
                    </w:p>
                  </w:txbxContent>
                </v:textbox>
                <w10:wrap anchorx="page" anchory="page"/>
              </v:rect>
            </w:pict>
          </w:r>
        </w:p>
        <w:p w:rsidR="006456C4" w:rsidRDefault="006456C4"/>
        <w:tbl>
          <w:tblPr>
            <w:bidiVisual/>
            <w:tblW w:w="3506" w:type="pct"/>
            <w:jc w:val="center"/>
            <w:tblBorders>
              <w:top w:val="thinThickSmallGap" w:sz="36" w:space="0" w:color="632423" w:themeColor="accent2" w:themeShade="80"/>
              <w:left w:val="thinThickSmallGap" w:sz="36" w:space="0" w:color="632423" w:themeColor="accent2" w:themeShade="80"/>
              <w:bottom w:val="thickThinSmallGap" w:sz="36" w:space="0" w:color="632423" w:themeColor="accent2" w:themeShade="80"/>
              <w:right w:val="thickThinSmallGap" w:sz="36" w:space="0" w:color="632423" w:themeColor="accent2" w:themeShade="80"/>
            </w:tblBorders>
            <w:shd w:val="clear" w:color="auto" w:fill="FFFFFF" w:themeFill="background1"/>
            <w:tblLook w:val="04A0"/>
          </w:tblPr>
          <w:tblGrid>
            <w:gridCol w:w="7053"/>
          </w:tblGrid>
          <w:tr w:rsidR="006456C4">
            <w:trPr>
              <w:trHeight w:val="3770"/>
              <w:jc w:val="center"/>
            </w:trPr>
            <w:tc>
              <w:tcPr>
                <w:tcW w:w="3000" w:type="pct"/>
                <w:shd w:val="clear" w:color="auto" w:fill="FFFFFF" w:themeFill="background1"/>
                <w:vAlign w:val="center"/>
              </w:tcPr>
              <w:sdt>
                <w:sdtPr>
                  <w:rPr>
                    <w:rFonts w:asciiTheme="majorHAnsi" w:eastAsiaTheme="majorEastAsia" w:hAnsiTheme="majorHAnsi" w:cs="David"/>
                    <w:sz w:val="40"/>
                    <w:szCs w:val="40"/>
                    <w:rtl/>
                  </w:rPr>
                  <w:alias w:val="כותרת"/>
                  <w:id w:val="13783212"/>
                  <w:dataBinding w:prefixMappings="xmlns:ns0='http://schemas.openxmlformats.org/package/2006/metadata/core-properties' xmlns:ns1='http://purl.org/dc/elements/1.1/'" w:xpath="/ns0:coreProperties[1]/ns1:title[1]" w:storeItemID="{6C3C8BC8-F283-45AE-878A-BAB7291924A1}"/>
                  <w:text/>
                </w:sdtPr>
                <w:sdtContent>
                  <w:p w:rsidR="006456C4" w:rsidRPr="004314C1" w:rsidRDefault="00D6066A" w:rsidP="00D6066A">
                    <w:pPr>
                      <w:pStyle w:val="af"/>
                      <w:jc w:val="center"/>
                      <w:rPr>
                        <w:rFonts w:asciiTheme="majorHAnsi" w:eastAsiaTheme="majorEastAsia" w:hAnsiTheme="majorHAnsi" w:cs="David"/>
                        <w:sz w:val="40"/>
                        <w:szCs w:val="40"/>
                      </w:rPr>
                    </w:pPr>
                    <w:r>
                      <w:rPr>
                        <w:rFonts w:asciiTheme="majorHAnsi" w:eastAsiaTheme="majorEastAsia" w:hAnsiTheme="majorHAnsi" w:cs="David" w:hint="cs"/>
                        <w:sz w:val="40"/>
                        <w:szCs w:val="40"/>
                        <w:rtl/>
                      </w:rPr>
                      <w:t>מכרז 01/13</w:t>
                    </w:r>
                  </w:p>
                </w:sdtContent>
              </w:sdt>
              <w:p w:rsidR="006456C4" w:rsidRPr="004314C1" w:rsidRDefault="006456C4">
                <w:pPr>
                  <w:pStyle w:val="af"/>
                  <w:spacing w:before="60"/>
                  <w:jc w:val="center"/>
                  <w:rPr>
                    <w:rFonts w:cs="David"/>
                  </w:rPr>
                </w:pPr>
              </w:p>
              <w:sdt>
                <w:sdtPr>
                  <w:rPr>
                    <w:rFonts w:asciiTheme="majorHAnsi" w:eastAsiaTheme="majorEastAsia" w:hAnsiTheme="majorHAnsi" w:cs="David"/>
                    <w:sz w:val="32"/>
                    <w:szCs w:val="32"/>
                    <w:rtl/>
                  </w:rPr>
                  <w:alias w:val="כותרת משנה"/>
                  <w:id w:val="13783219"/>
                  <w:dataBinding w:prefixMappings="xmlns:ns0='http://schemas.openxmlformats.org/package/2006/metadata/core-properties' xmlns:ns1='http://purl.org/dc/elements/1.1/'" w:xpath="/ns0:coreProperties[1]/ns1:subject[1]" w:storeItemID="{6C3C8BC8-F283-45AE-878A-BAB7291924A1}"/>
                  <w:text/>
                </w:sdtPr>
                <w:sdtContent>
                  <w:p w:rsidR="006456C4" w:rsidRPr="004314C1" w:rsidRDefault="008F2318" w:rsidP="0021443B">
                    <w:pPr>
                      <w:pStyle w:val="af"/>
                      <w:spacing w:before="60"/>
                      <w:jc w:val="center"/>
                      <w:rPr>
                        <w:rFonts w:asciiTheme="majorHAnsi" w:eastAsiaTheme="majorEastAsia" w:hAnsiTheme="majorHAnsi" w:cs="David"/>
                        <w:sz w:val="32"/>
                        <w:szCs w:val="32"/>
                      </w:rPr>
                    </w:pPr>
                    <w:r w:rsidRPr="008F2318">
                      <w:rPr>
                        <w:rFonts w:asciiTheme="majorHAnsi" w:eastAsiaTheme="majorEastAsia" w:hAnsiTheme="majorHAnsi" w:cs="David" w:hint="eastAsia"/>
                        <w:sz w:val="32"/>
                        <w:szCs w:val="32"/>
                        <w:rtl/>
                      </w:rPr>
                      <w:t>למתן</w:t>
                    </w:r>
                    <w:r w:rsidRPr="008F2318">
                      <w:rPr>
                        <w:rFonts w:asciiTheme="majorHAnsi" w:eastAsiaTheme="majorEastAsia" w:hAnsiTheme="majorHAnsi" w:cs="David"/>
                        <w:sz w:val="32"/>
                        <w:szCs w:val="32"/>
                        <w:rtl/>
                      </w:rPr>
                      <w:t xml:space="preserve"> </w:t>
                    </w:r>
                    <w:r w:rsidRPr="008F2318">
                      <w:rPr>
                        <w:rFonts w:asciiTheme="majorHAnsi" w:eastAsiaTheme="majorEastAsia" w:hAnsiTheme="majorHAnsi" w:cs="David" w:hint="eastAsia"/>
                        <w:sz w:val="32"/>
                        <w:szCs w:val="32"/>
                        <w:rtl/>
                      </w:rPr>
                      <w:t>שירותי</w:t>
                    </w:r>
                    <w:r w:rsidRPr="008F2318">
                      <w:rPr>
                        <w:rFonts w:asciiTheme="majorHAnsi" w:eastAsiaTheme="majorEastAsia" w:hAnsiTheme="majorHAnsi" w:cs="David"/>
                        <w:sz w:val="32"/>
                        <w:szCs w:val="32"/>
                        <w:rtl/>
                      </w:rPr>
                      <w:t xml:space="preserve"> </w:t>
                    </w:r>
                    <w:r w:rsidRPr="008F2318">
                      <w:rPr>
                        <w:rFonts w:asciiTheme="majorHAnsi" w:eastAsiaTheme="majorEastAsia" w:hAnsiTheme="majorHAnsi" w:cs="David" w:hint="eastAsia"/>
                        <w:sz w:val="32"/>
                        <w:szCs w:val="32"/>
                        <w:rtl/>
                      </w:rPr>
                      <w:t>פתיחה</w:t>
                    </w:r>
                    <w:r w:rsidRPr="008F2318">
                      <w:rPr>
                        <w:rFonts w:asciiTheme="majorHAnsi" w:eastAsiaTheme="majorEastAsia" w:hAnsiTheme="majorHAnsi" w:cs="David"/>
                        <w:sz w:val="32"/>
                        <w:szCs w:val="32"/>
                        <w:rtl/>
                      </w:rPr>
                      <w:t xml:space="preserve">, </w:t>
                    </w:r>
                    <w:r w:rsidRPr="008F2318">
                      <w:rPr>
                        <w:rFonts w:asciiTheme="majorHAnsi" w:eastAsiaTheme="majorEastAsia" w:hAnsiTheme="majorHAnsi" w:cs="David" w:hint="eastAsia"/>
                        <w:sz w:val="32"/>
                        <w:szCs w:val="32"/>
                        <w:rtl/>
                      </w:rPr>
                      <w:t>גרירה</w:t>
                    </w:r>
                    <w:r w:rsidRPr="008F2318">
                      <w:rPr>
                        <w:rFonts w:asciiTheme="majorHAnsi" w:eastAsiaTheme="majorEastAsia" w:hAnsiTheme="majorHAnsi" w:cs="David"/>
                        <w:sz w:val="32"/>
                        <w:szCs w:val="32"/>
                        <w:rtl/>
                      </w:rPr>
                      <w:t xml:space="preserve">, </w:t>
                    </w:r>
                    <w:r w:rsidRPr="008F2318">
                      <w:rPr>
                        <w:rFonts w:asciiTheme="majorHAnsi" w:eastAsiaTheme="majorEastAsia" w:hAnsiTheme="majorHAnsi" w:cs="David" w:hint="eastAsia"/>
                        <w:sz w:val="32"/>
                        <w:szCs w:val="32"/>
                        <w:rtl/>
                      </w:rPr>
                      <w:t>העברה</w:t>
                    </w:r>
                    <w:r w:rsidR="0021443B">
                      <w:rPr>
                        <w:rFonts w:asciiTheme="majorHAnsi" w:eastAsiaTheme="majorEastAsia" w:hAnsiTheme="majorHAnsi" w:cs="David" w:hint="cs"/>
                        <w:sz w:val="32"/>
                        <w:szCs w:val="32"/>
                        <w:rtl/>
                      </w:rPr>
                      <w:t xml:space="preserve">, </w:t>
                    </w:r>
                    <w:r w:rsidRPr="008F2318">
                      <w:rPr>
                        <w:rFonts w:asciiTheme="majorHAnsi" w:eastAsiaTheme="majorEastAsia" w:hAnsiTheme="majorHAnsi" w:cs="David" w:hint="eastAsia"/>
                        <w:sz w:val="32"/>
                        <w:szCs w:val="32"/>
                        <w:rtl/>
                      </w:rPr>
                      <w:t>אחסון</w:t>
                    </w:r>
                    <w:r w:rsidRPr="008F2318">
                      <w:rPr>
                        <w:rFonts w:asciiTheme="majorHAnsi" w:eastAsiaTheme="majorEastAsia" w:hAnsiTheme="majorHAnsi" w:cs="David"/>
                        <w:sz w:val="32"/>
                        <w:szCs w:val="32"/>
                        <w:rtl/>
                      </w:rPr>
                      <w:t xml:space="preserve"> </w:t>
                    </w:r>
                    <w:r w:rsidRPr="008F2318">
                      <w:rPr>
                        <w:rFonts w:asciiTheme="majorHAnsi" w:eastAsiaTheme="majorEastAsia" w:hAnsiTheme="majorHAnsi" w:cs="David" w:hint="eastAsia"/>
                        <w:sz w:val="32"/>
                        <w:szCs w:val="32"/>
                        <w:rtl/>
                      </w:rPr>
                      <w:t>רכבים</w:t>
                    </w:r>
                    <w:r w:rsidR="0021443B">
                      <w:rPr>
                        <w:rFonts w:asciiTheme="majorHAnsi" w:eastAsiaTheme="majorEastAsia" w:hAnsiTheme="majorHAnsi" w:cs="David" w:hint="cs"/>
                        <w:sz w:val="32"/>
                        <w:szCs w:val="32"/>
                        <w:rtl/>
                      </w:rPr>
                      <w:t xml:space="preserve"> וציוד מכני כבד</w:t>
                    </w:r>
                  </w:p>
                </w:sdtContent>
              </w:sdt>
              <w:p w:rsidR="006456C4" w:rsidRDefault="006456C4">
                <w:pPr>
                  <w:pStyle w:val="af"/>
                  <w:jc w:val="center"/>
                </w:pPr>
              </w:p>
              <w:p w:rsidR="006456C4" w:rsidRDefault="006456C4">
                <w:pPr>
                  <w:pStyle w:val="af"/>
                  <w:jc w:val="center"/>
                </w:pPr>
              </w:p>
              <w:p w:rsidR="006456C4" w:rsidRDefault="006456C4" w:rsidP="006456C4">
                <w:pPr>
                  <w:pStyle w:val="af"/>
                  <w:jc w:val="center"/>
                </w:pPr>
              </w:p>
            </w:tc>
          </w:tr>
        </w:tbl>
        <w:p w:rsidR="006456C4" w:rsidRDefault="006456C4"/>
        <w:p w:rsidR="006456C4" w:rsidRDefault="006456C4">
          <w:pPr>
            <w:bidi w:val="0"/>
            <w:spacing w:before="0"/>
            <w:rPr>
              <w:rtl/>
              <w:lang w:eastAsia="en-US"/>
            </w:rPr>
          </w:pPr>
          <w:r>
            <w:rPr>
              <w:rtl/>
            </w:rPr>
            <w:br w:type="page"/>
          </w:r>
        </w:p>
      </w:sdtContent>
    </w:sdt>
    <w:p w:rsidR="009A3725" w:rsidRPr="00503ADC" w:rsidRDefault="009A3725" w:rsidP="00503ADC">
      <w:pPr>
        <w:pStyle w:val="1"/>
        <w:numPr>
          <w:ilvl w:val="0"/>
          <w:numId w:val="0"/>
        </w:numPr>
        <w:tabs>
          <w:tab w:val="left" w:pos="720"/>
        </w:tabs>
        <w:ind w:left="26" w:right="0"/>
        <w:jc w:val="both"/>
        <w:rPr>
          <w:rtl/>
        </w:rPr>
      </w:pPr>
    </w:p>
    <w:p w:rsidR="00C43BDC" w:rsidRPr="00503ADC" w:rsidRDefault="00C43BDC" w:rsidP="00503ADC">
      <w:pPr>
        <w:jc w:val="center"/>
        <w:rPr>
          <w:sz w:val="32"/>
          <w:szCs w:val="32"/>
        </w:rPr>
      </w:pPr>
      <w:r w:rsidRPr="00503ADC">
        <w:rPr>
          <w:rFonts w:hint="eastAsia"/>
          <w:sz w:val="32"/>
          <w:szCs w:val="32"/>
          <w:rtl/>
        </w:rPr>
        <w:t>מינהל</w:t>
      </w:r>
      <w:r w:rsidRPr="00503ADC">
        <w:rPr>
          <w:sz w:val="32"/>
          <w:szCs w:val="32"/>
          <w:rtl/>
        </w:rPr>
        <w:t xml:space="preserve"> מקרקעי ישראל</w:t>
      </w:r>
    </w:p>
    <w:p w:rsidR="00B33893" w:rsidRDefault="00FA17D9" w:rsidP="00D6066A">
      <w:pPr>
        <w:ind w:left="26"/>
        <w:jc w:val="center"/>
        <w:rPr>
          <w:b/>
          <w:bCs/>
          <w:sz w:val="32"/>
          <w:szCs w:val="32"/>
          <w:rtl/>
        </w:rPr>
      </w:pPr>
      <w:r w:rsidRPr="00503ADC">
        <w:rPr>
          <w:rFonts w:hint="eastAsia"/>
          <w:b/>
          <w:bCs/>
          <w:sz w:val="32"/>
          <w:szCs w:val="32"/>
          <w:rtl/>
        </w:rPr>
        <w:t>מכרז</w:t>
      </w:r>
      <w:r w:rsidRPr="00503ADC">
        <w:rPr>
          <w:b/>
          <w:bCs/>
          <w:sz w:val="32"/>
          <w:szCs w:val="32"/>
          <w:rtl/>
        </w:rPr>
        <w:t xml:space="preserve"> מס' </w:t>
      </w:r>
      <w:r w:rsidR="00D6066A">
        <w:rPr>
          <w:rFonts w:hint="cs"/>
          <w:b/>
          <w:bCs/>
          <w:sz w:val="32"/>
          <w:szCs w:val="32"/>
          <w:rtl/>
        </w:rPr>
        <w:t>01/13</w:t>
      </w:r>
    </w:p>
    <w:p w:rsidR="00C43BDC" w:rsidRPr="00503ADC" w:rsidRDefault="00C43BDC" w:rsidP="00503ADC">
      <w:pPr>
        <w:ind w:left="26"/>
        <w:jc w:val="center"/>
        <w:rPr>
          <w:b/>
          <w:bCs/>
          <w:sz w:val="32"/>
          <w:szCs w:val="32"/>
          <w:rtl/>
        </w:rPr>
      </w:pPr>
      <w:r w:rsidRPr="00503ADC">
        <w:rPr>
          <w:rFonts w:hint="eastAsia"/>
          <w:b/>
          <w:bCs/>
          <w:sz w:val="32"/>
          <w:szCs w:val="32"/>
          <w:u w:val="single"/>
          <w:rtl/>
        </w:rPr>
        <w:t>למתן</w:t>
      </w:r>
      <w:r w:rsidRPr="00503ADC">
        <w:rPr>
          <w:b/>
          <w:bCs/>
          <w:sz w:val="32"/>
          <w:szCs w:val="32"/>
          <w:u w:val="single"/>
          <w:rtl/>
        </w:rPr>
        <w:t xml:space="preserve"> שרותי פתיחה</w:t>
      </w:r>
      <w:r w:rsidR="00FA17D9" w:rsidRPr="00503ADC">
        <w:rPr>
          <w:rFonts w:hint="cs"/>
          <w:b/>
          <w:bCs/>
          <w:sz w:val="32"/>
          <w:szCs w:val="32"/>
          <w:u w:val="single"/>
          <w:rtl/>
        </w:rPr>
        <w:t>,</w:t>
      </w:r>
      <w:r w:rsidRPr="00503ADC">
        <w:rPr>
          <w:b/>
          <w:bCs/>
          <w:sz w:val="32"/>
          <w:szCs w:val="32"/>
          <w:u w:val="single"/>
          <w:rtl/>
        </w:rPr>
        <w:t xml:space="preserve"> גרירה</w:t>
      </w:r>
      <w:r w:rsidR="009A3725">
        <w:rPr>
          <w:rFonts w:hint="cs"/>
          <w:b/>
          <w:bCs/>
          <w:sz w:val="32"/>
          <w:szCs w:val="32"/>
          <w:u w:val="single"/>
          <w:rtl/>
        </w:rPr>
        <w:t>, העברה</w:t>
      </w:r>
      <w:r w:rsidR="0021443B">
        <w:rPr>
          <w:rFonts w:hint="cs"/>
          <w:b/>
          <w:bCs/>
          <w:sz w:val="32"/>
          <w:szCs w:val="32"/>
          <w:u w:val="single"/>
          <w:rtl/>
        </w:rPr>
        <w:t xml:space="preserve">, </w:t>
      </w:r>
      <w:r w:rsidRPr="00503ADC">
        <w:rPr>
          <w:rFonts w:hint="eastAsia"/>
          <w:b/>
          <w:bCs/>
          <w:sz w:val="32"/>
          <w:szCs w:val="32"/>
          <w:u w:val="single"/>
          <w:rtl/>
        </w:rPr>
        <w:t>אחסון</w:t>
      </w:r>
      <w:r w:rsidRPr="00503ADC">
        <w:rPr>
          <w:b/>
          <w:bCs/>
          <w:sz w:val="32"/>
          <w:szCs w:val="32"/>
          <w:u w:val="single"/>
          <w:rtl/>
        </w:rPr>
        <w:t xml:space="preserve"> </w:t>
      </w:r>
      <w:r w:rsidRPr="0021443B">
        <w:rPr>
          <w:b/>
          <w:bCs/>
          <w:sz w:val="32"/>
          <w:szCs w:val="32"/>
          <w:u w:val="single"/>
          <w:rtl/>
        </w:rPr>
        <w:t>רכבים</w:t>
      </w:r>
      <w:r w:rsidR="0021443B" w:rsidRPr="0021443B">
        <w:rPr>
          <w:rFonts w:hint="cs"/>
          <w:b/>
          <w:bCs/>
          <w:sz w:val="32"/>
          <w:szCs w:val="32"/>
          <w:u w:val="single"/>
          <w:rtl/>
        </w:rPr>
        <w:t xml:space="preserve"> וציוד מכני כבד</w:t>
      </w:r>
    </w:p>
    <w:p w:rsidR="00C43BDC" w:rsidRPr="00503ADC" w:rsidRDefault="00C43BDC" w:rsidP="0021443B">
      <w:pPr>
        <w:pStyle w:val="1"/>
        <w:tabs>
          <w:tab w:val="clear" w:pos="1987"/>
          <w:tab w:val="num" w:pos="962"/>
          <w:tab w:val="num" w:pos="1562"/>
        </w:tabs>
        <w:ind w:left="1562" w:right="0" w:hanging="1134"/>
        <w:jc w:val="both"/>
      </w:pPr>
      <w:r w:rsidRPr="00503ADC">
        <w:rPr>
          <w:rFonts w:hint="cs"/>
          <w:rtl/>
        </w:rPr>
        <w:t>א.</w:t>
      </w:r>
      <w:r w:rsidRPr="00503ADC">
        <w:rPr>
          <w:rFonts w:hint="cs"/>
          <w:rtl/>
        </w:rPr>
        <w:tab/>
      </w:r>
      <w:r w:rsidR="00E30F27">
        <w:rPr>
          <w:rFonts w:hint="cs"/>
          <w:rtl/>
        </w:rPr>
        <w:t xml:space="preserve">מינהל מקרקעי ישראל </w:t>
      </w:r>
      <w:r w:rsidR="006456C4">
        <w:rPr>
          <w:rFonts w:hint="cs"/>
          <w:rtl/>
        </w:rPr>
        <w:t xml:space="preserve">(להלן: "המינהל") </w:t>
      </w:r>
      <w:r w:rsidR="00E30F27">
        <w:rPr>
          <w:rFonts w:hint="cs"/>
          <w:rtl/>
        </w:rPr>
        <w:t>מזמין</w:t>
      </w:r>
      <w:r w:rsidRPr="00503ADC">
        <w:rPr>
          <w:rFonts w:hint="cs"/>
          <w:rtl/>
        </w:rPr>
        <w:t xml:space="preserve"> </w:t>
      </w:r>
      <w:r w:rsidR="00CB295C">
        <w:rPr>
          <w:rFonts w:hint="cs"/>
          <w:rtl/>
        </w:rPr>
        <w:t xml:space="preserve">בזאת </w:t>
      </w:r>
      <w:r w:rsidRPr="00503ADC">
        <w:rPr>
          <w:rFonts w:hint="cs"/>
          <w:rtl/>
        </w:rPr>
        <w:t xml:space="preserve">להגיש הצעות למכרז זה, הכולל ביצוע </w:t>
      </w:r>
      <w:r w:rsidRPr="00503ADC">
        <w:rPr>
          <w:rtl/>
        </w:rPr>
        <w:t xml:space="preserve">שרותי פתיחה, </w:t>
      </w:r>
      <w:r w:rsidRPr="00503ADC">
        <w:rPr>
          <w:rFonts w:hint="eastAsia"/>
          <w:rtl/>
        </w:rPr>
        <w:t>גרירה</w:t>
      </w:r>
      <w:r w:rsidRPr="00503ADC">
        <w:rPr>
          <w:rtl/>
        </w:rPr>
        <w:t xml:space="preserve">, </w:t>
      </w:r>
      <w:r w:rsidRPr="00503ADC">
        <w:rPr>
          <w:rFonts w:hint="cs"/>
          <w:rtl/>
        </w:rPr>
        <w:t xml:space="preserve"> </w:t>
      </w:r>
      <w:r w:rsidRPr="00503ADC">
        <w:rPr>
          <w:rtl/>
        </w:rPr>
        <w:t xml:space="preserve">העברה </w:t>
      </w:r>
      <w:r w:rsidR="0021443B">
        <w:rPr>
          <w:rFonts w:hint="cs"/>
          <w:rtl/>
        </w:rPr>
        <w:t xml:space="preserve">, </w:t>
      </w:r>
      <w:r w:rsidRPr="00503ADC">
        <w:rPr>
          <w:rtl/>
        </w:rPr>
        <w:t>אחסון רכבים</w:t>
      </w:r>
      <w:r w:rsidR="0021443B">
        <w:rPr>
          <w:rFonts w:hint="cs"/>
          <w:rtl/>
        </w:rPr>
        <w:t xml:space="preserve"> וציוד מכני כבד</w:t>
      </w:r>
      <w:r w:rsidR="003228B1">
        <w:rPr>
          <w:rFonts w:hint="cs"/>
          <w:rtl/>
        </w:rPr>
        <w:t xml:space="preserve"> (להלן: "השירותים")</w:t>
      </w:r>
      <w:r w:rsidR="00E375AF" w:rsidRPr="00503ADC">
        <w:rPr>
          <w:rFonts w:hint="cs"/>
          <w:rtl/>
        </w:rPr>
        <w:t>.</w:t>
      </w:r>
    </w:p>
    <w:p w:rsidR="00C43BDC" w:rsidRPr="00503ADC" w:rsidRDefault="00C43BDC" w:rsidP="00503ADC">
      <w:pPr>
        <w:pStyle w:val="1"/>
        <w:numPr>
          <w:ilvl w:val="0"/>
          <w:numId w:val="0"/>
        </w:numPr>
        <w:tabs>
          <w:tab w:val="num" w:pos="1562"/>
        </w:tabs>
        <w:ind w:left="962" w:right="0"/>
        <w:jc w:val="both"/>
      </w:pPr>
      <w:r w:rsidRPr="00503ADC">
        <w:rPr>
          <w:rFonts w:hint="cs"/>
          <w:rtl/>
        </w:rPr>
        <w:t>ב.</w:t>
      </w:r>
      <w:r w:rsidRPr="00503ADC">
        <w:rPr>
          <w:rFonts w:hint="cs"/>
          <w:rtl/>
        </w:rPr>
        <w:tab/>
        <w:t>השירותים נדרשים בכל אחד ממחוזות המינהל.</w:t>
      </w:r>
    </w:p>
    <w:p w:rsidR="00FA17D9" w:rsidRPr="00503ADC" w:rsidRDefault="00FA17D9" w:rsidP="00503ADC">
      <w:pPr>
        <w:pStyle w:val="1"/>
        <w:numPr>
          <w:ilvl w:val="0"/>
          <w:numId w:val="0"/>
        </w:numPr>
        <w:ind w:left="1541" w:right="0" w:hanging="579"/>
        <w:jc w:val="both"/>
        <w:rPr>
          <w:rtl/>
        </w:rPr>
      </w:pPr>
      <w:r w:rsidRPr="00503ADC">
        <w:rPr>
          <w:rFonts w:hint="cs"/>
          <w:rtl/>
        </w:rPr>
        <w:t>ג.</w:t>
      </w:r>
      <w:r w:rsidRPr="00503ADC">
        <w:rPr>
          <w:rFonts w:hint="cs"/>
          <w:rtl/>
        </w:rPr>
        <w:tab/>
      </w:r>
      <w:r w:rsidR="00C43BDC" w:rsidRPr="00503ADC">
        <w:rPr>
          <w:rFonts w:hint="cs"/>
          <w:rtl/>
        </w:rPr>
        <w:t xml:space="preserve">רשאים להשתתף במכרז רק </w:t>
      </w:r>
      <w:r w:rsidR="00C43BDC" w:rsidRPr="00503ADC">
        <w:rPr>
          <w:rtl/>
        </w:rPr>
        <w:t>מציעים אשר ביכולתם לבצע את השירותים עפ"</w:t>
      </w:r>
      <w:r w:rsidR="00C43BDC" w:rsidRPr="00503ADC">
        <w:rPr>
          <w:rFonts w:hint="eastAsia"/>
          <w:rtl/>
        </w:rPr>
        <w:t>י</w:t>
      </w:r>
      <w:r w:rsidR="00C43BDC" w:rsidRPr="00503ADC">
        <w:rPr>
          <w:rtl/>
        </w:rPr>
        <w:t xml:space="preserve"> </w:t>
      </w:r>
      <w:r w:rsidR="00C43BDC" w:rsidRPr="00503ADC">
        <w:rPr>
          <w:rFonts w:hint="cs"/>
          <w:rtl/>
        </w:rPr>
        <w:t>דר</w:t>
      </w:r>
      <w:r w:rsidR="00C43BDC" w:rsidRPr="00503ADC">
        <w:rPr>
          <w:rtl/>
        </w:rPr>
        <w:t>ישות המכרז</w:t>
      </w:r>
      <w:r w:rsidR="00C43BDC" w:rsidRPr="00503ADC">
        <w:rPr>
          <w:rFonts w:hint="cs"/>
          <w:rtl/>
        </w:rPr>
        <w:t xml:space="preserve">    ואשר </w:t>
      </w:r>
      <w:r w:rsidRPr="00503ADC">
        <w:rPr>
          <w:rFonts w:hint="cs"/>
          <w:rtl/>
        </w:rPr>
        <w:t>עונים על התנאים הבאים:</w:t>
      </w:r>
    </w:p>
    <w:p w:rsidR="00FA17D9" w:rsidRPr="00503ADC" w:rsidRDefault="00FA17D9" w:rsidP="00EC35C9">
      <w:pPr>
        <w:pStyle w:val="1"/>
        <w:numPr>
          <w:ilvl w:val="2"/>
          <w:numId w:val="21"/>
        </w:numPr>
        <w:ind w:right="0"/>
        <w:jc w:val="both"/>
      </w:pPr>
      <w:r w:rsidRPr="00C24BE7">
        <w:rPr>
          <w:rFonts w:hint="eastAsia"/>
          <w:rtl/>
        </w:rPr>
        <w:t>למציע</w:t>
      </w:r>
      <w:r w:rsidRPr="00C24BE7">
        <w:rPr>
          <w:rtl/>
        </w:rPr>
        <w:t xml:space="preserve"> </w:t>
      </w:r>
      <w:r w:rsidR="006F4D5C" w:rsidRPr="006F4D5C">
        <w:rPr>
          <w:rFonts w:hint="eastAsia"/>
          <w:rtl/>
        </w:rPr>
        <w:t>רישיון</w:t>
      </w:r>
      <w:r w:rsidR="006F4D5C" w:rsidRPr="006F4D5C">
        <w:rPr>
          <w:rtl/>
        </w:rPr>
        <w:t xml:space="preserve"> עסק </w:t>
      </w:r>
      <w:r w:rsidR="006F4D5C" w:rsidRPr="006F4D5C">
        <w:rPr>
          <w:rFonts w:hint="eastAsia"/>
          <w:rtl/>
        </w:rPr>
        <w:t>בתוקף</w:t>
      </w:r>
      <w:r w:rsidR="006F4D5C" w:rsidRPr="006F4D5C">
        <w:rPr>
          <w:rtl/>
        </w:rPr>
        <w:t xml:space="preserve"> מהרשות המקומית לניהול עסק למתן שירותי חילוץ וגרירת רכב ולניהול </w:t>
      </w:r>
      <w:r w:rsidR="006F4D5C" w:rsidRPr="006F4D5C">
        <w:rPr>
          <w:rFonts w:hint="eastAsia"/>
          <w:rtl/>
        </w:rPr>
        <w:t>מגרש</w:t>
      </w:r>
      <w:r w:rsidR="006F4D5C" w:rsidRPr="006F4D5C">
        <w:rPr>
          <w:rtl/>
        </w:rPr>
        <w:t xml:space="preserve"> לאחסנת רכב</w:t>
      </w:r>
      <w:r w:rsidRPr="00503ADC">
        <w:rPr>
          <w:rtl/>
        </w:rPr>
        <w:t xml:space="preserve"> המתאים לדרישות המכרז.</w:t>
      </w:r>
      <w:r w:rsidRPr="00503ADC">
        <w:rPr>
          <w:rFonts w:hint="cs"/>
          <w:rtl/>
        </w:rPr>
        <w:t xml:space="preserve"> </w:t>
      </w:r>
    </w:p>
    <w:p w:rsidR="00FA17D9" w:rsidRPr="00503ADC" w:rsidRDefault="00FA17D9" w:rsidP="00503ADC">
      <w:pPr>
        <w:pStyle w:val="1"/>
        <w:numPr>
          <w:ilvl w:val="2"/>
          <w:numId w:val="21"/>
        </w:numPr>
        <w:ind w:right="0"/>
        <w:jc w:val="both"/>
      </w:pPr>
      <w:r w:rsidRPr="00503ADC">
        <w:rPr>
          <w:rFonts w:hint="eastAsia"/>
          <w:rtl/>
        </w:rPr>
        <w:t>בבעלות</w:t>
      </w:r>
      <w:r w:rsidRPr="00503ADC">
        <w:rPr>
          <w:rtl/>
        </w:rPr>
        <w:t xml:space="preserve"> המציע (לרבות "</w:t>
      </w:r>
      <w:r w:rsidRPr="00503ADC">
        <w:rPr>
          <w:rFonts w:hint="eastAsia"/>
          <w:rtl/>
        </w:rPr>
        <w:t>ליסינג</w:t>
      </w:r>
      <w:r w:rsidRPr="00503ADC">
        <w:rPr>
          <w:rtl/>
        </w:rPr>
        <w:t xml:space="preserve">") </w:t>
      </w:r>
      <w:r w:rsidRPr="00503ADC">
        <w:rPr>
          <w:rFonts w:hint="cs"/>
          <w:rtl/>
        </w:rPr>
        <w:t xml:space="preserve">לפחות שני </w:t>
      </w:r>
      <w:r w:rsidRPr="00503ADC">
        <w:rPr>
          <w:rtl/>
        </w:rPr>
        <w:t>רכבי גרר לגרירת רכב מעל 3,500 ק"</w:t>
      </w:r>
      <w:r w:rsidRPr="00503ADC">
        <w:rPr>
          <w:rFonts w:hint="eastAsia"/>
          <w:rtl/>
        </w:rPr>
        <w:t>ג</w:t>
      </w:r>
      <w:r w:rsidRPr="00503ADC">
        <w:rPr>
          <w:rFonts w:hint="cs"/>
          <w:rtl/>
        </w:rPr>
        <w:t xml:space="preserve">, ומוביל אחד להובלת טרקטורים, משאיות או ציוד מכני כבד. </w:t>
      </w:r>
    </w:p>
    <w:p w:rsidR="00FA17D9" w:rsidRPr="00503ADC" w:rsidRDefault="00FA17D9" w:rsidP="00503ADC">
      <w:pPr>
        <w:pStyle w:val="1"/>
        <w:numPr>
          <w:ilvl w:val="2"/>
          <w:numId w:val="21"/>
        </w:numPr>
        <w:ind w:right="0"/>
        <w:jc w:val="both"/>
      </w:pPr>
      <w:r w:rsidRPr="00503ADC">
        <w:rPr>
          <w:rFonts w:hint="cs"/>
          <w:rtl/>
        </w:rPr>
        <w:t xml:space="preserve">למציע </w:t>
      </w:r>
      <w:r w:rsidRPr="00503ADC">
        <w:rPr>
          <w:rtl/>
        </w:rPr>
        <w:t xml:space="preserve">יכולת </w:t>
      </w:r>
      <w:r w:rsidRPr="00503ADC">
        <w:rPr>
          <w:rFonts w:hint="eastAsia"/>
          <w:rtl/>
        </w:rPr>
        <w:t>מוכחת</w:t>
      </w:r>
      <w:r w:rsidRPr="00503ADC">
        <w:rPr>
          <w:rtl/>
        </w:rPr>
        <w:t xml:space="preserve"> ל</w:t>
      </w:r>
      <w:r w:rsidRPr="00503ADC">
        <w:rPr>
          <w:rFonts w:hint="cs"/>
          <w:rtl/>
        </w:rPr>
        <w:t>ג</w:t>
      </w:r>
      <w:r w:rsidRPr="00503ADC">
        <w:rPr>
          <w:rtl/>
        </w:rPr>
        <w:t>רור</w:t>
      </w:r>
      <w:r w:rsidRPr="00503ADC">
        <w:rPr>
          <w:rFonts w:hint="cs"/>
          <w:rtl/>
        </w:rPr>
        <w:t xml:space="preserve"> </w:t>
      </w:r>
      <w:r w:rsidRPr="00503ADC">
        <w:rPr>
          <w:rtl/>
        </w:rPr>
        <w:t xml:space="preserve">בו זמנית מאתר אחד, לפחות </w:t>
      </w:r>
      <w:r w:rsidRPr="00503ADC">
        <w:rPr>
          <w:rFonts w:hint="cs"/>
          <w:rtl/>
        </w:rPr>
        <w:t xml:space="preserve">שני רכבים </w:t>
      </w:r>
      <w:r w:rsidRPr="00503ADC">
        <w:rPr>
          <w:rtl/>
        </w:rPr>
        <w:t xml:space="preserve"> כבדים (</w:t>
      </w:r>
      <w:r w:rsidRPr="00503ADC">
        <w:rPr>
          <w:rFonts w:hint="cs"/>
          <w:rtl/>
        </w:rPr>
        <w:t>דוגמת משאיות פול טריילר</w:t>
      </w:r>
      <w:r w:rsidRPr="00503ADC">
        <w:rPr>
          <w:rtl/>
        </w:rPr>
        <w:t xml:space="preserve">) </w:t>
      </w:r>
      <w:r w:rsidRPr="00503ADC">
        <w:rPr>
          <w:rFonts w:hint="cs"/>
          <w:rtl/>
        </w:rPr>
        <w:t xml:space="preserve">וטרקטור כבד </w:t>
      </w:r>
      <w:r w:rsidRPr="00503ADC">
        <w:rPr>
          <w:rtl/>
        </w:rPr>
        <w:t>משטח</w:t>
      </w:r>
      <w:r w:rsidRPr="00503ADC">
        <w:rPr>
          <w:rFonts w:hint="cs"/>
          <w:rtl/>
        </w:rPr>
        <w:t xml:space="preserve"> בעל</w:t>
      </w:r>
      <w:r w:rsidRPr="00503ADC">
        <w:rPr>
          <w:rtl/>
        </w:rPr>
        <w:t xml:space="preserve"> עבירות קשה (לא כביש)</w:t>
      </w:r>
      <w:r w:rsidR="00CB295C">
        <w:rPr>
          <w:rFonts w:hint="cs"/>
          <w:rtl/>
        </w:rPr>
        <w:t>,</w:t>
      </w:r>
      <w:r w:rsidRPr="00503ADC">
        <w:rPr>
          <w:rtl/>
        </w:rPr>
        <w:t xml:space="preserve"> לרבות חילוץ רכב ששקע </w:t>
      </w:r>
      <w:r w:rsidRPr="00503ADC">
        <w:rPr>
          <w:rFonts w:hint="eastAsia"/>
          <w:rtl/>
        </w:rPr>
        <w:t>בחול</w:t>
      </w:r>
      <w:r w:rsidRPr="00503ADC">
        <w:rPr>
          <w:rtl/>
        </w:rPr>
        <w:t>.</w:t>
      </w:r>
      <w:r w:rsidRPr="00503ADC">
        <w:rPr>
          <w:rFonts w:hint="cs"/>
          <w:rtl/>
        </w:rPr>
        <w:t xml:space="preserve"> </w:t>
      </w:r>
    </w:p>
    <w:p w:rsidR="001573CF" w:rsidRDefault="00FA17D9">
      <w:pPr>
        <w:pStyle w:val="1"/>
        <w:numPr>
          <w:ilvl w:val="2"/>
          <w:numId w:val="21"/>
        </w:numPr>
        <w:tabs>
          <w:tab w:val="left" w:pos="589"/>
          <w:tab w:val="left" w:pos="770"/>
        </w:tabs>
        <w:ind w:right="0"/>
        <w:jc w:val="both"/>
        <w:rPr>
          <w:rtl/>
        </w:rPr>
      </w:pPr>
      <w:r w:rsidRPr="00503ADC">
        <w:rPr>
          <w:rFonts w:hint="eastAsia"/>
          <w:rtl/>
        </w:rPr>
        <w:t>ברשות</w:t>
      </w:r>
      <w:r w:rsidRPr="00503ADC">
        <w:rPr>
          <w:rtl/>
        </w:rPr>
        <w:t xml:space="preserve"> </w:t>
      </w:r>
      <w:r w:rsidRPr="00503ADC">
        <w:rPr>
          <w:rFonts w:hint="eastAsia"/>
          <w:rtl/>
        </w:rPr>
        <w:t>המציע</w:t>
      </w:r>
      <w:r w:rsidRPr="00503ADC">
        <w:rPr>
          <w:rtl/>
        </w:rPr>
        <w:t xml:space="preserve"> </w:t>
      </w:r>
      <w:r w:rsidR="00595D99">
        <w:rPr>
          <w:rFonts w:hint="cs"/>
          <w:rtl/>
        </w:rPr>
        <w:t>מגרש</w:t>
      </w:r>
      <w:r w:rsidR="00595D99" w:rsidRPr="00503ADC">
        <w:rPr>
          <w:rtl/>
        </w:rPr>
        <w:t xml:space="preserve"> </w:t>
      </w:r>
      <w:r w:rsidR="00EC35C9">
        <w:rPr>
          <w:rtl/>
        </w:rPr>
        <w:t>לא</w:t>
      </w:r>
      <w:r w:rsidR="00EC35C9" w:rsidRPr="00503ADC">
        <w:rPr>
          <w:rtl/>
        </w:rPr>
        <w:t>חסון</w:t>
      </w:r>
      <w:r w:rsidR="00EC35C9">
        <w:rPr>
          <w:rFonts w:hint="cs"/>
          <w:rtl/>
        </w:rPr>
        <w:t xml:space="preserve"> כלי רכב</w:t>
      </w:r>
      <w:r w:rsidR="00EC35C9" w:rsidRPr="00503ADC">
        <w:rPr>
          <w:rtl/>
        </w:rPr>
        <w:t xml:space="preserve"> </w:t>
      </w:r>
      <w:r w:rsidR="009F48A0">
        <w:rPr>
          <w:rFonts w:hint="cs"/>
          <w:rtl/>
        </w:rPr>
        <w:t>הפנוי</w:t>
      </w:r>
      <w:r w:rsidR="00EC35C9">
        <w:rPr>
          <w:rFonts w:hint="cs"/>
          <w:rtl/>
        </w:rPr>
        <w:t xml:space="preserve"> לאחסון</w:t>
      </w:r>
      <w:r w:rsidR="009F48A0">
        <w:rPr>
          <w:rFonts w:hint="cs"/>
          <w:rtl/>
        </w:rPr>
        <w:t xml:space="preserve"> </w:t>
      </w:r>
      <w:r w:rsidR="00CB295C">
        <w:rPr>
          <w:rFonts w:hint="cs"/>
          <w:rtl/>
        </w:rPr>
        <w:t xml:space="preserve">של </w:t>
      </w:r>
      <w:r w:rsidRPr="00503ADC">
        <w:rPr>
          <w:rtl/>
        </w:rPr>
        <w:t>לפחות עשרה רכבים ארוכים (14 מטר כ"</w:t>
      </w:r>
      <w:r w:rsidRPr="00503ADC">
        <w:rPr>
          <w:rFonts w:hint="eastAsia"/>
          <w:rtl/>
        </w:rPr>
        <w:t>א</w:t>
      </w:r>
      <w:r w:rsidRPr="00503ADC">
        <w:rPr>
          <w:rtl/>
        </w:rPr>
        <w:t xml:space="preserve">) וכן שלשה טרקטורים </w:t>
      </w:r>
      <w:r w:rsidRPr="00503ADC">
        <w:rPr>
          <w:rFonts w:hint="eastAsia"/>
          <w:rtl/>
        </w:rPr>
        <w:t>גדולים</w:t>
      </w:r>
      <w:r w:rsidRPr="00503ADC">
        <w:rPr>
          <w:rtl/>
        </w:rPr>
        <w:t xml:space="preserve">. </w:t>
      </w:r>
      <w:r w:rsidR="00595D99">
        <w:rPr>
          <w:rFonts w:hint="cs"/>
          <w:rtl/>
        </w:rPr>
        <w:t>מגרש</w:t>
      </w:r>
      <w:r w:rsidR="00595D99" w:rsidRPr="00503ADC">
        <w:rPr>
          <w:rFonts w:hint="cs"/>
          <w:rtl/>
        </w:rPr>
        <w:t xml:space="preserve"> </w:t>
      </w:r>
      <w:r w:rsidR="00F56136" w:rsidRPr="00503ADC">
        <w:rPr>
          <w:rFonts w:hint="cs"/>
          <w:rtl/>
        </w:rPr>
        <w:t>האחסון יהיה במקום נגיש לציבור</w:t>
      </w:r>
      <w:r w:rsidR="009F48A0">
        <w:rPr>
          <w:rFonts w:hint="cs"/>
          <w:rtl/>
        </w:rPr>
        <w:t xml:space="preserve"> כולל נגישות עם תחבורה ציבורית</w:t>
      </w:r>
      <w:r w:rsidR="00162C82">
        <w:rPr>
          <w:rFonts w:hint="cs"/>
          <w:rtl/>
        </w:rPr>
        <w:t>.</w:t>
      </w:r>
      <w:r w:rsidR="009F48A0">
        <w:rPr>
          <w:rFonts w:hint="cs"/>
          <w:rtl/>
        </w:rPr>
        <w:t xml:space="preserve"> בנוסף המגרש צריך להיות מגודר </w:t>
      </w:r>
      <w:r w:rsidR="001320E7">
        <w:rPr>
          <w:rFonts w:hint="cs"/>
          <w:rtl/>
        </w:rPr>
        <w:t xml:space="preserve">ומצויד באמצעי שמירה ואבטחה במשך 24 שעות ביממה </w:t>
      </w:r>
      <w:r w:rsidR="009F48A0">
        <w:rPr>
          <w:rFonts w:hint="cs"/>
          <w:rtl/>
        </w:rPr>
        <w:t xml:space="preserve">על מנת למנוע כניסה של </w:t>
      </w:r>
      <w:r w:rsidR="00686C3D">
        <w:rPr>
          <w:rFonts w:hint="cs"/>
          <w:rtl/>
        </w:rPr>
        <w:t xml:space="preserve">לא מורשים, </w:t>
      </w:r>
      <w:r w:rsidR="009F48A0">
        <w:rPr>
          <w:rFonts w:hint="cs"/>
          <w:rtl/>
        </w:rPr>
        <w:t>למנוע פגיעה ברכבים ו/או בציוד המאוחסן.</w:t>
      </w:r>
    </w:p>
    <w:p w:rsidR="00FA17D9" w:rsidRPr="00503ADC" w:rsidRDefault="00FA17D9" w:rsidP="00503ADC">
      <w:pPr>
        <w:pStyle w:val="1"/>
        <w:numPr>
          <w:ilvl w:val="2"/>
          <w:numId w:val="21"/>
        </w:numPr>
        <w:ind w:right="0"/>
        <w:jc w:val="both"/>
      </w:pPr>
      <w:r w:rsidRPr="00503ADC">
        <w:rPr>
          <w:rtl/>
        </w:rPr>
        <w:t xml:space="preserve">ביכולתו </w:t>
      </w:r>
      <w:r w:rsidRPr="00503ADC">
        <w:rPr>
          <w:rFonts w:hint="cs"/>
          <w:rtl/>
        </w:rPr>
        <w:t xml:space="preserve">של המציע </w:t>
      </w:r>
      <w:r w:rsidRPr="00503ADC">
        <w:rPr>
          <w:rtl/>
        </w:rPr>
        <w:t xml:space="preserve">לאחסן עד 24 רכבים (כולל באתרים אחרים) בהתראה של 24 </w:t>
      </w:r>
      <w:r w:rsidRPr="00503ADC">
        <w:rPr>
          <w:rFonts w:hint="eastAsia"/>
          <w:rtl/>
        </w:rPr>
        <w:t>שעות</w:t>
      </w:r>
      <w:r w:rsidRPr="00503ADC">
        <w:rPr>
          <w:rtl/>
        </w:rPr>
        <w:t xml:space="preserve"> מראש.</w:t>
      </w:r>
    </w:p>
    <w:p w:rsidR="00FA17D9" w:rsidRPr="00503ADC" w:rsidRDefault="00FA17D9" w:rsidP="00503ADC">
      <w:pPr>
        <w:pStyle w:val="1"/>
        <w:numPr>
          <w:ilvl w:val="2"/>
          <w:numId w:val="21"/>
        </w:numPr>
        <w:ind w:right="0"/>
        <w:jc w:val="both"/>
        <w:rPr>
          <w:rtl/>
        </w:rPr>
      </w:pPr>
      <w:r w:rsidRPr="00503ADC">
        <w:rPr>
          <w:rFonts w:hint="eastAsia"/>
          <w:rtl/>
        </w:rPr>
        <w:t>למציע</w:t>
      </w:r>
      <w:r w:rsidRPr="00503ADC">
        <w:rPr>
          <w:rtl/>
        </w:rPr>
        <w:t xml:space="preserve"> </w:t>
      </w:r>
      <w:r w:rsidRPr="00503ADC">
        <w:rPr>
          <w:rFonts w:hint="eastAsia"/>
          <w:rtl/>
        </w:rPr>
        <w:t>נ</w:t>
      </w:r>
      <w:r w:rsidR="00F0218B" w:rsidRPr="00503ADC">
        <w:rPr>
          <w:rFonts w:hint="cs"/>
          <w:rtl/>
        </w:rPr>
        <w:t>י</w:t>
      </w:r>
      <w:r w:rsidRPr="00503ADC">
        <w:rPr>
          <w:rFonts w:hint="eastAsia"/>
          <w:rtl/>
        </w:rPr>
        <w:t>סיון</w:t>
      </w:r>
      <w:r w:rsidRPr="00503ADC">
        <w:rPr>
          <w:rtl/>
        </w:rPr>
        <w:t xml:space="preserve"> קודם של שנתיים לפחות במתן שירותי גרירה </w:t>
      </w:r>
      <w:r w:rsidRPr="00503ADC">
        <w:rPr>
          <w:rFonts w:hint="cs"/>
          <w:rtl/>
        </w:rPr>
        <w:t>לא</w:t>
      </w:r>
      <w:r w:rsidRPr="00503ADC">
        <w:rPr>
          <w:rtl/>
        </w:rPr>
        <w:t xml:space="preserve">רגונים גדולים. </w:t>
      </w:r>
    </w:p>
    <w:p w:rsidR="007845C1" w:rsidRPr="00503ADC" w:rsidRDefault="007845C1" w:rsidP="00503ADC">
      <w:pPr>
        <w:pStyle w:val="2"/>
        <w:numPr>
          <w:ilvl w:val="0"/>
          <w:numId w:val="0"/>
        </w:numPr>
        <w:ind w:left="1529" w:right="0" w:hanging="567"/>
        <w:rPr>
          <w:rtl/>
        </w:rPr>
      </w:pPr>
      <w:r w:rsidRPr="00503ADC">
        <w:rPr>
          <w:rFonts w:hint="cs"/>
          <w:rtl/>
        </w:rPr>
        <w:t xml:space="preserve">ד. </w:t>
      </w:r>
      <w:r w:rsidRPr="00503ADC">
        <w:rPr>
          <w:rFonts w:hint="cs"/>
          <w:rtl/>
        </w:rPr>
        <w:tab/>
      </w:r>
      <w:r w:rsidR="00C43BDC" w:rsidRPr="00503ADC">
        <w:rPr>
          <w:rFonts w:hint="cs"/>
          <w:rtl/>
        </w:rPr>
        <w:t>הצעה תוגש ע"י א</w:t>
      </w:r>
      <w:r w:rsidR="00580B14">
        <w:rPr>
          <w:rFonts w:hint="cs"/>
          <w:rtl/>
        </w:rPr>
        <w:t>י</w:t>
      </w:r>
      <w:r w:rsidR="00C43BDC" w:rsidRPr="00503ADC">
        <w:rPr>
          <w:rFonts w:hint="cs"/>
          <w:rtl/>
        </w:rPr>
        <w:t>שיות משפטית אחת  בלבד (יחיד או חברה או שותפות).</w:t>
      </w:r>
    </w:p>
    <w:p w:rsidR="000A0D73" w:rsidRDefault="007845C1">
      <w:pPr>
        <w:pStyle w:val="1"/>
        <w:numPr>
          <w:ilvl w:val="0"/>
          <w:numId w:val="0"/>
        </w:numPr>
        <w:ind w:left="1541" w:right="0" w:hanging="579"/>
        <w:jc w:val="both"/>
      </w:pPr>
      <w:r w:rsidRPr="00503ADC">
        <w:rPr>
          <w:rFonts w:hint="cs"/>
          <w:rtl/>
        </w:rPr>
        <w:t xml:space="preserve">ה. </w:t>
      </w:r>
      <w:r w:rsidRPr="00503ADC">
        <w:rPr>
          <w:rFonts w:hint="cs"/>
          <w:rtl/>
        </w:rPr>
        <w:tab/>
      </w:r>
      <w:r w:rsidR="00C43BDC" w:rsidRPr="00503ADC">
        <w:rPr>
          <w:rFonts w:hint="cs"/>
          <w:rtl/>
        </w:rPr>
        <w:t xml:space="preserve">ניתן להגיש הצעה לכל המחוזות, לחלק מהמחוזות או למחוז אחד (תחומי המחוזות מוגדרים בנספח </w:t>
      </w:r>
      <w:r w:rsidR="00805F8B">
        <w:rPr>
          <w:rFonts w:hint="cs"/>
          <w:rtl/>
        </w:rPr>
        <w:t>ח</w:t>
      </w:r>
      <w:r w:rsidR="00CB295C">
        <w:rPr>
          <w:rFonts w:hint="cs"/>
          <w:rtl/>
        </w:rPr>
        <w:t xml:space="preserve">' </w:t>
      </w:r>
      <w:r w:rsidR="00C43BDC" w:rsidRPr="00503ADC">
        <w:rPr>
          <w:rFonts w:hint="cs"/>
          <w:rtl/>
        </w:rPr>
        <w:t>למכרז זה)</w:t>
      </w:r>
    </w:p>
    <w:p w:rsidR="00C43BDC" w:rsidRPr="00503ADC" w:rsidRDefault="00C43BDC" w:rsidP="00503ADC">
      <w:pPr>
        <w:pStyle w:val="1"/>
        <w:numPr>
          <w:ilvl w:val="0"/>
          <w:numId w:val="14"/>
        </w:numPr>
        <w:tabs>
          <w:tab w:val="clear" w:pos="1987"/>
          <w:tab w:val="num" w:pos="962"/>
        </w:tabs>
        <w:ind w:right="0" w:hanging="1505"/>
        <w:rPr>
          <w:b/>
          <w:bCs/>
          <w:u w:val="single"/>
          <w:rtl/>
        </w:rPr>
      </w:pPr>
      <w:r w:rsidRPr="00503ADC">
        <w:rPr>
          <w:rFonts w:hint="eastAsia"/>
          <w:b/>
          <w:bCs/>
          <w:u w:val="single"/>
          <w:rtl/>
        </w:rPr>
        <w:t>למכרז</w:t>
      </w:r>
      <w:r w:rsidRPr="00503ADC">
        <w:rPr>
          <w:b/>
          <w:bCs/>
          <w:u w:val="single"/>
          <w:rtl/>
        </w:rPr>
        <w:t xml:space="preserve"> מצורפים הנספחים </w:t>
      </w:r>
      <w:r w:rsidRPr="00503ADC">
        <w:rPr>
          <w:rFonts w:hint="eastAsia"/>
          <w:b/>
          <w:bCs/>
          <w:u w:val="single"/>
          <w:rtl/>
        </w:rPr>
        <w:t>הבאים</w:t>
      </w:r>
      <w:r w:rsidRPr="00503ADC">
        <w:rPr>
          <w:b/>
          <w:bCs/>
          <w:u w:val="single"/>
          <w:rtl/>
        </w:rPr>
        <w:t>:</w:t>
      </w:r>
    </w:p>
    <w:p w:rsidR="00C43BDC" w:rsidRPr="00503ADC" w:rsidRDefault="00C43BDC" w:rsidP="009A3725">
      <w:pPr>
        <w:pStyle w:val="2"/>
        <w:numPr>
          <w:ilvl w:val="0"/>
          <w:numId w:val="0"/>
        </w:numPr>
        <w:tabs>
          <w:tab w:val="num" w:pos="-1234"/>
        </w:tabs>
        <w:ind w:left="386" w:right="0"/>
        <w:jc w:val="both"/>
        <w:rPr>
          <w:u w:val="single"/>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א</w:t>
      </w:r>
      <w:r w:rsidRPr="00503ADC">
        <w:rPr>
          <w:rtl/>
        </w:rPr>
        <w:t xml:space="preserve">'-  </w:t>
      </w:r>
      <w:r w:rsidRPr="00503ADC">
        <w:rPr>
          <w:rFonts w:hint="eastAsia"/>
          <w:rtl/>
        </w:rPr>
        <w:t>הסכם</w:t>
      </w:r>
      <w:r w:rsidRPr="00503ADC">
        <w:rPr>
          <w:rtl/>
        </w:rPr>
        <w:t>.</w:t>
      </w:r>
    </w:p>
    <w:p w:rsidR="000A0D73" w:rsidRDefault="00C43BDC">
      <w:pPr>
        <w:pStyle w:val="2"/>
        <w:numPr>
          <w:ilvl w:val="0"/>
          <w:numId w:val="0"/>
        </w:numPr>
        <w:tabs>
          <w:tab w:val="num" w:pos="-1234"/>
        </w:tabs>
        <w:ind w:left="386" w:right="0"/>
        <w:jc w:val="both"/>
        <w:rPr>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ב'</w:t>
      </w:r>
      <w:r w:rsidRPr="00503ADC">
        <w:rPr>
          <w:rtl/>
        </w:rPr>
        <w:t xml:space="preserve">-  </w:t>
      </w:r>
      <w:r w:rsidR="001E6EC6">
        <w:rPr>
          <w:rFonts w:hint="cs"/>
          <w:rtl/>
        </w:rPr>
        <w:t xml:space="preserve">מפרט התנאים </w:t>
      </w:r>
      <w:r w:rsidR="003228B1">
        <w:rPr>
          <w:rFonts w:hint="cs"/>
          <w:rtl/>
        </w:rPr>
        <w:t>למתן השירותים</w:t>
      </w:r>
      <w:r w:rsidRPr="00503ADC">
        <w:rPr>
          <w:rtl/>
        </w:rPr>
        <w:t>.</w:t>
      </w:r>
    </w:p>
    <w:p w:rsidR="00C204B1" w:rsidRDefault="00CB295C" w:rsidP="00503ADC">
      <w:pPr>
        <w:pStyle w:val="2"/>
        <w:numPr>
          <w:ilvl w:val="0"/>
          <w:numId w:val="0"/>
        </w:numPr>
        <w:tabs>
          <w:tab w:val="num" w:pos="-1234"/>
        </w:tabs>
        <w:ind w:left="386" w:right="0"/>
        <w:jc w:val="both"/>
        <w:rPr>
          <w:rtl/>
        </w:rPr>
      </w:pPr>
      <w:r>
        <w:rPr>
          <w:rFonts w:hint="cs"/>
          <w:rtl/>
        </w:rPr>
        <w:tab/>
      </w:r>
      <w:r>
        <w:rPr>
          <w:rFonts w:hint="cs"/>
          <w:rtl/>
        </w:rPr>
        <w:tab/>
      </w:r>
      <w:r w:rsidRPr="00CB295C">
        <w:rPr>
          <w:rFonts w:hint="cs"/>
          <w:u w:val="single"/>
          <w:rtl/>
        </w:rPr>
        <w:t>נספח ג'</w:t>
      </w:r>
      <w:r>
        <w:rPr>
          <w:rFonts w:hint="cs"/>
          <w:rtl/>
        </w:rPr>
        <w:t xml:space="preserve"> </w:t>
      </w:r>
      <w:r w:rsidR="00C204B1">
        <w:rPr>
          <w:rtl/>
        </w:rPr>
        <w:t>–</w:t>
      </w:r>
      <w:r>
        <w:rPr>
          <w:rFonts w:hint="cs"/>
          <w:rtl/>
        </w:rPr>
        <w:t xml:space="preserve"> </w:t>
      </w:r>
      <w:r w:rsidR="00C204B1">
        <w:rPr>
          <w:rFonts w:hint="cs"/>
          <w:rtl/>
        </w:rPr>
        <w:t>טופס פרטי והצהרות המציע.</w:t>
      </w:r>
      <w:r>
        <w:rPr>
          <w:rFonts w:hint="cs"/>
          <w:rtl/>
        </w:rPr>
        <w:t xml:space="preserve"> </w:t>
      </w:r>
    </w:p>
    <w:p w:rsidR="00CB295C" w:rsidRPr="00CB295C" w:rsidRDefault="00FA1AA6" w:rsidP="00503ADC">
      <w:pPr>
        <w:pStyle w:val="2"/>
        <w:numPr>
          <w:ilvl w:val="0"/>
          <w:numId w:val="0"/>
        </w:numPr>
        <w:tabs>
          <w:tab w:val="num" w:pos="-1234"/>
        </w:tabs>
        <w:ind w:left="386" w:right="0"/>
        <w:jc w:val="both"/>
        <w:rPr>
          <w:rtl/>
        </w:rPr>
      </w:pPr>
      <w:r w:rsidRPr="00FA1AA6">
        <w:rPr>
          <w:rtl/>
        </w:rPr>
        <w:tab/>
      </w:r>
      <w:r w:rsidRPr="00FA1AA6">
        <w:rPr>
          <w:rtl/>
        </w:rPr>
        <w:tab/>
      </w:r>
      <w:r w:rsidR="00C204B1">
        <w:rPr>
          <w:rFonts w:hint="cs"/>
          <w:u w:val="single"/>
          <w:rtl/>
        </w:rPr>
        <w:t xml:space="preserve">נספח ד' </w:t>
      </w:r>
      <w:r w:rsidRPr="00FA1AA6">
        <w:rPr>
          <w:rtl/>
        </w:rPr>
        <w:t>-</w:t>
      </w:r>
      <w:r w:rsidR="00C204B1">
        <w:rPr>
          <w:rFonts w:hint="cs"/>
          <w:rtl/>
        </w:rPr>
        <w:t xml:space="preserve"> </w:t>
      </w:r>
      <w:r w:rsidR="00CB295C">
        <w:rPr>
          <w:rFonts w:hint="cs"/>
          <w:rtl/>
        </w:rPr>
        <w:t>טופס הצעת מחיר</w:t>
      </w:r>
      <w:r w:rsidR="003228B1">
        <w:rPr>
          <w:rFonts w:hint="cs"/>
          <w:rtl/>
        </w:rPr>
        <w:t>.</w:t>
      </w:r>
    </w:p>
    <w:p w:rsidR="00757807" w:rsidRDefault="00C43BDC">
      <w:pPr>
        <w:pStyle w:val="2"/>
        <w:numPr>
          <w:ilvl w:val="0"/>
          <w:numId w:val="0"/>
        </w:numPr>
        <w:tabs>
          <w:tab w:val="num" w:pos="-1234"/>
        </w:tabs>
        <w:ind w:left="386" w:right="0"/>
        <w:jc w:val="both"/>
        <w:rPr>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w:t>
      </w:r>
      <w:r w:rsidR="00C204B1">
        <w:rPr>
          <w:rFonts w:hint="cs"/>
          <w:u w:val="single"/>
          <w:rtl/>
        </w:rPr>
        <w:t>ה'</w:t>
      </w:r>
      <w:r w:rsidRPr="00503ADC">
        <w:rPr>
          <w:rtl/>
        </w:rPr>
        <w:t xml:space="preserve">-  </w:t>
      </w:r>
      <w:r w:rsidRPr="00503ADC">
        <w:rPr>
          <w:rFonts w:hint="eastAsia"/>
          <w:rtl/>
        </w:rPr>
        <w:t>דוגמת</w:t>
      </w:r>
      <w:r w:rsidRPr="00503ADC">
        <w:rPr>
          <w:rtl/>
        </w:rPr>
        <w:t xml:space="preserve"> כתב ערבות </w:t>
      </w:r>
      <w:r w:rsidRPr="00503ADC">
        <w:rPr>
          <w:rFonts w:hint="eastAsia"/>
          <w:rtl/>
        </w:rPr>
        <w:t>לקיום</w:t>
      </w:r>
      <w:r w:rsidRPr="00503ADC">
        <w:rPr>
          <w:rtl/>
        </w:rPr>
        <w:t xml:space="preserve"> תנאי המכרז.</w:t>
      </w:r>
    </w:p>
    <w:p w:rsidR="00E573B3" w:rsidRDefault="00C43BDC">
      <w:pPr>
        <w:pStyle w:val="2"/>
        <w:numPr>
          <w:ilvl w:val="0"/>
          <w:numId w:val="0"/>
        </w:numPr>
        <w:tabs>
          <w:tab w:val="num" w:pos="602"/>
        </w:tabs>
        <w:ind w:left="386" w:right="0"/>
        <w:jc w:val="both"/>
        <w:rPr>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w:t>
      </w:r>
      <w:r w:rsidR="00C204B1">
        <w:rPr>
          <w:rFonts w:hint="cs"/>
          <w:u w:val="single"/>
          <w:rtl/>
        </w:rPr>
        <w:t>ו</w:t>
      </w:r>
      <w:r w:rsidR="00C204B1" w:rsidRPr="00503ADC">
        <w:rPr>
          <w:u w:val="single"/>
          <w:rtl/>
        </w:rPr>
        <w:t>'</w:t>
      </w:r>
      <w:r w:rsidRPr="00503ADC">
        <w:rPr>
          <w:rtl/>
        </w:rPr>
        <w:t xml:space="preserve">-  </w:t>
      </w:r>
      <w:r w:rsidRPr="00503ADC">
        <w:rPr>
          <w:rFonts w:hint="eastAsia"/>
          <w:rtl/>
        </w:rPr>
        <w:t>דוגמת</w:t>
      </w:r>
      <w:r w:rsidRPr="00503ADC">
        <w:rPr>
          <w:rtl/>
        </w:rPr>
        <w:t xml:space="preserve"> כתב ערבות </w:t>
      </w:r>
      <w:r w:rsidRPr="00503ADC">
        <w:rPr>
          <w:rFonts w:hint="eastAsia"/>
          <w:rtl/>
        </w:rPr>
        <w:t>לביצוע</w:t>
      </w:r>
      <w:r w:rsidRPr="00503ADC">
        <w:rPr>
          <w:rtl/>
        </w:rPr>
        <w:t xml:space="preserve"> ההסכם (לזוכה במכרז).</w:t>
      </w:r>
    </w:p>
    <w:p w:rsidR="00E573B3" w:rsidRDefault="00C43BDC">
      <w:pPr>
        <w:pStyle w:val="2"/>
        <w:numPr>
          <w:ilvl w:val="0"/>
          <w:numId w:val="0"/>
        </w:numPr>
        <w:tabs>
          <w:tab w:val="num" w:pos="602"/>
        </w:tabs>
        <w:ind w:left="386" w:right="0"/>
        <w:jc w:val="both"/>
        <w:rPr>
          <w:u w:val="single"/>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w:t>
      </w:r>
      <w:r w:rsidR="00C204B1">
        <w:rPr>
          <w:rFonts w:hint="cs"/>
          <w:u w:val="single"/>
          <w:rtl/>
        </w:rPr>
        <w:t>ז</w:t>
      </w:r>
      <w:r w:rsidR="00C204B1" w:rsidRPr="00503ADC">
        <w:rPr>
          <w:u w:val="single"/>
          <w:rtl/>
        </w:rPr>
        <w:t>'</w:t>
      </w:r>
      <w:r w:rsidRPr="00503ADC">
        <w:rPr>
          <w:rtl/>
        </w:rPr>
        <w:t xml:space="preserve">-  </w:t>
      </w:r>
      <w:r w:rsidRPr="00503ADC">
        <w:rPr>
          <w:rFonts w:hint="eastAsia"/>
          <w:rtl/>
        </w:rPr>
        <w:t>דוגמת</w:t>
      </w:r>
      <w:r w:rsidRPr="00503ADC">
        <w:rPr>
          <w:rtl/>
        </w:rPr>
        <w:t xml:space="preserve"> ט</w:t>
      </w:r>
      <w:r w:rsidR="002B0C99">
        <w:rPr>
          <w:rFonts w:hint="cs"/>
          <w:rtl/>
        </w:rPr>
        <w:t>ו</w:t>
      </w:r>
      <w:r w:rsidR="002B0C99">
        <w:rPr>
          <w:rtl/>
        </w:rPr>
        <w:t>פס</w:t>
      </w:r>
      <w:r w:rsidRPr="00503ADC">
        <w:rPr>
          <w:rtl/>
        </w:rPr>
        <w:t xml:space="preserve"> הזמנת </w:t>
      </w:r>
      <w:r w:rsidRPr="00503ADC">
        <w:rPr>
          <w:rFonts w:hint="eastAsia"/>
          <w:rtl/>
        </w:rPr>
        <w:t>עבודה</w:t>
      </w:r>
      <w:r w:rsidRPr="00503ADC">
        <w:rPr>
          <w:rtl/>
        </w:rPr>
        <w:t>.</w:t>
      </w:r>
    </w:p>
    <w:p w:rsidR="00E573B3" w:rsidRDefault="00C43BDC">
      <w:pPr>
        <w:pStyle w:val="2"/>
        <w:numPr>
          <w:ilvl w:val="0"/>
          <w:numId w:val="0"/>
        </w:numPr>
        <w:tabs>
          <w:tab w:val="num" w:pos="602"/>
        </w:tabs>
        <w:ind w:left="386" w:right="0"/>
        <w:jc w:val="both"/>
        <w:rPr>
          <w:u w:val="single"/>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w:t>
      </w:r>
      <w:r w:rsidR="00C204B1">
        <w:rPr>
          <w:rFonts w:hint="cs"/>
          <w:u w:val="single"/>
          <w:rtl/>
        </w:rPr>
        <w:t>ח</w:t>
      </w:r>
      <w:r w:rsidR="00C204B1" w:rsidRPr="00503ADC">
        <w:rPr>
          <w:u w:val="single"/>
          <w:rtl/>
        </w:rPr>
        <w:t>'</w:t>
      </w:r>
      <w:r w:rsidR="00C204B1" w:rsidRPr="00503ADC">
        <w:rPr>
          <w:rtl/>
        </w:rPr>
        <w:t xml:space="preserve"> </w:t>
      </w:r>
      <w:r w:rsidRPr="00503ADC">
        <w:rPr>
          <w:rtl/>
        </w:rPr>
        <w:t xml:space="preserve">-  </w:t>
      </w:r>
      <w:r w:rsidRPr="00503ADC">
        <w:rPr>
          <w:rFonts w:hint="cs"/>
          <w:rtl/>
        </w:rPr>
        <w:t>תחומי מחוזות המינהל</w:t>
      </w:r>
      <w:r w:rsidR="00C111D9" w:rsidRPr="00C111D9">
        <w:rPr>
          <w:rtl/>
        </w:rPr>
        <w:t>.</w:t>
      </w:r>
    </w:p>
    <w:p w:rsidR="00E573B3" w:rsidRDefault="00C43BDC">
      <w:pPr>
        <w:pStyle w:val="2"/>
        <w:numPr>
          <w:ilvl w:val="0"/>
          <w:numId w:val="0"/>
        </w:numPr>
        <w:tabs>
          <w:tab w:val="num" w:pos="1701"/>
        </w:tabs>
        <w:ind w:left="567" w:right="0"/>
        <w:jc w:val="both"/>
        <w:rPr>
          <w:rtl/>
        </w:rPr>
      </w:pPr>
      <w:r w:rsidRPr="00503ADC">
        <w:rPr>
          <w:rFonts w:hint="cs"/>
          <w:rtl/>
        </w:rPr>
        <w:t xml:space="preserve">          </w:t>
      </w:r>
      <w:r w:rsidRPr="00503ADC">
        <w:rPr>
          <w:rFonts w:hint="eastAsia"/>
          <w:u w:val="single"/>
          <w:rtl/>
        </w:rPr>
        <w:t>נספח</w:t>
      </w:r>
      <w:r w:rsidRPr="00503ADC">
        <w:rPr>
          <w:u w:val="single"/>
          <w:rtl/>
        </w:rPr>
        <w:t xml:space="preserve"> </w:t>
      </w:r>
      <w:r w:rsidR="00C204B1">
        <w:rPr>
          <w:rFonts w:hint="cs"/>
          <w:u w:val="single"/>
          <w:rtl/>
        </w:rPr>
        <w:t>ט</w:t>
      </w:r>
      <w:r w:rsidR="00C204B1" w:rsidRPr="00503ADC">
        <w:rPr>
          <w:u w:val="single"/>
          <w:rtl/>
        </w:rPr>
        <w:t>'</w:t>
      </w:r>
      <w:r w:rsidRPr="00503ADC">
        <w:rPr>
          <w:rtl/>
        </w:rPr>
        <w:t xml:space="preserve">-  </w:t>
      </w:r>
      <w:r w:rsidRPr="00503ADC">
        <w:rPr>
          <w:rFonts w:hint="eastAsia"/>
          <w:rtl/>
        </w:rPr>
        <w:t>הצהרת</w:t>
      </w:r>
      <w:r w:rsidRPr="00503ADC">
        <w:rPr>
          <w:rtl/>
        </w:rPr>
        <w:t xml:space="preserve"> סודיות.</w:t>
      </w:r>
    </w:p>
    <w:p w:rsidR="00E573B3" w:rsidRDefault="00C43BDC">
      <w:pPr>
        <w:pStyle w:val="2"/>
        <w:numPr>
          <w:ilvl w:val="0"/>
          <w:numId w:val="0"/>
        </w:numPr>
        <w:tabs>
          <w:tab w:val="num" w:pos="1701"/>
        </w:tabs>
        <w:ind w:left="1134" w:right="0"/>
        <w:jc w:val="both"/>
        <w:rPr>
          <w:rtl/>
        </w:rPr>
      </w:pPr>
      <w:r w:rsidRPr="00503ADC">
        <w:rPr>
          <w:rFonts w:hint="cs"/>
          <w:u w:val="single"/>
          <w:rtl/>
        </w:rPr>
        <w:t xml:space="preserve">נספח </w:t>
      </w:r>
      <w:r w:rsidR="00C204B1">
        <w:rPr>
          <w:rFonts w:hint="cs"/>
          <w:u w:val="single"/>
          <w:rtl/>
        </w:rPr>
        <w:t>י</w:t>
      </w:r>
      <w:r w:rsidRPr="00503ADC">
        <w:rPr>
          <w:rFonts w:hint="cs"/>
          <w:u w:val="single"/>
          <w:rtl/>
        </w:rPr>
        <w:t xml:space="preserve">' </w:t>
      </w:r>
      <w:r w:rsidRPr="00503ADC">
        <w:rPr>
          <w:rFonts w:hint="cs"/>
          <w:rtl/>
        </w:rPr>
        <w:t>- תצהיר לעניין העסקת עובדים זרים</w:t>
      </w:r>
      <w:r w:rsidR="00805F8B">
        <w:rPr>
          <w:rFonts w:hint="cs"/>
          <w:rtl/>
        </w:rPr>
        <w:t>,</w:t>
      </w:r>
      <w:r w:rsidRPr="00503ADC">
        <w:rPr>
          <w:rFonts w:hint="cs"/>
          <w:rtl/>
        </w:rPr>
        <w:t xml:space="preserve"> תשלום שכר מינימום</w:t>
      </w:r>
      <w:r w:rsidR="00805F8B">
        <w:rPr>
          <w:rFonts w:hint="cs"/>
          <w:rtl/>
        </w:rPr>
        <w:t xml:space="preserve"> וקיום חובות בעניין זכויות העובדים</w:t>
      </w:r>
      <w:r w:rsidR="00580B14">
        <w:rPr>
          <w:rFonts w:hint="cs"/>
          <w:rtl/>
        </w:rPr>
        <w:t>.</w:t>
      </w:r>
    </w:p>
    <w:p w:rsidR="00E573B3" w:rsidRDefault="00AA53FE">
      <w:pPr>
        <w:pStyle w:val="2"/>
        <w:numPr>
          <w:ilvl w:val="0"/>
          <w:numId w:val="0"/>
        </w:numPr>
        <w:tabs>
          <w:tab w:val="num" w:pos="1701"/>
        </w:tabs>
        <w:ind w:left="567" w:right="0"/>
        <w:jc w:val="both"/>
        <w:rPr>
          <w:rtl/>
        </w:rPr>
      </w:pPr>
      <w:r w:rsidRPr="00503ADC">
        <w:rPr>
          <w:rFonts w:hint="cs"/>
          <w:rtl/>
        </w:rPr>
        <w:t xml:space="preserve">       </w:t>
      </w:r>
      <w:r w:rsidR="001905EB" w:rsidRPr="00503ADC">
        <w:rPr>
          <w:rFonts w:hint="cs"/>
          <w:rtl/>
        </w:rPr>
        <w:t xml:space="preserve"> </w:t>
      </w:r>
      <w:r w:rsidRPr="00503ADC">
        <w:rPr>
          <w:rFonts w:hint="cs"/>
          <w:rtl/>
        </w:rPr>
        <w:t xml:space="preserve">  </w:t>
      </w:r>
      <w:r w:rsidR="00C43BDC" w:rsidRPr="00503ADC">
        <w:rPr>
          <w:rFonts w:hint="eastAsia"/>
          <w:u w:val="single"/>
          <w:rtl/>
        </w:rPr>
        <w:t>נספח</w:t>
      </w:r>
      <w:r w:rsidR="00C43BDC" w:rsidRPr="00503ADC">
        <w:rPr>
          <w:u w:val="single"/>
          <w:rtl/>
        </w:rPr>
        <w:t xml:space="preserve"> </w:t>
      </w:r>
      <w:r w:rsidR="00C204B1">
        <w:rPr>
          <w:rFonts w:hint="cs"/>
          <w:u w:val="single"/>
          <w:rtl/>
        </w:rPr>
        <w:t>י"א</w:t>
      </w:r>
      <w:r w:rsidR="00C204B1" w:rsidRPr="00503ADC">
        <w:rPr>
          <w:rtl/>
        </w:rPr>
        <w:t xml:space="preserve"> </w:t>
      </w:r>
      <w:r w:rsidR="00C43BDC" w:rsidRPr="00503ADC">
        <w:rPr>
          <w:rFonts w:hint="eastAsia"/>
          <w:rtl/>
        </w:rPr>
        <w:t>–</w:t>
      </w:r>
      <w:r w:rsidR="00C43BDC" w:rsidRPr="00503ADC">
        <w:rPr>
          <w:rtl/>
        </w:rPr>
        <w:t xml:space="preserve"> </w:t>
      </w:r>
      <w:r w:rsidR="00C43BDC" w:rsidRPr="00503ADC">
        <w:rPr>
          <w:rFonts w:hint="cs"/>
          <w:rtl/>
        </w:rPr>
        <w:t>ביטוחים</w:t>
      </w:r>
      <w:r w:rsidR="00580B14">
        <w:rPr>
          <w:rFonts w:hint="cs"/>
          <w:rtl/>
        </w:rPr>
        <w:t>.</w:t>
      </w:r>
    </w:p>
    <w:p w:rsidR="00E573B3" w:rsidRDefault="00FA1AA6">
      <w:pPr>
        <w:pStyle w:val="2"/>
        <w:numPr>
          <w:ilvl w:val="0"/>
          <w:numId w:val="0"/>
        </w:numPr>
        <w:tabs>
          <w:tab w:val="num" w:pos="1053"/>
        </w:tabs>
        <w:ind w:left="567" w:right="0"/>
        <w:jc w:val="both"/>
        <w:rPr>
          <w:rtl/>
        </w:rPr>
      </w:pPr>
      <w:r w:rsidRPr="00FA1AA6">
        <w:rPr>
          <w:rtl/>
        </w:rPr>
        <w:tab/>
      </w:r>
      <w:r w:rsidR="00C25E9B">
        <w:rPr>
          <w:rFonts w:hint="cs"/>
          <w:u w:val="single"/>
          <w:rtl/>
        </w:rPr>
        <w:t>נספח י"</w:t>
      </w:r>
      <w:r w:rsidR="00C204B1">
        <w:rPr>
          <w:rFonts w:hint="cs"/>
          <w:u w:val="single"/>
          <w:rtl/>
        </w:rPr>
        <w:t>ב</w:t>
      </w:r>
      <w:r w:rsidRPr="00FA1AA6">
        <w:rPr>
          <w:rtl/>
        </w:rPr>
        <w:t xml:space="preserve"> – תצהיר בדבר אי תיאום מכרז.</w:t>
      </w:r>
    </w:p>
    <w:p w:rsidR="00CB295C" w:rsidRDefault="009B211D" w:rsidP="009B211D">
      <w:pPr>
        <w:pStyle w:val="1"/>
        <w:numPr>
          <w:ilvl w:val="0"/>
          <w:numId w:val="14"/>
        </w:numPr>
        <w:tabs>
          <w:tab w:val="clear" w:pos="1987"/>
          <w:tab w:val="num" w:pos="962"/>
        </w:tabs>
        <w:ind w:right="0" w:hanging="1505"/>
        <w:rPr>
          <w:b/>
          <w:bCs/>
          <w:u w:val="single"/>
        </w:rPr>
      </w:pPr>
      <w:r w:rsidRPr="009B211D">
        <w:rPr>
          <w:rFonts w:hint="cs"/>
          <w:b/>
          <w:bCs/>
          <w:u w:val="single"/>
          <w:rtl/>
        </w:rPr>
        <w:lastRenderedPageBreak/>
        <w:t>קבלת מסמכי המכרז</w:t>
      </w:r>
      <w:r w:rsidR="00EF5BE8">
        <w:rPr>
          <w:rFonts w:hint="cs"/>
          <w:b/>
          <w:bCs/>
          <w:u w:val="single"/>
          <w:rtl/>
        </w:rPr>
        <w:t>, שאלות הבהרה</w:t>
      </w:r>
      <w:r w:rsidRPr="009B211D">
        <w:rPr>
          <w:rFonts w:hint="cs"/>
          <w:b/>
          <w:bCs/>
          <w:u w:val="single"/>
          <w:rtl/>
        </w:rPr>
        <w:t xml:space="preserve"> והגשת הצעות :</w:t>
      </w:r>
    </w:p>
    <w:p w:rsidR="004162FB" w:rsidRDefault="009B211D" w:rsidP="00D6066A">
      <w:pPr>
        <w:pStyle w:val="2"/>
        <w:numPr>
          <w:ilvl w:val="8"/>
          <w:numId w:val="1"/>
        </w:numPr>
        <w:ind w:right="0"/>
      </w:pPr>
      <w:r>
        <w:rPr>
          <w:rFonts w:hint="cs"/>
          <w:rtl/>
        </w:rPr>
        <w:t xml:space="preserve">את חוברת המכרז ניתן לקבל בימים א-ה' בין השעות 8:30 </w:t>
      </w:r>
      <w:r>
        <w:rPr>
          <w:rtl/>
        </w:rPr>
        <w:t>–</w:t>
      </w:r>
      <w:r>
        <w:rPr>
          <w:rFonts w:hint="cs"/>
          <w:rtl/>
        </w:rPr>
        <w:t xml:space="preserve"> 14:30 במשרדי אגף הפיקוח במינהל מקרקעי ישראל רחוב </w:t>
      </w:r>
      <w:r w:rsidR="00A26253">
        <w:rPr>
          <w:rFonts w:hint="cs"/>
          <w:rtl/>
        </w:rPr>
        <w:t>הצבי 15</w:t>
      </w:r>
      <w:r>
        <w:rPr>
          <w:rFonts w:hint="cs"/>
          <w:rtl/>
        </w:rPr>
        <w:t xml:space="preserve">, ירושלים (קומה </w:t>
      </w:r>
      <w:r w:rsidR="00A26253">
        <w:rPr>
          <w:rFonts w:hint="cs"/>
          <w:rtl/>
        </w:rPr>
        <w:t>8</w:t>
      </w:r>
      <w:r>
        <w:rPr>
          <w:rFonts w:hint="cs"/>
          <w:rtl/>
        </w:rPr>
        <w:t xml:space="preserve">),  טלפון </w:t>
      </w:r>
      <w:r w:rsidR="00D6066A">
        <w:rPr>
          <w:rFonts w:hint="cs"/>
          <w:rtl/>
        </w:rPr>
        <w:t>0732021333/339</w:t>
      </w:r>
      <w:r w:rsidR="0026672B">
        <w:rPr>
          <w:rFonts w:hint="cs"/>
          <w:rtl/>
        </w:rPr>
        <w:t xml:space="preserve">. חוברת המכרז ניתנת להורדה והדפסה </w:t>
      </w:r>
      <w:r w:rsidR="00AB497E">
        <w:rPr>
          <w:rFonts w:hint="cs"/>
          <w:rtl/>
        </w:rPr>
        <w:t xml:space="preserve">גם </w:t>
      </w:r>
      <w:r w:rsidR="0026672B">
        <w:rPr>
          <w:rFonts w:hint="cs"/>
          <w:rtl/>
        </w:rPr>
        <w:t>מאתר האינטרנט</w:t>
      </w:r>
      <w:r w:rsidR="004B3E7D">
        <w:rPr>
          <w:rFonts w:hint="cs"/>
          <w:rtl/>
        </w:rPr>
        <w:t xml:space="preserve"> של מינהל הרכש הממשלתי שכתובתו היא</w:t>
      </w:r>
      <w:r w:rsidR="00AB497E">
        <w:rPr>
          <w:rFonts w:hint="cs"/>
          <w:rtl/>
        </w:rPr>
        <w:t xml:space="preserve"> </w:t>
      </w:r>
      <w:r w:rsidR="00AB497E">
        <w:t>www.mr.gov.il</w:t>
      </w:r>
      <w:r w:rsidR="0026672B">
        <w:rPr>
          <w:rFonts w:hint="cs"/>
          <w:rtl/>
        </w:rPr>
        <w:t>.</w:t>
      </w:r>
    </w:p>
    <w:p w:rsidR="004162FB" w:rsidRDefault="00EF5BE8" w:rsidP="0039478C">
      <w:pPr>
        <w:pStyle w:val="2"/>
        <w:numPr>
          <w:ilvl w:val="8"/>
          <w:numId w:val="1"/>
        </w:numPr>
        <w:ind w:right="0"/>
      </w:pPr>
      <w:r>
        <w:rPr>
          <w:rFonts w:hint="cs"/>
          <w:rtl/>
        </w:rPr>
        <w:t xml:space="preserve">ניתן לפנות בשאלות הבהרה בכתב </w:t>
      </w:r>
      <w:r w:rsidR="004B3E7D">
        <w:rPr>
          <w:rFonts w:hint="cs"/>
          <w:rtl/>
        </w:rPr>
        <w:t xml:space="preserve">עד ליום </w:t>
      </w:r>
      <w:r w:rsidR="007B0B40">
        <w:rPr>
          <w:rFonts w:hint="cs"/>
          <w:rtl/>
        </w:rPr>
        <w:t xml:space="preserve"> </w:t>
      </w:r>
      <w:r w:rsidR="00D068A9">
        <w:rPr>
          <w:rFonts w:hint="cs"/>
          <w:rtl/>
        </w:rPr>
        <w:t>2</w:t>
      </w:r>
      <w:r w:rsidR="0039478C">
        <w:rPr>
          <w:rFonts w:hint="cs"/>
          <w:rtl/>
        </w:rPr>
        <w:t>4</w:t>
      </w:r>
      <w:r w:rsidR="00D068A9">
        <w:rPr>
          <w:rFonts w:hint="cs"/>
          <w:rtl/>
        </w:rPr>
        <w:t>/0</w:t>
      </w:r>
      <w:r w:rsidR="0039478C">
        <w:rPr>
          <w:rFonts w:hint="cs"/>
          <w:rtl/>
        </w:rPr>
        <w:t>2</w:t>
      </w:r>
      <w:r w:rsidR="00D068A9">
        <w:rPr>
          <w:rFonts w:hint="cs"/>
          <w:rtl/>
        </w:rPr>
        <w:t>/2013</w:t>
      </w:r>
      <w:r w:rsidR="007B0B40">
        <w:rPr>
          <w:rFonts w:hint="cs"/>
          <w:rtl/>
        </w:rPr>
        <w:t xml:space="preserve">, </w:t>
      </w:r>
      <w:r>
        <w:rPr>
          <w:rFonts w:hint="cs"/>
          <w:rtl/>
        </w:rPr>
        <w:t xml:space="preserve">לגב' דלית ירושלמי בפקס מס': </w:t>
      </w:r>
      <w:r w:rsidR="00D068A9">
        <w:rPr>
          <w:rFonts w:hint="cs"/>
          <w:rtl/>
        </w:rPr>
        <w:t>073-2021502</w:t>
      </w:r>
      <w:r>
        <w:rPr>
          <w:rFonts w:hint="cs"/>
          <w:rtl/>
        </w:rPr>
        <w:t xml:space="preserve"> בכתובת דוא"ל: </w:t>
      </w:r>
      <w:hyperlink r:id="rId9" w:history="1">
        <w:r w:rsidR="007B0B40" w:rsidRPr="007F5CED">
          <w:rPr>
            <w:rStyle w:val="Hyperlink"/>
          </w:rPr>
          <w:t>dality@mmi.gov.il</w:t>
        </w:r>
      </w:hyperlink>
      <w:r w:rsidR="007B0B40">
        <w:t xml:space="preserve"> </w:t>
      </w:r>
      <w:r w:rsidR="00AB497E">
        <w:rPr>
          <w:rFonts w:hint="cs"/>
          <w:rtl/>
        </w:rPr>
        <w:t xml:space="preserve"> תשובות לשאלות ההבהרה י</w:t>
      </w:r>
      <w:r w:rsidR="00750DE0">
        <w:rPr>
          <w:rFonts w:hint="cs"/>
          <w:rtl/>
        </w:rPr>
        <w:t>ופצו</w:t>
      </w:r>
      <w:r w:rsidR="004B3E7D">
        <w:rPr>
          <w:rFonts w:hint="cs"/>
          <w:rtl/>
        </w:rPr>
        <w:t xml:space="preserve"> לפונים וכן</w:t>
      </w:r>
      <w:r w:rsidR="00AB497E">
        <w:rPr>
          <w:rFonts w:hint="cs"/>
          <w:rtl/>
        </w:rPr>
        <w:t xml:space="preserve"> באתר האינטרנט </w:t>
      </w:r>
      <w:r w:rsidR="004B3E7D">
        <w:rPr>
          <w:rFonts w:hint="cs"/>
          <w:rtl/>
        </w:rPr>
        <w:t xml:space="preserve">של מינהל הרכש הממשלתי שכתובתו היא </w:t>
      </w:r>
      <w:r w:rsidR="004B3E7D">
        <w:t>www.mr.gov.il</w:t>
      </w:r>
      <w:r w:rsidR="00750DE0">
        <w:rPr>
          <w:rFonts w:hint="cs"/>
          <w:rtl/>
        </w:rPr>
        <w:t>,</w:t>
      </w:r>
      <w:r w:rsidR="004B3E7D">
        <w:rPr>
          <w:rFonts w:hint="cs"/>
          <w:rtl/>
        </w:rPr>
        <w:t xml:space="preserve"> </w:t>
      </w:r>
      <w:r w:rsidR="00AB497E">
        <w:rPr>
          <w:rFonts w:hint="cs"/>
          <w:rtl/>
        </w:rPr>
        <w:t>ויהוו חלק מחייב ובלתי נפרד ממסמכי המכרז.</w:t>
      </w:r>
    </w:p>
    <w:p w:rsidR="00757807" w:rsidRDefault="0026672B">
      <w:pPr>
        <w:pStyle w:val="2"/>
        <w:numPr>
          <w:ilvl w:val="8"/>
          <w:numId w:val="1"/>
        </w:numPr>
        <w:ind w:right="0"/>
      </w:pPr>
      <w:r>
        <w:rPr>
          <w:rFonts w:hint="cs"/>
          <w:rtl/>
        </w:rPr>
        <w:t>את ההצעה יש להגיש</w:t>
      </w:r>
      <w:r w:rsidR="00C25E9B">
        <w:rPr>
          <w:rFonts w:hint="cs"/>
          <w:rtl/>
        </w:rPr>
        <w:t xml:space="preserve">, לרבות כל המסמכים המצורפים לה כמפורט </w:t>
      </w:r>
      <w:r w:rsidR="00807570">
        <w:rPr>
          <w:rFonts w:hint="cs"/>
          <w:rtl/>
        </w:rPr>
        <w:t xml:space="preserve">בסעיף 4 </w:t>
      </w:r>
      <w:r w:rsidR="00C25E9B">
        <w:rPr>
          <w:rFonts w:hint="cs"/>
          <w:rtl/>
        </w:rPr>
        <w:t>להלן,</w:t>
      </w:r>
      <w:r>
        <w:rPr>
          <w:rFonts w:hint="cs"/>
          <w:rtl/>
        </w:rPr>
        <w:t xml:space="preserve"> </w:t>
      </w:r>
      <w:r w:rsidR="007B6CBD" w:rsidRPr="00503ADC">
        <w:rPr>
          <w:rtl/>
        </w:rPr>
        <w:t>חתומה מלאה ושלמה</w:t>
      </w:r>
      <w:r w:rsidR="007B6CBD" w:rsidRPr="00503ADC">
        <w:rPr>
          <w:rFonts w:hint="cs"/>
          <w:rtl/>
        </w:rPr>
        <w:t>,</w:t>
      </w:r>
      <w:r w:rsidR="007B6CBD" w:rsidRPr="00503ADC">
        <w:rPr>
          <w:rtl/>
        </w:rPr>
        <w:t xml:space="preserve"> בתוך מעטפה סגורה היטב ובעותק אחד בלבד</w:t>
      </w:r>
      <w:r w:rsidR="00AB497E">
        <w:rPr>
          <w:rFonts w:hint="cs"/>
          <w:rtl/>
        </w:rPr>
        <w:t>.</w:t>
      </w:r>
      <w:r w:rsidR="00AB497E" w:rsidRPr="00503ADC">
        <w:rPr>
          <w:rtl/>
        </w:rPr>
        <w:t xml:space="preserve"> </w:t>
      </w:r>
      <w:r w:rsidR="00AB497E">
        <w:rPr>
          <w:rFonts w:hint="cs"/>
          <w:rtl/>
        </w:rPr>
        <w:t xml:space="preserve">את </w:t>
      </w:r>
      <w:r w:rsidR="007B6CBD" w:rsidRPr="00503ADC">
        <w:rPr>
          <w:rtl/>
        </w:rPr>
        <w:t xml:space="preserve">טופס </w:t>
      </w:r>
      <w:r w:rsidR="007B6CBD" w:rsidRPr="00503ADC">
        <w:rPr>
          <w:rFonts w:hint="cs"/>
          <w:rtl/>
        </w:rPr>
        <w:t>הצעת המחיר</w:t>
      </w:r>
      <w:r w:rsidR="007B6CBD" w:rsidRPr="00503ADC">
        <w:rPr>
          <w:rtl/>
        </w:rPr>
        <w:t xml:space="preserve"> </w:t>
      </w:r>
      <w:r w:rsidR="007B6CBD" w:rsidRPr="00503ADC">
        <w:rPr>
          <w:rFonts w:hint="cs"/>
          <w:rtl/>
        </w:rPr>
        <w:t>המצורף</w:t>
      </w:r>
      <w:r w:rsidR="007B6CBD" w:rsidRPr="00503ADC">
        <w:rPr>
          <w:rtl/>
        </w:rPr>
        <w:t xml:space="preserve"> </w:t>
      </w:r>
      <w:r w:rsidR="007B6CBD" w:rsidRPr="00503ADC">
        <w:rPr>
          <w:rFonts w:hint="cs"/>
          <w:rtl/>
        </w:rPr>
        <w:t>ב</w:t>
      </w:r>
      <w:r w:rsidR="007B6CBD" w:rsidRPr="00503ADC">
        <w:rPr>
          <w:rtl/>
        </w:rPr>
        <w:t xml:space="preserve">נספח </w:t>
      </w:r>
      <w:r w:rsidR="00805F8B">
        <w:rPr>
          <w:rFonts w:hint="cs"/>
          <w:rtl/>
        </w:rPr>
        <w:t>ד</w:t>
      </w:r>
      <w:r w:rsidR="00805F8B" w:rsidRPr="00503ADC">
        <w:rPr>
          <w:rtl/>
        </w:rPr>
        <w:t>'</w:t>
      </w:r>
      <w:r w:rsidR="00805F8B" w:rsidRPr="00503ADC">
        <w:rPr>
          <w:rFonts w:hint="cs"/>
          <w:rtl/>
        </w:rPr>
        <w:t xml:space="preserve"> </w:t>
      </w:r>
      <w:r w:rsidR="00805F8B">
        <w:rPr>
          <w:rFonts w:hint="cs"/>
          <w:rtl/>
        </w:rPr>
        <w:t xml:space="preserve"> </w:t>
      </w:r>
      <w:r w:rsidR="007B6CBD" w:rsidRPr="00503ADC">
        <w:rPr>
          <w:rFonts w:hint="cs"/>
          <w:rtl/>
        </w:rPr>
        <w:t>למכרז זה</w:t>
      </w:r>
      <w:r w:rsidR="00AB497E">
        <w:rPr>
          <w:rFonts w:hint="cs"/>
          <w:rtl/>
        </w:rPr>
        <w:t xml:space="preserve"> יש</w:t>
      </w:r>
      <w:r w:rsidR="00BF799E">
        <w:rPr>
          <w:rFonts w:hint="cs"/>
          <w:rtl/>
        </w:rPr>
        <w:t xml:space="preserve"> למלא </w:t>
      </w:r>
      <w:r w:rsidR="004162FB" w:rsidRPr="00D068A9">
        <w:rPr>
          <w:rFonts w:hint="eastAsia"/>
          <w:b/>
          <w:bCs/>
          <w:u w:val="single"/>
          <w:rtl/>
        </w:rPr>
        <w:t>ולסגור</w:t>
      </w:r>
      <w:r w:rsidR="004162FB" w:rsidRPr="00D068A9">
        <w:rPr>
          <w:b/>
          <w:bCs/>
          <w:u w:val="single"/>
          <w:rtl/>
        </w:rPr>
        <w:t xml:space="preserve"> במעטפה נפרדת</w:t>
      </w:r>
      <w:r w:rsidR="00AB497E">
        <w:rPr>
          <w:rFonts w:hint="cs"/>
          <w:rtl/>
        </w:rPr>
        <w:t xml:space="preserve"> ולצרפה</w:t>
      </w:r>
      <w:r w:rsidR="007B6CBD" w:rsidRPr="00503ADC">
        <w:rPr>
          <w:rtl/>
        </w:rPr>
        <w:t xml:space="preserve"> </w:t>
      </w:r>
      <w:r w:rsidR="00AB497E">
        <w:rPr>
          <w:rFonts w:hint="cs"/>
          <w:rtl/>
        </w:rPr>
        <w:t xml:space="preserve">ליתר </w:t>
      </w:r>
      <w:r w:rsidR="007B6CBD" w:rsidRPr="00503ADC">
        <w:rPr>
          <w:rFonts w:hint="eastAsia"/>
          <w:rtl/>
        </w:rPr>
        <w:t>המסמכים</w:t>
      </w:r>
      <w:r w:rsidR="007B6CBD" w:rsidRPr="00503ADC">
        <w:rPr>
          <w:rtl/>
        </w:rPr>
        <w:t xml:space="preserve"> הנלווים</w:t>
      </w:r>
      <w:r w:rsidR="007B6CBD" w:rsidRPr="00503ADC">
        <w:rPr>
          <w:rFonts w:hint="cs"/>
          <w:rtl/>
        </w:rPr>
        <w:t xml:space="preserve"> המפורטים </w:t>
      </w:r>
      <w:r w:rsidR="004511B4">
        <w:rPr>
          <w:rFonts w:hint="cs"/>
          <w:rtl/>
        </w:rPr>
        <w:t>להלן</w:t>
      </w:r>
      <w:r w:rsidR="007B6CBD" w:rsidRPr="00503ADC">
        <w:rPr>
          <w:rtl/>
        </w:rPr>
        <w:t xml:space="preserve"> המתחייבים על פי תנאי המכרז</w:t>
      </w:r>
      <w:r w:rsidR="00976AE1">
        <w:rPr>
          <w:rFonts w:hint="cs"/>
          <w:rtl/>
        </w:rPr>
        <w:t>.</w:t>
      </w:r>
    </w:p>
    <w:p w:rsidR="004162FB" w:rsidRDefault="007B6CBD" w:rsidP="009D10FE">
      <w:pPr>
        <w:pStyle w:val="2"/>
        <w:numPr>
          <w:ilvl w:val="8"/>
          <w:numId w:val="1"/>
        </w:numPr>
        <w:ind w:right="0"/>
        <w:rPr>
          <w:rtl/>
        </w:rPr>
      </w:pPr>
      <w:r w:rsidRPr="00503ADC">
        <w:rPr>
          <w:rFonts w:hint="eastAsia"/>
          <w:rtl/>
        </w:rPr>
        <w:t>הצעה</w:t>
      </w:r>
      <w:r w:rsidRPr="00503ADC">
        <w:rPr>
          <w:rtl/>
        </w:rPr>
        <w:t xml:space="preserve"> כאמור תוכנס על ידי </w:t>
      </w:r>
      <w:r w:rsidRPr="00503ADC">
        <w:rPr>
          <w:rFonts w:hint="eastAsia"/>
          <w:rtl/>
        </w:rPr>
        <w:t>המציע</w:t>
      </w:r>
      <w:r w:rsidRPr="00503ADC">
        <w:rPr>
          <w:rtl/>
        </w:rPr>
        <w:t xml:space="preserve">, לתיבת המכרזים המיועדת למכרז זה, שתמצא במשרדי המינהל (לשכה ראשית) ברח' </w:t>
      </w:r>
      <w:r w:rsidR="00A26253">
        <w:rPr>
          <w:rFonts w:hint="cs"/>
          <w:rtl/>
        </w:rPr>
        <w:t xml:space="preserve">הצבי 15 </w:t>
      </w:r>
      <w:r w:rsidRPr="00503ADC">
        <w:rPr>
          <w:rtl/>
        </w:rPr>
        <w:t xml:space="preserve">ירושלים, קומה </w:t>
      </w:r>
      <w:r w:rsidR="009D10FE">
        <w:rPr>
          <w:rFonts w:hint="cs"/>
          <w:rtl/>
        </w:rPr>
        <w:t>6.</w:t>
      </w:r>
    </w:p>
    <w:p w:rsidR="004162FB" w:rsidRDefault="007B6CBD" w:rsidP="0021443B">
      <w:pPr>
        <w:pStyle w:val="2"/>
        <w:numPr>
          <w:ilvl w:val="8"/>
          <w:numId w:val="1"/>
        </w:numPr>
        <w:ind w:right="0"/>
        <w:rPr>
          <w:rtl/>
        </w:rPr>
      </w:pPr>
      <w:r w:rsidRPr="00503ADC">
        <w:rPr>
          <w:rFonts w:hint="eastAsia"/>
          <w:rtl/>
        </w:rPr>
        <w:t>מועד</w:t>
      </w:r>
      <w:r w:rsidRPr="00503ADC">
        <w:rPr>
          <w:rtl/>
        </w:rPr>
        <w:t xml:space="preserve"> האחרון להגשת ההצעות יהיה </w:t>
      </w:r>
      <w:r w:rsidR="0021443B">
        <w:rPr>
          <w:rFonts w:hint="cs"/>
          <w:rtl/>
        </w:rPr>
        <w:t>12/03/2013</w:t>
      </w:r>
      <w:r w:rsidR="007B0B40">
        <w:rPr>
          <w:rFonts w:hint="cs"/>
          <w:rtl/>
        </w:rPr>
        <w:t xml:space="preserve"> </w:t>
      </w:r>
      <w:r w:rsidRPr="00503ADC">
        <w:rPr>
          <w:rFonts w:hint="cs"/>
          <w:rtl/>
        </w:rPr>
        <w:t>עד השעה 12:00.</w:t>
      </w:r>
    </w:p>
    <w:p w:rsidR="00CB295C" w:rsidRDefault="007B6CBD" w:rsidP="00371380">
      <w:pPr>
        <w:pStyle w:val="2"/>
        <w:numPr>
          <w:ilvl w:val="8"/>
          <w:numId w:val="1"/>
        </w:numPr>
        <w:ind w:right="0"/>
        <w:rPr>
          <w:rtl/>
        </w:rPr>
      </w:pPr>
      <w:r w:rsidRPr="00503ADC">
        <w:rPr>
          <w:rFonts w:hint="eastAsia"/>
          <w:rtl/>
        </w:rPr>
        <w:t>הצעה</w:t>
      </w:r>
      <w:r w:rsidRPr="00503ADC">
        <w:rPr>
          <w:rtl/>
        </w:rPr>
        <w:t xml:space="preserve"> אשר לא תמצא במועד הנ"</w:t>
      </w:r>
      <w:r w:rsidRPr="00503ADC">
        <w:rPr>
          <w:rFonts w:hint="eastAsia"/>
          <w:rtl/>
        </w:rPr>
        <w:t>ל</w:t>
      </w:r>
      <w:r w:rsidRPr="00503ADC">
        <w:rPr>
          <w:rtl/>
        </w:rPr>
        <w:t xml:space="preserve"> בתיבת המכרזים – לא תידון.</w:t>
      </w:r>
    </w:p>
    <w:p w:rsidR="00C43BDC" w:rsidRPr="001935B2" w:rsidRDefault="00563ED5" w:rsidP="00503ADC">
      <w:pPr>
        <w:pStyle w:val="1"/>
        <w:numPr>
          <w:ilvl w:val="0"/>
          <w:numId w:val="14"/>
        </w:numPr>
        <w:tabs>
          <w:tab w:val="clear" w:pos="1987"/>
          <w:tab w:val="num" w:pos="962"/>
        </w:tabs>
        <w:ind w:right="0" w:hanging="1505"/>
        <w:jc w:val="both"/>
        <w:rPr>
          <w:b/>
          <w:bCs/>
          <w:u w:val="single"/>
          <w:rtl/>
        </w:rPr>
      </w:pPr>
      <w:r w:rsidRPr="00563ED5">
        <w:rPr>
          <w:rFonts w:hint="eastAsia"/>
          <w:b/>
          <w:bCs/>
          <w:u w:val="single"/>
          <w:rtl/>
        </w:rPr>
        <w:t>על</w:t>
      </w:r>
      <w:r w:rsidRPr="00563ED5">
        <w:rPr>
          <w:b/>
          <w:bCs/>
          <w:u w:val="single"/>
          <w:rtl/>
        </w:rPr>
        <w:t xml:space="preserve"> המציע לצרף להצעתו את המסמכים הבאים:</w:t>
      </w:r>
    </w:p>
    <w:p w:rsidR="00C204B1" w:rsidRPr="00C204B1" w:rsidRDefault="00FA1AA6" w:rsidP="004162FB">
      <w:pPr>
        <w:pStyle w:val="2"/>
        <w:numPr>
          <w:ilvl w:val="8"/>
          <w:numId w:val="14"/>
        </w:numPr>
        <w:tabs>
          <w:tab w:val="clear" w:pos="1987"/>
        </w:tabs>
        <w:ind w:left="1762" w:right="0" w:hanging="800"/>
        <w:jc w:val="both"/>
        <w:rPr>
          <w:rtl/>
        </w:rPr>
      </w:pPr>
      <w:r w:rsidRPr="00FA1AA6">
        <w:rPr>
          <w:rFonts w:hint="eastAsia"/>
          <w:b/>
          <w:bCs/>
          <w:rtl/>
        </w:rPr>
        <w:t>טופס</w:t>
      </w:r>
      <w:r w:rsidRPr="00FA1AA6">
        <w:rPr>
          <w:b/>
          <w:bCs/>
          <w:rtl/>
        </w:rPr>
        <w:t xml:space="preserve"> </w:t>
      </w:r>
      <w:r w:rsidRPr="00FA1AA6">
        <w:rPr>
          <w:rFonts w:hint="eastAsia"/>
          <w:b/>
          <w:bCs/>
          <w:rtl/>
        </w:rPr>
        <w:t>פרטי</w:t>
      </w:r>
      <w:r w:rsidRPr="00FA1AA6">
        <w:rPr>
          <w:b/>
          <w:bCs/>
          <w:rtl/>
        </w:rPr>
        <w:t xml:space="preserve"> </w:t>
      </w:r>
      <w:r w:rsidRPr="00FA1AA6">
        <w:rPr>
          <w:rFonts w:hint="eastAsia"/>
          <w:b/>
          <w:bCs/>
          <w:rtl/>
        </w:rPr>
        <w:t>והצהרות</w:t>
      </w:r>
      <w:r w:rsidRPr="00FA1AA6">
        <w:rPr>
          <w:b/>
          <w:bCs/>
          <w:rtl/>
        </w:rPr>
        <w:t xml:space="preserve"> </w:t>
      </w:r>
      <w:r w:rsidRPr="00FA1AA6">
        <w:rPr>
          <w:rFonts w:hint="eastAsia"/>
          <w:b/>
          <w:bCs/>
          <w:rtl/>
        </w:rPr>
        <w:t>המציע</w:t>
      </w:r>
      <w:r w:rsidR="00C204B1">
        <w:rPr>
          <w:rFonts w:hint="cs"/>
          <w:rtl/>
        </w:rPr>
        <w:t xml:space="preserve"> (בנוסח המצורף כנספח ג') מלא, חתום ומאומת ע"י עורך דין כנדרש.</w:t>
      </w:r>
    </w:p>
    <w:p w:rsidR="00E573B3" w:rsidRDefault="00D872E8">
      <w:pPr>
        <w:pStyle w:val="2"/>
        <w:numPr>
          <w:ilvl w:val="8"/>
          <w:numId w:val="14"/>
        </w:numPr>
        <w:tabs>
          <w:tab w:val="clear" w:pos="1987"/>
        </w:tabs>
        <w:ind w:left="1762" w:right="0" w:hanging="800"/>
        <w:jc w:val="both"/>
        <w:rPr>
          <w:rtl/>
        </w:rPr>
      </w:pPr>
      <w:r w:rsidRPr="008F2318">
        <w:rPr>
          <w:rFonts w:hint="eastAsia"/>
          <w:b/>
          <w:bCs/>
          <w:rtl/>
        </w:rPr>
        <w:t>הצעת</w:t>
      </w:r>
      <w:r w:rsidRPr="008F2318">
        <w:rPr>
          <w:b/>
          <w:bCs/>
          <w:rtl/>
        </w:rPr>
        <w:t xml:space="preserve"> </w:t>
      </w:r>
      <w:r w:rsidRPr="008F2318">
        <w:rPr>
          <w:rFonts w:hint="eastAsia"/>
          <w:b/>
          <w:bCs/>
          <w:rtl/>
        </w:rPr>
        <w:t>מחיר</w:t>
      </w:r>
      <w:r>
        <w:rPr>
          <w:rFonts w:hint="cs"/>
          <w:rtl/>
        </w:rPr>
        <w:t xml:space="preserve"> (בנוסח המצורף כנספח </w:t>
      </w:r>
      <w:r w:rsidR="00C204B1">
        <w:rPr>
          <w:rFonts w:hint="cs"/>
          <w:rtl/>
        </w:rPr>
        <w:t>ד'</w:t>
      </w:r>
      <w:r>
        <w:rPr>
          <w:rFonts w:hint="cs"/>
          <w:rtl/>
        </w:rPr>
        <w:t xml:space="preserve">) </w:t>
      </w:r>
      <w:r w:rsidRPr="008F2318">
        <w:rPr>
          <w:rFonts w:hint="eastAsia"/>
          <w:b/>
          <w:bCs/>
          <w:rtl/>
        </w:rPr>
        <w:t>מלאה</w:t>
      </w:r>
      <w:r w:rsidRPr="008F2318">
        <w:rPr>
          <w:b/>
          <w:bCs/>
          <w:rtl/>
        </w:rPr>
        <w:t xml:space="preserve">, </w:t>
      </w:r>
      <w:r w:rsidRPr="008F2318">
        <w:rPr>
          <w:rFonts w:hint="eastAsia"/>
          <w:b/>
          <w:bCs/>
          <w:rtl/>
        </w:rPr>
        <w:t>חתומה</w:t>
      </w:r>
      <w:r w:rsidRPr="008F2318">
        <w:rPr>
          <w:b/>
          <w:bCs/>
          <w:rtl/>
        </w:rPr>
        <w:t xml:space="preserve"> </w:t>
      </w:r>
      <w:r w:rsidRPr="008F2318">
        <w:rPr>
          <w:rFonts w:hint="eastAsia"/>
          <w:b/>
          <w:bCs/>
          <w:rtl/>
        </w:rPr>
        <w:t>וסגורה</w:t>
      </w:r>
      <w:r w:rsidRPr="008F2318">
        <w:rPr>
          <w:b/>
          <w:bCs/>
          <w:rtl/>
        </w:rPr>
        <w:t xml:space="preserve"> </w:t>
      </w:r>
      <w:r w:rsidRPr="008F2318">
        <w:rPr>
          <w:rFonts w:hint="eastAsia"/>
          <w:b/>
          <w:bCs/>
          <w:u w:val="single"/>
          <w:rtl/>
        </w:rPr>
        <w:t>במעטפה</w:t>
      </w:r>
      <w:r w:rsidRPr="008F2318">
        <w:rPr>
          <w:b/>
          <w:bCs/>
          <w:u w:val="single"/>
          <w:rtl/>
        </w:rPr>
        <w:t xml:space="preserve"> </w:t>
      </w:r>
      <w:r w:rsidRPr="008F2318">
        <w:rPr>
          <w:rFonts w:hint="eastAsia"/>
          <w:b/>
          <w:bCs/>
          <w:u w:val="single"/>
          <w:rtl/>
        </w:rPr>
        <w:t>נפרדת</w:t>
      </w:r>
      <w:r>
        <w:rPr>
          <w:rFonts w:hint="cs"/>
          <w:rtl/>
        </w:rPr>
        <w:t>.</w:t>
      </w:r>
    </w:p>
    <w:p w:rsidR="004162FB" w:rsidRDefault="008F2318" w:rsidP="004162FB">
      <w:pPr>
        <w:pStyle w:val="2"/>
        <w:numPr>
          <w:ilvl w:val="8"/>
          <w:numId w:val="14"/>
        </w:numPr>
        <w:tabs>
          <w:tab w:val="clear" w:pos="1987"/>
        </w:tabs>
        <w:ind w:left="1762" w:right="0" w:hanging="800"/>
        <w:jc w:val="both"/>
      </w:pPr>
      <w:r w:rsidRPr="008F2318">
        <w:rPr>
          <w:rFonts w:hint="eastAsia"/>
          <w:b/>
          <w:bCs/>
          <w:rtl/>
        </w:rPr>
        <w:t>עותק</w:t>
      </w:r>
      <w:r w:rsidRPr="008F2318">
        <w:rPr>
          <w:b/>
          <w:bCs/>
          <w:rtl/>
        </w:rPr>
        <w:t xml:space="preserve"> </w:t>
      </w:r>
      <w:r w:rsidRPr="008F2318">
        <w:rPr>
          <w:rFonts w:hint="eastAsia"/>
          <w:b/>
          <w:bCs/>
          <w:rtl/>
        </w:rPr>
        <w:t>חתום</w:t>
      </w:r>
      <w:r w:rsidRPr="008F2318">
        <w:rPr>
          <w:b/>
          <w:bCs/>
          <w:rtl/>
        </w:rPr>
        <w:t xml:space="preserve"> </w:t>
      </w:r>
      <w:r w:rsidRPr="008F2318">
        <w:rPr>
          <w:rFonts w:hint="eastAsia"/>
          <w:b/>
          <w:bCs/>
          <w:rtl/>
        </w:rPr>
        <w:t>של</w:t>
      </w:r>
      <w:r w:rsidRPr="008F2318">
        <w:rPr>
          <w:b/>
          <w:bCs/>
          <w:rtl/>
        </w:rPr>
        <w:t xml:space="preserve"> </w:t>
      </w:r>
      <w:r w:rsidRPr="008F2318">
        <w:rPr>
          <w:rFonts w:hint="eastAsia"/>
          <w:b/>
          <w:bCs/>
          <w:rtl/>
        </w:rPr>
        <w:t>מסמך</w:t>
      </w:r>
      <w:r w:rsidRPr="008F2318">
        <w:rPr>
          <w:b/>
          <w:bCs/>
          <w:rtl/>
        </w:rPr>
        <w:t xml:space="preserve"> </w:t>
      </w:r>
      <w:r w:rsidRPr="008F2318">
        <w:rPr>
          <w:rFonts w:hint="eastAsia"/>
          <w:b/>
          <w:bCs/>
          <w:rtl/>
        </w:rPr>
        <w:t>התשובות</w:t>
      </w:r>
      <w:r w:rsidRPr="008F2318">
        <w:rPr>
          <w:b/>
          <w:bCs/>
          <w:rtl/>
        </w:rPr>
        <w:t xml:space="preserve"> </w:t>
      </w:r>
      <w:r w:rsidRPr="008F2318">
        <w:rPr>
          <w:rFonts w:hint="eastAsia"/>
          <w:b/>
          <w:bCs/>
          <w:rtl/>
        </w:rPr>
        <w:t>לשאלות</w:t>
      </w:r>
      <w:r w:rsidRPr="008F2318">
        <w:rPr>
          <w:b/>
          <w:bCs/>
          <w:rtl/>
        </w:rPr>
        <w:t xml:space="preserve"> הבהרה</w:t>
      </w:r>
      <w:r w:rsidR="00976AE1">
        <w:rPr>
          <w:rFonts w:hint="cs"/>
          <w:rtl/>
        </w:rPr>
        <w:t>.</w:t>
      </w:r>
    </w:p>
    <w:p w:rsidR="004162FB" w:rsidRDefault="00F0218B" w:rsidP="004162FB">
      <w:pPr>
        <w:pStyle w:val="2"/>
        <w:numPr>
          <w:ilvl w:val="8"/>
          <w:numId w:val="14"/>
        </w:numPr>
        <w:tabs>
          <w:tab w:val="clear" w:pos="1987"/>
        </w:tabs>
        <w:ind w:left="1762" w:right="0" w:hanging="800"/>
        <w:jc w:val="both"/>
      </w:pPr>
      <w:r w:rsidRPr="00503ADC">
        <w:rPr>
          <w:rFonts w:hint="cs"/>
          <w:b/>
          <w:bCs/>
          <w:rtl/>
        </w:rPr>
        <w:t>רישיונות:</w:t>
      </w:r>
      <w:r w:rsidRPr="00503ADC">
        <w:rPr>
          <w:rFonts w:hint="cs"/>
          <w:rtl/>
        </w:rPr>
        <w:t xml:space="preserve"> העתקי </w:t>
      </w:r>
      <w:r w:rsidR="006F4D5C" w:rsidRPr="006F4D5C">
        <w:rPr>
          <w:rFonts w:hint="eastAsia"/>
          <w:rtl/>
        </w:rPr>
        <w:t>רישיונות</w:t>
      </w:r>
      <w:r w:rsidR="006F4D5C" w:rsidRPr="006F4D5C">
        <w:rPr>
          <w:rtl/>
        </w:rPr>
        <w:t xml:space="preserve"> </w:t>
      </w:r>
      <w:r w:rsidR="006F4D5C" w:rsidRPr="006F4D5C">
        <w:rPr>
          <w:rFonts w:hint="eastAsia"/>
          <w:rtl/>
        </w:rPr>
        <w:t>עסק</w:t>
      </w:r>
      <w:r w:rsidR="006F4D5C" w:rsidRPr="006F4D5C">
        <w:rPr>
          <w:rtl/>
        </w:rPr>
        <w:t xml:space="preserve"> מהרשות המקומית למתן שירותי </w:t>
      </w:r>
      <w:r w:rsidR="006F4D5C" w:rsidRPr="006F4D5C">
        <w:rPr>
          <w:rFonts w:hint="eastAsia"/>
          <w:rtl/>
        </w:rPr>
        <w:t>גרירה</w:t>
      </w:r>
      <w:r w:rsidR="006F4D5C" w:rsidRPr="006F4D5C">
        <w:rPr>
          <w:rtl/>
        </w:rPr>
        <w:t xml:space="preserve"> </w:t>
      </w:r>
      <w:r w:rsidR="006F4D5C" w:rsidRPr="006F4D5C">
        <w:rPr>
          <w:rFonts w:hint="eastAsia"/>
          <w:rtl/>
        </w:rPr>
        <w:t>וחילוץ</w:t>
      </w:r>
      <w:r w:rsidR="006F4D5C" w:rsidRPr="006F4D5C">
        <w:rPr>
          <w:rtl/>
        </w:rPr>
        <w:t xml:space="preserve"> ולניהול מגרש</w:t>
      </w:r>
      <w:r w:rsidR="00112652">
        <w:rPr>
          <w:rFonts w:hint="cs"/>
          <w:rtl/>
        </w:rPr>
        <w:t>/י</w:t>
      </w:r>
      <w:r w:rsidR="006F4D5C" w:rsidRPr="006F4D5C">
        <w:rPr>
          <w:rtl/>
        </w:rPr>
        <w:t xml:space="preserve"> </w:t>
      </w:r>
      <w:r w:rsidR="00112652">
        <w:rPr>
          <w:rFonts w:hint="cs"/>
          <w:rtl/>
        </w:rPr>
        <w:t>ה</w:t>
      </w:r>
      <w:r w:rsidR="006F4D5C" w:rsidRPr="006F4D5C">
        <w:rPr>
          <w:rtl/>
        </w:rPr>
        <w:t>אחסנה</w:t>
      </w:r>
      <w:r w:rsidR="006F4D5C">
        <w:rPr>
          <w:rtl/>
        </w:rPr>
        <w:t>.</w:t>
      </w:r>
    </w:p>
    <w:p w:rsidR="004162FB" w:rsidRDefault="006F4D5C" w:rsidP="004162FB">
      <w:pPr>
        <w:pStyle w:val="2"/>
        <w:numPr>
          <w:ilvl w:val="8"/>
          <w:numId w:val="14"/>
        </w:numPr>
        <w:tabs>
          <w:tab w:val="clear" w:pos="1987"/>
        </w:tabs>
        <w:ind w:left="1762" w:right="0" w:hanging="800"/>
        <w:jc w:val="both"/>
        <w:rPr>
          <w:b/>
          <w:bCs/>
        </w:rPr>
      </w:pPr>
      <w:r>
        <w:rPr>
          <w:rFonts w:hint="eastAsia"/>
          <w:b/>
          <w:bCs/>
          <w:rtl/>
        </w:rPr>
        <w:t>רשימת</w:t>
      </w:r>
      <w:r>
        <w:rPr>
          <w:b/>
          <w:bCs/>
          <w:rtl/>
        </w:rPr>
        <w:t xml:space="preserve"> </w:t>
      </w:r>
      <w:r>
        <w:rPr>
          <w:rFonts w:hint="eastAsia"/>
          <w:b/>
          <w:bCs/>
          <w:rtl/>
        </w:rPr>
        <w:t>רכבי</w:t>
      </w:r>
      <w:r>
        <w:rPr>
          <w:b/>
          <w:bCs/>
          <w:rtl/>
        </w:rPr>
        <w:t xml:space="preserve"> </w:t>
      </w:r>
      <w:r>
        <w:rPr>
          <w:rFonts w:hint="eastAsia"/>
          <w:b/>
          <w:bCs/>
          <w:rtl/>
        </w:rPr>
        <w:t>גרר</w:t>
      </w:r>
      <w:r>
        <w:rPr>
          <w:b/>
          <w:bCs/>
          <w:rtl/>
        </w:rPr>
        <w:t>:</w:t>
      </w:r>
      <w:r w:rsidR="00F0218B" w:rsidRPr="00503ADC">
        <w:rPr>
          <w:rFonts w:hint="cs"/>
          <w:rtl/>
        </w:rPr>
        <w:t xml:space="preserve"> </w:t>
      </w:r>
      <w:r w:rsidR="00F0218B" w:rsidRPr="00503ADC">
        <w:rPr>
          <w:rFonts w:hint="eastAsia"/>
          <w:rtl/>
        </w:rPr>
        <w:t>רשימ</w:t>
      </w:r>
      <w:r w:rsidR="00E67A81">
        <w:rPr>
          <w:rFonts w:hint="cs"/>
          <w:rtl/>
        </w:rPr>
        <w:t>ה מפורטת של</w:t>
      </w:r>
      <w:r w:rsidR="00F0218B" w:rsidRPr="00503ADC">
        <w:rPr>
          <w:rtl/>
        </w:rPr>
        <w:t xml:space="preserve"> </w:t>
      </w:r>
      <w:r w:rsidR="00F0218B" w:rsidRPr="00503ADC">
        <w:rPr>
          <w:rFonts w:hint="eastAsia"/>
          <w:rtl/>
        </w:rPr>
        <w:t>סוגי</w:t>
      </w:r>
      <w:r w:rsidR="00F0218B" w:rsidRPr="00503ADC">
        <w:rPr>
          <w:rtl/>
        </w:rPr>
        <w:t xml:space="preserve"> רכבי הגרר </w:t>
      </w:r>
      <w:r w:rsidR="00177537">
        <w:rPr>
          <w:rFonts w:hint="cs"/>
          <w:rtl/>
        </w:rPr>
        <w:t xml:space="preserve">שבבעלות המציע (במידה וליסינג </w:t>
      </w:r>
      <w:r w:rsidR="00177537">
        <w:rPr>
          <w:rtl/>
        </w:rPr>
        <w:t>–</w:t>
      </w:r>
      <w:r w:rsidR="00177537">
        <w:rPr>
          <w:rFonts w:hint="cs"/>
          <w:rtl/>
        </w:rPr>
        <w:t xml:space="preserve"> יש לציין זאת במפורש</w:t>
      </w:r>
      <w:r w:rsidR="005A4E76">
        <w:rPr>
          <w:rFonts w:hint="cs"/>
          <w:rtl/>
        </w:rPr>
        <w:t xml:space="preserve"> ולצרף אסמכתאות ככל שישנן</w:t>
      </w:r>
      <w:r w:rsidR="00177537">
        <w:rPr>
          <w:rFonts w:hint="cs"/>
          <w:rtl/>
        </w:rPr>
        <w:t>)</w:t>
      </w:r>
      <w:r w:rsidR="00E67A81">
        <w:rPr>
          <w:rFonts w:hint="cs"/>
          <w:rtl/>
        </w:rPr>
        <w:t>,</w:t>
      </w:r>
      <w:r w:rsidR="00177537">
        <w:rPr>
          <w:rFonts w:hint="cs"/>
          <w:rtl/>
        </w:rPr>
        <w:t xml:space="preserve"> </w:t>
      </w:r>
      <w:r w:rsidR="00F0218B" w:rsidRPr="00503ADC">
        <w:rPr>
          <w:rtl/>
        </w:rPr>
        <w:t xml:space="preserve">לרבות </w:t>
      </w:r>
      <w:r w:rsidR="00E67A81">
        <w:rPr>
          <w:rFonts w:hint="cs"/>
          <w:rtl/>
        </w:rPr>
        <w:t xml:space="preserve">פירוט </w:t>
      </w:r>
      <w:r w:rsidR="00F0218B" w:rsidRPr="00503ADC">
        <w:rPr>
          <w:rtl/>
        </w:rPr>
        <w:t>מספרי רישוי ובעלים</w:t>
      </w:r>
      <w:r w:rsidR="00F0218B" w:rsidRPr="00503ADC">
        <w:rPr>
          <w:rFonts w:hint="cs"/>
          <w:rtl/>
        </w:rPr>
        <w:t>.</w:t>
      </w:r>
      <w:r w:rsidR="00E67A81">
        <w:rPr>
          <w:rFonts w:hint="cs"/>
          <w:rtl/>
        </w:rPr>
        <w:t xml:space="preserve"> יש לצרף גם את רישיונות הרכב.</w:t>
      </w:r>
    </w:p>
    <w:p w:rsidR="00E573B3" w:rsidRDefault="009A3725" w:rsidP="00756171">
      <w:pPr>
        <w:pStyle w:val="2"/>
        <w:numPr>
          <w:ilvl w:val="8"/>
          <w:numId w:val="14"/>
        </w:numPr>
        <w:tabs>
          <w:tab w:val="clear" w:pos="1987"/>
        </w:tabs>
        <w:ind w:left="1762" w:right="0" w:hanging="800"/>
        <w:jc w:val="both"/>
        <w:rPr>
          <w:u w:val="single"/>
          <w:rtl/>
        </w:rPr>
      </w:pPr>
      <w:r>
        <w:rPr>
          <w:rFonts w:hint="cs"/>
          <w:b/>
          <w:bCs/>
          <w:rtl/>
        </w:rPr>
        <w:t>ערבות לקיום תנאי המכרז</w:t>
      </w:r>
      <w:r w:rsidR="00C43BDC" w:rsidRPr="00503ADC">
        <w:rPr>
          <w:b/>
          <w:bCs/>
          <w:rtl/>
        </w:rPr>
        <w:t>:</w:t>
      </w:r>
      <w:r w:rsidR="00C43BDC" w:rsidRPr="00503ADC">
        <w:rPr>
          <w:rtl/>
        </w:rPr>
        <w:t xml:space="preserve"> על המציע לצרף ערבות </w:t>
      </w:r>
      <w:r w:rsidR="00C43BDC" w:rsidRPr="00503ADC">
        <w:rPr>
          <w:rFonts w:hint="eastAsia"/>
          <w:rtl/>
        </w:rPr>
        <w:t>בנקאית</w:t>
      </w:r>
      <w:r w:rsidR="00C43BDC" w:rsidRPr="00503ADC">
        <w:rPr>
          <w:rtl/>
        </w:rPr>
        <w:t xml:space="preserve">, בלתי מותנית, </w:t>
      </w:r>
      <w:r w:rsidR="00C43BDC" w:rsidRPr="00503ADC">
        <w:rPr>
          <w:rFonts w:hint="eastAsia"/>
          <w:rtl/>
        </w:rPr>
        <w:t>בסך</w:t>
      </w:r>
      <w:r w:rsidR="00C43BDC" w:rsidRPr="00503ADC">
        <w:rPr>
          <w:rtl/>
        </w:rPr>
        <w:t xml:space="preserve"> </w:t>
      </w:r>
      <w:r w:rsidR="002B0C99">
        <w:rPr>
          <w:rFonts w:hint="cs"/>
          <w:rtl/>
        </w:rPr>
        <w:t>35,000</w:t>
      </w:r>
      <w:r w:rsidR="00C43BDC" w:rsidRPr="00503ADC">
        <w:rPr>
          <w:rtl/>
        </w:rPr>
        <w:t xml:space="preserve"> ₪ (</w:t>
      </w:r>
      <w:r w:rsidR="002B0C99">
        <w:rPr>
          <w:rFonts w:hint="cs"/>
          <w:rtl/>
        </w:rPr>
        <w:t>שלושים וחמש</w:t>
      </w:r>
      <w:r w:rsidR="00C43BDC" w:rsidRPr="00503ADC">
        <w:rPr>
          <w:rFonts w:hint="cs"/>
          <w:rtl/>
        </w:rPr>
        <w:t xml:space="preserve"> </w:t>
      </w:r>
      <w:r w:rsidR="00C43BDC" w:rsidRPr="00503ADC">
        <w:rPr>
          <w:rtl/>
        </w:rPr>
        <w:t xml:space="preserve">אלף ₪), </w:t>
      </w:r>
      <w:r w:rsidR="00C43BDC" w:rsidRPr="00503ADC">
        <w:rPr>
          <w:rFonts w:hint="eastAsia"/>
          <w:rtl/>
        </w:rPr>
        <w:t>לפקודת</w:t>
      </w:r>
      <w:r w:rsidR="001905EB" w:rsidRPr="00503ADC">
        <w:rPr>
          <w:rFonts w:hint="cs"/>
          <w:rtl/>
        </w:rPr>
        <w:t xml:space="preserve"> </w:t>
      </w:r>
      <w:r w:rsidR="00C43BDC" w:rsidRPr="00503ADC">
        <w:rPr>
          <w:rtl/>
        </w:rPr>
        <w:t>המינהל, אשר תהיה בתוקף עד ליום</w:t>
      </w:r>
      <w:r w:rsidR="00C43BDC" w:rsidRPr="00503ADC">
        <w:rPr>
          <w:rFonts w:hint="cs"/>
          <w:rtl/>
        </w:rPr>
        <w:t xml:space="preserve"> </w:t>
      </w:r>
      <w:r w:rsidR="00756171">
        <w:rPr>
          <w:rFonts w:hint="cs"/>
          <w:rtl/>
        </w:rPr>
        <w:t>30/09/2013</w:t>
      </w:r>
      <w:r w:rsidR="00E375AF" w:rsidRPr="00503ADC">
        <w:rPr>
          <w:rFonts w:hint="cs"/>
          <w:rtl/>
        </w:rPr>
        <w:t xml:space="preserve"> </w:t>
      </w:r>
      <w:r w:rsidR="00C43BDC" w:rsidRPr="00503ADC">
        <w:rPr>
          <w:rtl/>
        </w:rPr>
        <w:t xml:space="preserve">ותהיה בנוסח </w:t>
      </w:r>
      <w:r w:rsidR="001905EB" w:rsidRPr="00503ADC">
        <w:rPr>
          <w:rFonts w:hint="cs"/>
          <w:rtl/>
        </w:rPr>
        <w:t>המצורף ב</w:t>
      </w:r>
      <w:r w:rsidR="00C43BDC" w:rsidRPr="00503ADC">
        <w:rPr>
          <w:rFonts w:hint="eastAsia"/>
          <w:rtl/>
        </w:rPr>
        <w:t>נספח</w:t>
      </w:r>
      <w:r w:rsidR="00C43BDC" w:rsidRPr="00503ADC">
        <w:rPr>
          <w:rtl/>
        </w:rPr>
        <w:t xml:space="preserve"> </w:t>
      </w:r>
      <w:r w:rsidR="00805F8B">
        <w:rPr>
          <w:rFonts w:hint="cs"/>
          <w:rtl/>
        </w:rPr>
        <w:t>ה</w:t>
      </w:r>
      <w:r w:rsidR="00CB295C">
        <w:rPr>
          <w:rFonts w:hint="cs"/>
          <w:rtl/>
        </w:rPr>
        <w:t>'</w:t>
      </w:r>
      <w:r w:rsidR="001905EB" w:rsidRPr="00503ADC">
        <w:rPr>
          <w:rFonts w:hint="cs"/>
          <w:rtl/>
        </w:rPr>
        <w:t xml:space="preserve"> למכרז זה</w:t>
      </w:r>
      <w:r w:rsidR="00C43BDC" w:rsidRPr="00503ADC">
        <w:rPr>
          <w:rtl/>
        </w:rPr>
        <w:t>.</w:t>
      </w:r>
    </w:p>
    <w:p w:rsidR="00E573B3" w:rsidRDefault="00C43BDC">
      <w:pPr>
        <w:pStyle w:val="2"/>
        <w:numPr>
          <w:ilvl w:val="0"/>
          <w:numId w:val="0"/>
        </w:numPr>
        <w:tabs>
          <w:tab w:val="left" w:pos="720"/>
        </w:tabs>
        <w:ind w:left="1701" w:right="0"/>
        <w:jc w:val="both"/>
        <w:rPr>
          <w:rtl/>
        </w:rPr>
      </w:pPr>
      <w:r w:rsidRPr="00503ADC">
        <w:rPr>
          <w:rFonts w:hint="eastAsia"/>
          <w:rtl/>
        </w:rPr>
        <w:t>המינהל</w:t>
      </w:r>
      <w:r w:rsidRPr="00503ADC">
        <w:rPr>
          <w:rtl/>
        </w:rPr>
        <w:t xml:space="preserve"> </w:t>
      </w:r>
      <w:r w:rsidRPr="00503ADC">
        <w:rPr>
          <w:rFonts w:hint="eastAsia"/>
          <w:rtl/>
        </w:rPr>
        <w:t>יהיה</w:t>
      </w:r>
      <w:r w:rsidRPr="00503ADC">
        <w:rPr>
          <w:rtl/>
        </w:rPr>
        <w:t xml:space="preserve"> זכאי לחלט את </w:t>
      </w:r>
      <w:r w:rsidR="001905EB" w:rsidRPr="00503ADC">
        <w:rPr>
          <w:rFonts w:hint="cs"/>
          <w:rtl/>
        </w:rPr>
        <w:t>ה</w:t>
      </w:r>
      <w:r w:rsidRPr="00503ADC">
        <w:rPr>
          <w:rtl/>
        </w:rPr>
        <w:t xml:space="preserve">ערבות </w:t>
      </w:r>
      <w:r w:rsidR="001905EB" w:rsidRPr="00503ADC">
        <w:rPr>
          <w:rFonts w:hint="cs"/>
          <w:rtl/>
        </w:rPr>
        <w:t>לקיום תנאי המכרז המצורפת להצעה</w:t>
      </w:r>
      <w:r w:rsidRPr="00503ADC">
        <w:rPr>
          <w:rtl/>
        </w:rPr>
        <w:t xml:space="preserve">,  </w:t>
      </w:r>
      <w:r w:rsidRPr="00503ADC">
        <w:rPr>
          <w:rFonts w:hint="eastAsia"/>
          <w:rtl/>
        </w:rPr>
        <w:t>אם</w:t>
      </w:r>
      <w:r w:rsidRPr="00503ADC">
        <w:rPr>
          <w:rtl/>
        </w:rPr>
        <w:t xml:space="preserve"> </w:t>
      </w:r>
      <w:r w:rsidR="001905EB" w:rsidRPr="00503ADC">
        <w:rPr>
          <w:rFonts w:hint="cs"/>
          <w:rtl/>
        </w:rPr>
        <w:t xml:space="preserve">המציע הזוכה </w:t>
      </w:r>
      <w:r w:rsidRPr="00503ADC">
        <w:rPr>
          <w:rFonts w:hint="eastAsia"/>
          <w:rtl/>
        </w:rPr>
        <w:t>לא</w:t>
      </w:r>
      <w:r w:rsidRPr="00503ADC">
        <w:rPr>
          <w:rtl/>
        </w:rPr>
        <w:t xml:space="preserve"> יחתום על ההסכם (נספח א'), או לא ימלא </w:t>
      </w:r>
      <w:r w:rsidRPr="00503ADC">
        <w:rPr>
          <w:rFonts w:hint="eastAsia"/>
          <w:rtl/>
        </w:rPr>
        <w:t>אחר</w:t>
      </w:r>
      <w:r w:rsidRPr="00503ADC">
        <w:rPr>
          <w:rtl/>
        </w:rPr>
        <w:t xml:space="preserve"> כל הנדרש בהסכם, לרבות המצאת ערבות לביצוע ההסכם (נספח </w:t>
      </w:r>
      <w:r w:rsidR="00C204B1">
        <w:rPr>
          <w:rFonts w:hint="cs"/>
          <w:rtl/>
        </w:rPr>
        <w:t>ו</w:t>
      </w:r>
      <w:r w:rsidR="00C204B1" w:rsidRPr="00503ADC">
        <w:rPr>
          <w:rtl/>
        </w:rPr>
        <w:t>'</w:t>
      </w:r>
      <w:r w:rsidRPr="00503ADC">
        <w:rPr>
          <w:rtl/>
        </w:rPr>
        <w:t xml:space="preserve">) והצגת פוליסות </w:t>
      </w:r>
      <w:r w:rsidRPr="00503ADC">
        <w:rPr>
          <w:rFonts w:hint="eastAsia"/>
          <w:rtl/>
        </w:rPr>
        <w:t>ביטוח</w:t>
      </w:r>
      <w:r w:rsidRPr="00503ADC">
        <w:rPr>
          <w:rtl/>
        </w:rPr>
        <w:t xml:space="preserve"> (</w:t>
      </w:r>
      <w:r w:rsidR="001905EB" w:rsidRPr="00503ADC">
        <w:rPr>
          <w:rFonts w:hint="cs"/>
          <w:rtl/>
        </w:rPr>
        <w:t>כמפורט ב</w:t>
      </w:r>
      <w:r w:rsidRPr="00503ADC">
        <w:rPr>
          <w:rtl/>
        </w:rPr>
        <w:t xml:space="preserve">נספח </w:t>
      </w:r>
      <w:r w:rsidR="00C204B1">
        <w:rPr>
          <w:rFonts w:hint="cs"/>
          <w:rtl/>
        </w:rPr>
        <w:t>י"א</w:t>
      </w:r>
      <w:r w:rsidRPr="00503ADC">
        <w:rPr>
          <w:rtl/>
        </w:rPr>
        <w:t>) תוך 14 יום מיום ההחלטה על זכייתו במכרז.</w:t>
      </w:r>
    </w:p>
    <w:p w:rsidR="00757807" w:rsidRDefault="00C43BDC">
      <w:pPr>
        <w:pStyle w:val="1"/>
        <w:numPr>
          <w:ilvl w:val="0"/>
          <w:numId w:val="0"/>
        </w:numPr>
        <w:ind w:left="1709" w:right="0" w:hanging="8"/>
        <w:jc w:val="both"/>
        <w:rPr>
          <w:rtl/>
        </w:rPr>
      </w:pPr>
      <w:r w:rsidRPr="00503ADC">
        <w:rPr>
          <w:rFonts w:hint="eastAsia"/>
          <w:rtl/>
        </w:rPr>
        <w:t>מציע</w:t>
      </w:r>
      <w:r w:rsidRPr="00503ADC">
        <w:rPr>
          <w:rtl/>
        </w:rPr>
        <w:t xml:space="preserve"> </w:t>
      </w:r>
      <w:r w:rsidRPr="00503ADC">
        <w:rPr>
          <w:rFonts w:hint="eastAsia"/>
          <w:rtl/>
        </w:rPr>
        <w:t>אשר</w:t>
      </w:r>
      <w:r w:rsidRPr="00503ADC">
        <w:rPr>
          <w:rtl/>
        </w:rPr>
        <w:t xml:space="preserve"> הצעתו תתקבל, תוחזר לו הערבות </w:t>
      </w:r>
      <w:r w:rsidR="00D17C1D">
        <w:rPr>
          <w:rFonts w:hint="cs"/>
          <w:rtl/>
        </w:rPr>
        <w:t>לקיום תנאי המכרז</w:t>
      </w:r>
      <w:r w:rsidRPr="00503ADC">
        <w:rPr>
          <w:rtl/>
        </w:rPr>
        <w:t xml:space="preserve"> כנגד חתימה על</w:t>
      </w:r>
      <w:r w:rsidR="001905EB" w:rsidRPr="00503ADC">
        <w:rPr>
          <w:rFonts w:hint="cs"/>
          <w:rtl/>
        </w:rPr>
        <w:t xml:space="preserve"> ה</w:t>
      </w:r>
      <w:r w:rsidRPr="00503ADC">
        <w:rPr>
          <w:rtl/>
        </w:rPr>
        <w:t xml:space="preserve">הסכם  - נספח א' - ובלבד </w:t>
      </w:r>
      <w:r w:rsidRPr="00503ADC">
        <w:rPr>
          <w:rFonts w:hint="cs"/>
          <w:rtl/>
        </w:rPr>
        <w:t xml:space="preserve"> </w:t>
      </w:r>
      <w:r w:rsidRPr="00503ADC">
        <w:rPr>
          <w:rtl/>
        </w:rPr>
        <w:t xml:space="preserve">שבאותו מעמד תופקד ערבות </w:t>
      </w:r>
      <w:r w:rsidRPr="00503ADC">
        <w:rPr>
          <w:rFonts w:hint="eastAsia"/>
          <w:rtl/>
        </w:rPr>
        <w:t>לביצוע</w:t>
      </w:r>
      <w:r w:rsidRPr="00503ADC">
        <w:rPr>
          <w:rtl/>
        </w:rPr>
        <w:t xml:space="preserve"> הסכם בנוסח המצ"</w:t>
      </w:r>
      <w:r w:rsidRPr="00503ADC">
        <w:rPr>
          <w:rFonts w:hint="eastAsia"/>
          <w:rtl/>
        </w:rPr>
        <w:t>ב</w:t>
      </w:r>
      <w:r w:rsidRPr="00503ADC">
        <w:rPr>
          <w:rtl/>
        </w:rPr>
        <w:t xml:space="preserve">- </w:t>
      </w:r>
      <w:r w:rsidR="001905EB" w:rsidRPr="00503ADC">
        <w:rPr>
          <w:rFonts w:hint="cs"/>
          <w:rtl/>
        </w:rPr>
        <w:t>ב</w:t>
      </w:r>
      <w:r w:rsidRPr="00503ADC">
        <w:rPr>
          <w:rtl/>
        </w:rPr>
        <w:t xml:space="preserve">נספח </w:t>
      </w:r>
      <w:r w:rsidR="00C204B1">
        <w:rPr>
          <w:rFonts w:hint="cs"/>
          <w:rtl/>
        </w:rPr>
        <w:t>ו</w:t>
      </w:r>
      <w:r w:rsidR="00C204B1" w:rsidRPr="00503ADC">
        <w:rPr>
          <w:rtl/>
        </w:rPr>
        <w:t>'</w:t>
      </w:r>
      <w:r w:rsidRPr="00503ADC">
        <w:rPr>
          <w:rtl/>
        </w:rPr>
        <w:t>, ו</w:t>
      </w:r>
      <w:r w:rsidRPr="00503ADC">
        <w:rPr>
          <w:rFonts w:hint="cs"/>
          <w:rtl/>
        </w:rPr>
        <w:t>פוליס</w:t>
      </w:r>
      <w:r w:rsidR="001905EB" w:rsidRPr="00503ADC">
        <w:rPr>
          <w:rFonts w:hint="cs"/>
          <w:rtl/>
        </w:rPr>
        <w:t>ו</w:t>
      </w:r>
      <w:r w:rsidRPr="00503ADC">
        <w:rPr>
          <w:rFonts w:hint="cs"/>
          <w:rtl/>
        </w:rPr>
        <w:t xml:space="preserve">ת ביטוח </w:t>
      </w:r>
      <w:r w:rsidRPr="00503ADC">
        <w:rPr>
          <w:rtl/>
        </w:rPr>
        <w:t xml:space="preserve">כמפורט בנספח </w:t>
      </w:r>
      <w:r w:rsidR="007E5FC4">
        <w:rPr>
          <w:rFonts w:hint="cs"/>
          <w:rtl/>
        </w:rPr>
        <w:t>י</w:t>
      </w:r>
      <w:r w:rsidR="00C204B1">
        <w:rPr>
          <w:rFonts w:hint="cs"/>
          <w:rtl/>
        </w:rPr>
        <w:t>"א</w:t>
      </w:r>
      <w:r w:rsidRPr="00503ADC">
        <w:rPr>
          <w:rFonts w:hint="cs"/>
          <w:rtl/>
        </w:rPr>
        <w:t xml:space="preserve">. </w:t>
      </w:r>
    </w:p>
    <w:p w:rsidR="004162FB" w:rsidRDefault="001905EB" w:rsidP="004162FB">
      <w:pPr>
        <w:pStyle w:val="2"/>
        <w:numPr>
          <w:ilvl w:val="8"/>
          <w:numId w:val="14"/>
        </w:numPr>
        <w:tabs>
          <w:tab w:val="clear" w:pos="1987"/>
          <w:tab w:val="num" w:pos="1762"/>
        </w:tabs>
        <w:ind w:left="1762" w:right="0" w:hanging="709"/>
        <w:jc w:val="both"/>
        <w:rPr>
          <w:rtl/>
        </w:rPr>
      </w:pPr>
      <w:r w:rsidRPr="00976AE1">
        <w:rPr>
          <w:rFonts w:hint="cs"/>
          <w:b/>
          <w:bCs/>
          <w:rtl/>
        </w:rPr>
        <w:t xml:space="preserve">אישורים </w:t>
      </w:r>
      <w:r w:rsidR="00A26253">
        <w:rPr>
          <w:rFonts w:hint="cs"/>
          <w:b/>
          <w:bCs/>
          <w:rtl/>
        </w:rPr>
        <w:t xml:space="preserve">תקפים </w:t>
      </w:r>
      <w:r w:rsidRPr="00976AE1">
        <w:rPr>
          <w:rFonts w:hint="cs"/>
          <w:b/>
          <w:bCs/>
          <w:rtl/>
        </w:rPr>
        <w:t>לפי חוק עסקאות גופים ציבוריים</w:t>
      </w:r>
      <w:r w:rsidR="00C43BDC" w:rsidRPr="00503ADC">
        <w:rPr>
          <w:rtl/>
        </w:rPr>
        <w:t xml:space="preserve">: כל האישורים </w:t>
      </w:r>
      <w:r w:rsidR="00A26253">
        <w:rPr>
          <w:rFonts w:hint="cs"/>
          <w:rtl/>
        </w:rPr>
        <w:t xml:space="preserve">בתוקף </w:t>
      </w:r>
      <w:r w:rsidR="00E95621" w:rsidRPr="00503ADC">
        <w:rPr>
          <w:rFonts w:hint="cs"/>
          <w:rtl/>
        </w:rPr>
        <w:t xml:space="preserve">הנדרשים </w:t>
      </w:r>
      <w:r w:rsidR="00C43BDC" w:rsidRPr="00503ADC">
        <w:rPr>
          <w:rtl/>
        </w:rPr>
        <w:t xml:space="preserve">לפי חוק עסקאות גופים ציבוריים </w:t>
      </w:r>
      <w:r w:rsidRPr="00503ADC">
        <w:rPr>
          <w:rFonts w:hint="cs"/>
          <w:rtl/>
        </w:rPr>
        <w:t>,</w:t>
      </w:r>
      <w:r w:rsidR="00C43BDC" w:rsidRPr="00503ADC">
        <w:rPr>
          <w:rtl/>
        </w:rPr>
        <w:t xml:space="preserve"> </w:t>
      </w:r>
      <w:proofErr w:type="spellStart"/>
      <w:r w:rsidR="00C43BDC" w:rsidRPr="00503ADC">
        <w:rPr>
          <w:rtl/>
        </w:rPr>
        <w:t>התשל"</w:t>
      </w:r>
      <w:r w:rsidR="00C43BDC" w:rsidRPr="00503ADC">
        <w:rPr>
          <w:rFonts w:hint="eastAsia"/>
          <w:rtl/>
        </w:rPr>
        <w:t>ו</w:t>
      </w:r>
      <w:proofErr w:type="spellEnd"/>
      <w:r w:rsidR="00C43BDC" w:rsidRPr="00503ADC">
        <w:rPr>
          <w:rtl/>
        </w:rPr>
        <w:t xml:space="preserve"> - 1976.</w:t>
      </w:r>
    </w:p>
    <w:p w:rsidR="004162FB" w:rsidRDefault="006B77DE" w:rsidP="004162FB">
      <w:pPr>
        <w:pStyle w:val="2"/>
        <w:numPr>
          <w:ilvl w:val="8"/>
          <w:numId w:val="14"/>
        </w:numPr>
        <w:tabs>
          <w:tab w:val="clear" w:pos="1987"/>
          <w:tab w:val="num" w:pos="1762"/>
        </w:tabs>
        <w:ind w:left="1762" w:right="0" w:hanging="709"/>
        <w:jc w:val="both"/>
        <w:rPr>
          <w:b/>
          <w:bCs/>
        </w:rPr>
      </w:pPr>
      <w:r>
        <w:rPr>
          <w:rFonts w:hint="eastAsia"/>
          <w:b/>
          <w:bCs/>
          <w:rtl/>
        </w:rPr>
        <w:t>רישום</w:t>
      </w:r>
      <w:r>
        <w:rPr>
          <w:b/>
          <w:bCs/>
          <w:rtl/>
        </w:rPr>
        <w:t xml:space="preserve"> </w:t>
      </w:r>
      <w:r>
        <w:rPr>
          <w:rFonts w:hint="eastAsia"/>
          <w:b/>
          <w:bCs/>
          <w:rtl/>
        </w:rPr>
        <w:t>תאגיד</w:t>
      </w:r>
      <w:r w:rsidR="008F2318" w:rsidRPr="008F2318">
        <w:rPr>
          <w:b/>
          <w:bCs/>
          <w:rtl/>
        </w:rPr>
        <w:t xml:space="preserve">: </w:t>
      </w:r>
      <w:r w:rsidR="003D718A">
        <w:rPr>
          <w:rtl/>
        </w:rPr>
        <w:t xml:space="preserve">יש לצרף תעודת רישום תאגיד + תעודת שינוי שם (במידה והשתנה שם החברה במהלך השנים) - או עותקים המאומתים ע"י עו"ד כמתאימים למקור, </w:t>
      </w:r>
      <w:r w:rsidR="003D718A">
        <w:rPr>
          <w:rFonts w:hint="eastAsia"/>
          <w:rtl/>
        </w:rPr>
        <w:t>ת</w:t>
      </w:r>
      <w:r w:rsidR="003D718A">
        <w:rPr>
          <w:rtl/>
        </w:rPr>
        <w:t>דפיס עדכני מרשם החברות בדבר מצב החברה, מנהליה, בעלי המניות בה והיעדר חובות לרשם החברות וכן אישור מעו"ד/רו"ח בדבר מורשי החתימה של המציע.</w:t>
      </w:r>
    </w:p>
    <w:p w:rsidR="00E573B3" w:rsidRDefault="00E67A81">
      <w:pPr>
        <w:pStyle w:val="2"/>
        <w:numPr>
          <w:ilvl w:val="8"/>
          <w:numId w:val="14"/>
        </w:numPr>
        <w:tabs>
          <w:tab w:val="clear" w:pos="1987"/>
          <w:tab w:val="num" w:pos="1762"/>
        </w:tabs>
        <w:ind w:left="1762" w:right="0" w:hanging="709"/>
        <w:jc w:val="both"/>
        <w:rPr>
          <w:b/>
          <w:bCs/>
          <w:rtl/>
        </w:rPr>
      </w:pPr>
      <w:r>
        <w:rPr>
          <w:rFonts w:hint="cs"/>
          <w:b/>
          <w:bCs/>
          <w:rtl/>
        </w:rPr>
        <w:lastRenderedPageBreak/>
        <w:t>תצהירים מלאים</w:t>
      </w:r>
      <w:r w:rsidR="00C25E9B">
        <w:rPr>
          <w:rFonts w:hint="cs"/>
          <w:b/>
          <w:bCs/>
          <w:rtl/>
        </w:rPr>
        <w:t>,</w:t>
      </w:r>
      <w:r>
        <w:rPr>
          <w:rFonts w:hint="cs"/>
          <w:b/>
          <w:bCs/>
          <w:rtl/>
        </w:rPr>
        <w:t xml:space="preserve"> חתומים </w:t>
      </w:r>
      <w:r w:rsidR="00C25E9B">
        <w:rPr>
          <w:rFonts w:hint="cs"/>
          <w:b/>
          <w:bCs/>
          <w:rtl/>
        </w:rPr>
        <w:t xml:space="preserve">ומאומתים </w:t>
      </w:r>
      <w:r>
        <w:rPr>
          <w:rFonts w:hint="cs"/>
          <w:b/>
          <w:bCs/>
          <w:rtl/>
        </w:rPr>
        <w:t>כדין</w:t>
      </w:r>
      <w:r w:rsidR="00C25E9B">
        <w:rPr>
          <w:rFonts w:hint="cs"/>
          <w:b/>
          <w:bCs/>
          <w:rtl/>
        </w:rPr>
        <w:t xml:space="preserve"> ע"י עורך דין</w:t>
      </w:r>
      <w:r>
        <w:rPr>
          <w:rFonts w:hint="cs"/>
          <w:b/>
          <w:bCs/>
          <w:rtl/>
        </w:rPr>
        <w:t xml:space="preserve"> לעניין העסקת עובדים זרים ותשלום שכר מינימום</w:t>
      </w:r>
      <w:r w:rsidR="00C25E9B">
        <w:rPr>
          <w:rFonts w:hint="cs"/>
          <w:b/>
          <w:bCs/>
          <w:rtl/>
        </w:rPr>
        <w:t>,</w:t>
      </w:r>
      <w:r>
        <w:rPr>
          <w:rFonts w:hint="cs"/>
          <w:b/>
          <w:bCs/>
          <w:rtl/>
        </w:rPr>
        <w:t xml:space="preserve"> קיום חובות בעניין זכויות העובדים</w:t>
      </w:r>
      <w:r>
        <w:rPr>
          <w:rFonts w:hint="cs"/>
          <w:rtl/>
        </w:rPr>
        <w:t xml:space="preserve"> (בנוסחים המצורפים בנספח </w:t>
      </w:r>
      <w:r w:rsidR="00C204B1">
        <w:rPr>
          <w:rFonts w:hint="cs"/>
          <w:rtl/>
        </w:rPr>
        <w:t xml:space="preserve">י' </w:t>
      </w:r>
      <w:r>
        <w:rPr>
          <w:rFonts w:hint="cs"/>
          <w:rtl/>
        </w:rPr>
        <w:t>למכרז)</w:t>
      </w:r>
      <w:r w:rsidR="00C25E9B">
        <w:rPr>
          <w:rFonts w:hint="cs"/>
          <w:b/>
          <w:bCs/>
          <w:rtl/>
        </w:rPr>
        <w:t xml:space="preserve"> ובדבר אי תיאום מכרז</w:t>
      </w:r>
      <w:r w:rsidR="00FA1AA6" w:rsidRPr="00FA1AA6">
        <w:rPr>
          <w:rtl/>
        </w:rPr>
        <w:t xml:space="preserve"> (בנוסח המצורף בנספח י"</w:t>
      </w:r>
      <w:r w:rsidR="00C204B1">
        <w:rPr>
          <w:rFonts w:hint="cs"/>
          <w:rtl/>
        </w:rPr>
        <w:t>ב</w:t>
      </w:r>
      <w:r w:rsidR="00FA1AA6" w:rsidRPr="00FA1AA6">
        <w:rPr>
          <w:rtl/>
        </w:rPr>
        <w:t xml:space="preserve"> </w:t>
      </w:r>
      <w:r w:rsidR="00FA1AA6" w:rsidRPr="00FA1AA6">
        <w:rPr>
          <w:rFonts w:hint="eastAsia"/>
          <w:rtl/>
        </w:rPr>
        <w:t>למכרז</w:t>
      </w:r>
      <w:r w:rsidR="00FA1AA6" w:rsidRPr="00FA1AA6">
        <w:rPr>
          <w:rtl/>
        </w:rPr>
        <w:t>)</w:t>
      </w:r>
      <w:r>
        <w:rPr>
          <w:rFonts w:hint="cs"/>
          <w:b/>
          <w:bCs/>
          <w:rtl/>
        </w:rPr>
        <w:t>.</w:t>
      </w:r>
    </w:p>
    <w:p w:rsidR="00E573B3" w:rsidRDefault="00417CFB">
      <w:pPr>
        <w:pStyle w:val="2"/>
        <w:numPr>
          <w:ilvl w:val="8"/>
          <w:numId w:val="14"/>
        </w:numPr>
        <w:tabs>
          <w:tab w:val="clear" w:pos="1987"/>
          <w:tab w:val="left" w:pos="1695"/>
        </w:tabs>
        <w:ind w:left="1762" w:right="0"/>
        <w:jc w:val="both"/>
        <w:rPr>
          <w:rtl/>
        </w:rPr>
      </w:pPr>
      <w:r w:rsidRPr="00503ADC">
        <w:rPr>
          <w:rFonts w:hint="eastAsia"/>
          <w:b/>
          <w:bCs/>
          <w:rtl/>
        </w:rPr>
        <w:t>סקירה</w:t>
      </w:r>
      <w:r w:rsidRPr="00503ADC">
        <w:rPr>
          <w:b/>
          <w:bCs/>
          <w:rtl/>
        </w:rPr>
        <w:t>:</w:t>
      </w:r>
      <w:r w:rsidRPr="00503ADC">
        <w:rPr>
          <w:rtl/>
        </w:rPr>
        <w:t xml:space="preserve"> מסמך ובו יסקור ויפרט </w:t>
      </w:r>
      <w:r w:rsidRPr="00503ADC">
        <w:rPr>
          <w:rFonts w:hint="eastAsia"/>
          <w:rtl/>
        </w:rPr>
        <w:t>המציע</w:t>
      </w:r>
      <w:r w:rsidRPr="00503ADC">
        <w:rPr>
          <w:rtl/>
        </w:rPr>
        <w:t xml:space="preserve"> את הרקע</w:t>
      </w:r>
      <w:r w:rsidRPr="00503ADC">
        <w:rPr>
          <w:rFonts w:hint="cs"/>
          <w:rtl/>
        </w:rPr>
        <w:t>,</w:t>
      </w:r>
      <w:r w:rsidRPr="00503ADC">
        <w:rPr>
          <w:rtl/>
        </w:rPr>
        <w:t xml:space="preserve"> פרטי עיסוקו</w:t>
      </w:r>
      <w:r w:rsidRPr="00503ADC">
        <w:rPr>
          <w:rFonts w:hint="cs"/>
          <w:rtl/>
        </w:rPr>
        <w:t xml:space="preserve"> ואת עמידתו בתנאים המפורטים בסעיף </w:t>
      </w:r>
      <w:proofErr w:type="spellStart"/>
      <w:r w:rsidRPr="00503ADC">
        <w:rPr>
          <w:rFonts w:hint="cs"/>
          <w:rtl/>
        </w:rPr>
        <w:t>1ג</w:t>
      </w:r>
      <w:proofErr w:type="spellEnd"/>
      <w:r w:rsidRPr="00503ADC">
        <w:rPr>
          <w:rFonts w:hint="cs"/>
          <w:rtl/>
        </w:rPr>
        <w:t>' לעיל</w:t>
      </w:r>
      <w:r w:rsidRPr="00503ADC">
        <w:rPr>
          <w:rtl/>
        </w:rPr>
        <w:t>, הכולל בין היתר את הפרטים הבאים:</w:t>
      </w:r>
    </w:p>
    <w:p w:rsidR="00417CFB" w:rsidRDefault="00417CFB">
      <w:pPr>
        <w:pStyle w:val="1"/>
        <w:numPr>
          <w:ilvl w:val="0"/>
          <w:numId w:val="27"/>
        </w:numPr>
        <w:ind w:right="0"/>
        <w:jc w:val="both"/>
        <w:rPr>
          <w:rtl/>
        </w:rPr>
      </w:pPr>
      <w:r>
        <w:rPr>
          <w:rFonts w:hint="cs"/>
          <w:rtl/>
        </w:rPr>
        <w:t xml:space="preserve">פירוט </w:t>
      </w:r>
      <w:r w:rsidRPr="00503ADC">
        <w:rPr>
          <w:rFonts w:hint="eastAsia"/>
          <w:rtl/>
        </w:rPr>
        <w:t>נ</w:t>
      </w:r>
      <w:r>
        <w:rPr>
          <w:rFonts w:hint="cs"/>
          <w:rtl/>
        </w:rPr>
        <w:t>י</w:t>
      </w:r>
      <w:r w:rsidRPr="00503ADC">
        <w:rPr>
          <w:rFonts w:hint="eastAsia"/>
          <w:rtl/>
        </w:rPr>
        <w:t>סיון</w:t>
      </w:r>
      <w:r w:rsidRPr="00503ADC">
        <w:rPr>
          <w:rtl/>
        </w:rPr>
        <w:t xml:space="preserve"> בביצוע עבודות בדומה לאלו הנדרשות במכרז זה</w:t>
      </w:r>
      <w:r w:rsidRPr="00503ADC">
        <w:rPr>
          <w:rFonts w:hint="cs"/>
          <w:rtl/>
        </w:rPr>
        <w:t>, לרבות פרוט עבודות, תאריכים, מקומות, כמויות, סוגי כלי רכב שנגררו וכיו"ב</w:t>
      </w:r>
      <w:r w:rsidRPr="00503ADC">
        <w:rPr>
          <w:rtl/>
        </w:rPr>
        <w:t>.</w:t>
      </w:r>
    </w:p>
    <w:p w:rsidR="00417CFB" w:rsidRDefault="00417CFB">
      <w:pPr>
        <w:pStyle w:val="1"/>
        <w:numPr>
          <w:ilvl w:val="0"/>
          <w:numId w:val="27"/>
        </w:numPr>
        <w:ind w:right="0"/>
        <w:jc w:val="both"/>
        <w:rPr>
          <w:rtl/>
        </w:rPr>
      </w:pPr>
      <w:r w:rsidRPr="00503ADC">
        <w:rPr>
          <w:rFonts w:hint="eastAsia"/>
          <w:rtl/>
        </w:rPr>
        <w:t>פ</w:t>
      </w:r>
      <w:r>
        <w:rPr>
          <w:rFonts w:hint="cs"/>
          <w:rtl/>
        </w:rPr>
        <w:t>י</w:t>
      </w:r>
      <w:r w:rsidRPr="00503ADC">
        <w:rPr>
          <w:rFonts w:hint="eastAsia"/>
          <w:rtl/>
        </w:rPr>
        <w:t>רוט</w:t>
      </w:r>
      <w:r w:rsidRPr="00503ADC">
        <w:rPr>
          <w:rtl/>
        </w:rPr>
        <w:t xml:space="preserve"> </w:t>
      </w:r>
      <w:r w:rsidRPr="00503ADC">
        <w:rPr>
          <w:rFonts w:hint="eastAsia"/>
          <w:rtl/>
        </w:rPr>
        <w:t>לקוחות</w:t>
      </w:r>
      <w:r w:rsidRPr="00503ADC">
        <w:rPr>
          <w:rtl/>
        </w:rPr>
        <w:t xml:space="preserve"> עבורם בוצעו עבודות כאמור</w:t>
      </w:r>
      <w:r w:rsidRPr="00503ADC">
        <w:rPr>
          <w:rFonts w:hint="cs"/>
          <w:rtl/>
        </w:rPr>
        <w:t xml:space="preserve"> ואנשי קשר</w:t>
      </w:r>
      <w:r w:rsidRPr="00503ADC">
        <w:rPr>
          <w:rtl/>
        </w:rPr>
        <w:t>.</w:t>
      </w:r>
    </w:p>
    <w:p w:rsidR="00417CFB" w:rsidRDefault="00417CFB">
      <w:pPr>
        <w:pStyle w:val="1"/>
        <w:numPr>
          <w:ilvl w:val="0"/>
          <w:numId w:val="27"/>
        </w:numPr>
        <w:ind w:right="0"/>
        <w:jc w:val="both"/>
        <w:rPr>
          <w:rtl/>
        </w:rPr>
      </w:pPr>
      <w:r w:rsidRPr="00503ADC">
        <w:rPr>
          <w:rFonts w:hint="eastAsia"/>
          <w:rtl/>
        </w:rPr>
        <w:t>המלצות</w:t>
      </w:r>
      <w:r w:rsidRPr="00503ADC">
        <w:rPr>
          <w:rtl/>
        </w:rPr>
        <w:t xml:space="preserve"> </w:t>
      </w:r>
      <w:r w:rsidRPr="00503ADC">
        <w:rPr>
          <w:rFonts w:hint="eastAsia"/>
          <w:rtl/>
        </w:rPr>
        <w:t>בכתב</w:t>
      </w:r>
      <w:r w:rsidRPr="00503ADC">
        <w:rPr>
          <w:rtl/>
        </w:rPr>
        <w:t xml:space="preserve"> מלקוחות להם סיפק המציע ש</w:t>
      </w:r>
      <w:r>
        <w:rPr>
          <w:rFonts w:hint="cs"/>
          <w:rtl/>
        </w:rPr>
        <w:t>י</w:t>
      </w:r>
      <w:r w:rsidRPr="00503ADC">
        <w:rPr>
          <w:rtl/>
        </w:rPr>
        <w:t>רותים דומים, ככל שבידי המציע להמציאן.</w:t>
      </w:r>
    </w:p>
    <w:p w:rsidR="00417CFB" w:rsidRDefault="00417CFB">
      <w:pPr>
        <w:pStyle w:val="1"/>
        <w:numPr>
          <w:ilvl w:val="0"/>
          <w:numId w:val="27"/>
        </w:numPr>
        <w:ind w:right="0"/>
        <w:jc w:val="both"/>
        <w:rPr>
          <w:rtl/>
        </w:rPr>
      </w:pPr>
      <w:r>
        <w:rPr>
          <w:rFonts w:hint="cs"/>
          <w:rtl/>
        </w:rPr>
        <w:t>פירוט ה</w:t>
      </w:r>
      <w:r w:rsidRPr="00503ADC">
        <w:rPr>
          <w:rFonts w:hint="eastAsia"/>
          <w:rtl/>
        </w:rPr>
        <w:t>אתרים</w:t>
      </w:r>
      <w:r w:rsidRPr="00503ADC">
        <w:rPr>
          <w:rtl/>
        </w:rPr>
        <w:t xml:space="preserve"> </w:t>
      </w:r>
      <w:r w:rsidRPr="00503ADC">
        <w:rPr>
          <w:rFonts w:hint="eastAsia"/>
          <w:rtl/>
        </w:rPr>
        <w:t>מהם</w:t>
      </w:r>
      <w:r w:rsidRPr="00503ADC">
        <w:rPr>
          <w:rtl/>
        </w:rPr>
        <w:t xml:space="preserve"> מנהל המציע את עסקיו ומספק את שירותיו</w:t>
      </w:r>
      <w:r>
        <w:rPr>
          <w:rFonts w:hint="cs"/>
          <w:rtl/>
        </w:rPr>
        <w:t>, לרבות צירוף רישיונות עסק</w:t>
      </w:r>
      <w:r w:rsidRPr="00503ADC">
        <w:rPr>
          <w:rtl/>
        </w:rPr>
        <w:t>.</w:t>
      </w:r>
    </w:p>
    <w:p w:rsidR="00417CFB" w:rsidRDefault="00417CFB">
      <w:pPr>
        <w:pStyle w:val="1"/>
        <w:numPr>
          <w:ilvl w:val="0"/>
          <w:numId w:val="27"/>
        </w:numPr>
        <w:ind w:right="0"/>
        <w:jc w:val="both"/>
        <w:rPr>
          <w:rtl/>
        </w:rPr>
      </w:pPr>
      <w:r>
        <w:rPr>
          <w:rFonts w:hint="cs"/>
          <w:rtl/>
        </w:rPr>
        <w:t xml:space="preserve">פירוט בדבר </w:t>
      </w:r>
      <w:r w:rsidRPr="00503ADC">
        <w:rPr>
          <w:rFonts w:hint="eastAsia"/>
          <w:rtl/>
        </w:rPr>
        <w:t>מגרש</w:t>
      </w:r>
      <w:r w:rsidRPr="00503ADC">
        <w:rPr>
          <w:rtl/>
        </w:rPr>
        <w:t>/י האחסנה</w:t>
      </w:r>
      <w:r>
        <w:rPr>
          <w:rFonts w:hint="cs"/>
          <w:rtl/>
        </w:rPr>
        <w:t xml:space="preserve"> ועמידתם בתנאי סעיף </w:t>
      </w:r>
      <w:proofErr w:type="spellStart"/>
      <w:r>
        <w:rPr>
          <w:rFonts w:hint="cs"/>
          <w:rtl/>
        </w:rPr>
        <w:t>1ג</w:t>
      </w:r>
      <w:proofErr w:type="spellEnd"/>
      <w:r>
        <w:rPr>
          <w:rFonts w:hint="cs"/>
          <w:rtl/>
        </w:rPr>
        <w:t xml:space="preserve">' (4) לעיל, לרבות הפרטים הבאים: כתובת מדויקת של מגרשי האחסנה, פרטי גוש וחלקה, פירוט בדבר זהות וזכויות הבעלים, השוכרים והמחזיקים במגרשי האחסנה, זכויות המציע במגרשים לרבות צירוף הסכמים רלוונטיים, פירוט התחבורה הציבורית המגיעה למגרשי האחסנה </w:t>
      </w:r>
      <w:r>
        <w:rPr>
          <w:rtl/>
        </w:rPr>
        <w:t>–</w:t>
      </w:r>
      <w:r>
        <w:rPr>
          <w:rFonts w:hint="cs"/>
          <w:rtl/>
        </w:rPr>
        <w:t xml:space="preserve"> מספרי קווים ותדירותם, פירוט בדבר מצב המגרש, מידת השימוש בו ומידת הפניות שלו במועד הגשת ההצעות, פירוט בדבר גידור ואמצעי השמירה והאבטחה הננקטים במגרש</w:t>
      </w:r>
      <w:r>
        <w:rPr>
          <w:rFonts w:hint="cs"/>
          <w:u w:val="single"/>
          <w:rtl/>
        </w:rPr>
        <w:t xml:space="preserve"> ו</w:t>
      </w:r>
      <w:r w:rsidRPr="008F2318">
        <w:rPr>
          <w:u w:val="single"/>
          <w:rtl/>
        </w:rPr>
        <w:t>ר</w:t>
      </w:r>
      <w:r w:rsidRPr="008F2318">
        <w:rPr>
          <w:rFonts w:hint="eastAsia"/>
          <w:u w:val="single"/>
          <w:rtl/>
        </w:rPr>
        <w:t>י</w:t>
      </w:r>
      <w:r w:rsidRPr="008F2318">
        <w:rPr>
          <w:u w:val="single"/>
          <w:rtl/>
        </w:rPr>
        <w:t>שיונות עסק</w:t>
      </w:r>
      <w:r w:rsidRPr="00503ADC">
        <w:rPr>
          <w:rtl/>
        </w:rPr>
        <w:t xml:space="preserve"> להפעילם</w:t>
      </w:r>
      <w:r w:rsidRPr="00503ADC">
        <w:rPr>
          <w:rFonts w:hint="cs"/>
          <w:rtl/>
        </w:rPr>
        <w:t>.</w:t>
      </w:r>
      <w:r w:rsidRPr="00503ADC">
        <w:rPr>
          <w:rtl/>
        </w:rPr>
        <w:t xml:space="preserve"> </w:t>
      </w:r>
    </w:p>
    <w:p w:rsidR="00417CFB" w:rsidRDefault="00417CFB">
      <w:pPr>
        <w:pStyle w:val="1"/>
        <w:numPr>
          <w:ilvl w:val="0"/>
          <w:numId w:val="27"/>
        </w:numPr>
        <w:ind w:right="0"/>
        <w:jc w:val="both"/>
      </w:pPr>
      <w:r w:rsidRPr="00503ADC">
        <w:rPr>
          <w:rFonts w:hint="eastAsia"/>
          <w:rtl/>
        </w:rPr>
        <w:t>מספרי</w:t>
      </w:r>
      <w:r w:rsidRPr="00503ADC">
        <w:rPr>
          <w:rtl/>
        </w:rPr>
        <w:t xml:space="preserve"> טלפון לצורך הזמנת עבודות.</w:t>
      </w:r>
    </w:p>
    <w:p w:rsidR="00417CFB" w:rsidRDefault="00417CFB">
      <w:pPr>
        <w:pStyle w:val="1"/>
        <w:numPr>
          <w:ilvl w:val="0"/>
          <w:numId w:val="27"/>
        </w:numPr>
        <w:ind w:right="0"/>
        <w:jc w:val="both"/>
      </w:pPr>
      <w:r w:rsidRPr="00503ADC">
        <w:rPr>
          <w:rFonts w:hint="cs"/>
          <w:rtl/>
        </w:rPr>
        <w:t>פרוט משרדים ומוקדי השרות מהם יוצאים רכבי הגרר.</w:t>
      </w:r>
    </w:p>
    <w:p w:rsidR="00417CFB" w:rsidRDefault="00417CFB">
      <w:pPr>
        <w:pStyle w:val="1"/>
        <w:numPr>
          <w:ilvl w:val="0"/>
          <w:numId w:val="27"/>
        </w:numPr>
        <w:ind w:right="0"/>
        <w:jc w:val="both"/>
      </w:pPr>
      <w:r w:rsidRPr="00503ADC">
        <w:rPr>
          <w:rFonts w:hint="cs"/>
          <w:rtl/>
        </w:rPr>
        <w:t>פ</w:t>
      </w:r>
      <w:r>
        <w:rPr>
          <w:rFonts w:hint="cs"/>
          <w:rtl/>
        </w:rPr>
        <w:t>י</w:t>
      </w:r>
      <w:r w:rsidRPr="00503ADC">
        <w:rPr>
          <w:rFonts w:hint="cs"/>
          <w:rtl/>
        </w:rPr>
        <w:t>רוט עובדים, תפקידים והתמחויות.</w:t>
      </w:r>
    </w:p>
    <w:p w:rsidR="00417CFB" w:rsidRDefault="00417CFB">
      <w:pPr>
        <w:pStyle w:val="1"/>
        <w:numPr>
          <w:ilvl w:val="0"/>
          <w:numId w:val="27"/>
        </w:numPr>
        <w:ind w:right="0"/>
        <w:jc w:val="both"/>
      </w:pPr>
      <w:r w:rsidRPr="00503ADC">
        <w:rPr>
          <w:rFonts w:hint="cs"/>
          <w:rtl/>
        </w:rPr>
        <w:t xml:space="preserve">כל מסמך אחר המוכיח יכולת ואיכות עבודה (דוגמת תעודת אומן, תעודות הוקרה). </w:t>
      </w:r>
    </w:p>
    <w:p w:rsidR="00CB295C" w:rsidRDefault="00166EED" w:rsidP="007E5FC4">
      <w:pPr>
        <w:pStyle w:val="1"/>
        <w:numPr>
          <w:ilvl w:val="0"/>
          <w:numId w:val="0"/>
        </w:numPr>
        <w:ind w:left="1987" w:right="0" w:hanging="567"/>
        <w:jc w:val="both"/>
        <w:rPr>
          <w:rtl/>
        </w:rPr>
      </w:pPr>
      <w:r w:rsidRPr="00503ADC">
        <w:rPr>
          <w:rtl/>
        </w:rPr>
        <w:t xml:space="preserve"> </w:t>
      </w:r>
    </w:p>
    <w:p w:rsidR="004162FB" w:rsidRDefault="00C43BDC" w:rsidP="00756171">
      <w:pPr>
        <w:ind w:left="386" w:hanging="360"/>
        <w:jc w:val="both"/>
        <w:rPr>
          <w:rtl/>
        </w:rPr>
      </w:pPr>
      <w:r w:rsidRPr="00503ADC">
        <w:rPr>
          <w:rtl/>
        </w:rPr>
        <w:t>5.</w:t>
      </w:r>
      <w:r w:rsidRPr="00503ADC">
        <w:rPr>
          <w:b/>
          <w:bCs/>
          <w:rtl/>
        </w:rPr>
        <w:t xml:space="preserve"> </w:t>
      </w:r>
      <w:r w:rsidRPr="00503ADC">
        <w:rPr>
          <w:rtl/>
        </w:rPr>
        <w:tab/>
      </w:r>
      <w:r w:rsidRPr="00503ADC">
        <w:rPr>
          <w:rFonts w:hint="eastAsia"/>
          <w:rtl/>
        </w:rPr>
        <w:t>ההצעה</w:t>
      </w:r>
      <w:r w:rsidRPr="00503ADC">
        <w:rPr>
          <w:rtl/>
        </w:rPr>
        <w:t xml:space="preserve"> </w:t>
      </w:r>
      <w:r w:rsidRPr="00503ADC">
        <w:rPr>
          <w:rFonts w:hint="eastAsia"/>
          <w:rtl/>
        </w:rPr>
        <w:t>תחשב</w:t>
      </w:r>
      <w:r w:rsidRPr="00503ADC">
        <w:rPr>
          <w:rtl/>
        </w:rPr>
        <w:t xml:space="preserve"> כעומדת ותקפה, על כל פרטיה, עד ליום </w:t>
      </w:r>
      <w:r w:rsidR="00756171">
        <w:rPr>
          <w:rFonts w:hint="cs"/>
          <w:rtl/>
        </w:rPr>
        <w:t>30/9/2013.</w:t>
      </w:r>
    </w:p>
    <w:p w:rsidR="000A0D73" w:rsidRDefault="00C43BDC" w:rsidP="00F4653B">
      <w:pPr>
        <w:pStyle w:val="1"/>
        <w:numPr>
          <w:ilvl w:val="0"/>
          <w:numId w:val="0"/>
        </w:numPr>
        <w:tabs>
          <w:tab w:val="left" w:pos="720"/>
        </w:tabs>
        <w:ind w:left="386" w:right="0" w:hanging="360"/>
        <w:jc w:val="both"/>
        <w:rPr>
          <w:rtl/>
        </w:rPr>
      </w:pPr>
      <w:r w:rsidRPr="00503ADC">
        <w:rPr>
          <w:rtl/>
        </w:rPr>
        <w:t xml:space="preserve">6.  </w:t>
      </w:r>
      <w:r w:rsidRPr="00503ADC">
        <w:rPr>
          <w:rtl/>
        </w:rPr>
        <w:tab/>
      </w:r>
      <w:r w:rsidRPr="00503ADC">
        <w:rPr>
          <w:rFonts w:hint="eastAsia"/>
          <w:rtl/>
        </w:rPr>
        <w:t>מועד</w:t>
      </w:r>
      <w:r w:rsidRPr="00503ADC">
        <w:rPr>
          <w:rtl/>
        </w:rPr>
        <w:t xml:space="preserve"> תחילת </w:t>
      </w:r>
      <w:r w:rsidR="003228B1">
        <w:rPr>
          <w:rFonts w:hint="cs"/>
          <w:rtl/>
        </w:rPr>
        <w:t>מתן</w:t>
      </w:r>
      <w:r w:rsidR="003228B1" w:rsidRPr="00503ADC">
        <w:rPr>
          <w:rtl/>
        </w:rPr>
        <w:t xml:space="preserve"> </w:t>
      </w:r>
      <w:r w:rsidRPr="00503ADC">
        <w:rPr>
          <w:rtl/>
        </w:rPr>
        <w:t>השירות</w:t>
      </w:r>
      <w:r w:rsidR="003228B1">
        <w:rPr>
          <w:rFonts w:hint="cs"/>
          <w:rtl/>
        </w:rPr>
        <w:t>ים</w:t>
      </w:r>
      <w:r w:rsidRPr="00503ADC">
        <w:rPr>
          <w:rtl/>
        </w:rPr>
        <w:t xml:space="preserve"> יהיה בתאריך שיקבע </w:t>
      </w:r>
      <w:r w:rsidRPr="00503ADC">
        <w:rPr>
          <w:rFonts w:hint="eastAsia"/>
          <w:rtl/>
        </w:rPr>
        <w:t>המינהל</w:t>
      </w:r>
      <w:r w:rsidRPr="00503ADC">
        <w:rPr>
          <w:rtl/>
        </w:rPr>
        <w:t xml:space="preserve"> ועד לתום שנה קלנדארית. המינהל יהא רשאי  </w:t>
      </w:r>
      <w:r w:rsidRPr="00503ADC">
        <w:rPr>
          <w:rFonts w:hint="eastAsia"/>
          <w:rtl/>
        </w:rPr>
        <w:t>להאריך</w:t>
      </w:r>
      <w:r w:rsidRPr="00503ADC">
        <w:rPr>
          <w:rtl/>
        </w:rPr>
        <w:t xml:space="preserve"> את תקופ</w:t>
      </w:r>
      <w:r w:rsidR="00F4653B">
        <w:rPr>
          <w:rFonts w:hint="cs"/>
          <w:rtl/>
        </w:rPr>
        <w:t>ו</w:t>
      </w:r>
      <w:r w:rsidRPr="00503ADC">
        <w:rPr>
          <w:rtl/>
        </w:rPr>
        <w:t>ת מתן השירות לתקופות נוספות עד ארבע שנים</w:t>
      </w:r>
      <w:r w:rsidR="00F4653B">
        <w:rPr>
          <w:rFonts w:hint="cs"/>
          <w:rtl/>
        </w:rPr>
        <w:t xml:space="preserve"> נוספות</w:t>
      </w:r>
      <w:r w:rsidRPr="00503ADC">
        <w:rPr>
          <w:rtl/>
        </w:rPr>
        <w:t xml:space="preserve">, </w:t>
      </w:r>
      <w:r w:rsidRPr="00503ADC">
        <w:rPr>
          <w:rFonts w:hint="eastAsia"/>
          <w:rtl/>
        </w:rPr>
        <w:t>כמפורט</w:t>
      </w:r>
      <w:r w:rsidRPr="00503ADC">
        <w:rPr>
          <w:rtl/>
        </w:rPr>
        <w:t xml:space="preserve"> בהסכם </w:t>
      </w:r>
      <w:r w:rsidR="00E1211B" w:rsidRPr="00503ADC">
        <w:rPr>
          <w:rFonts w:hint="cs"/>
          <w:rtl/>
        </w:rPr>
        <w:t>ב</w:t>
      </w:r>
      <w:r w:rsidRPr="00503ADC">
        <w:rPr>
          <w:rFonts w:hint="eastAsia"/>
          <w:rtl/>
        </w:rPr>
        <w:t>נספח</w:t>
      </w:r>
      <w:r w:rsidRPr="00503ADC">
        <w:rPr>
          <w:rtl/>
        </w:rPr>
        <w:t xml:space="preserve"> א'. ההתקשרות עם הזוכה </w:t>
      </w:r>
      <w:r w:rsidR="00F4729A">
        <w:rPr>
          <w:rFonts w:hint="cs"/>
          <w:rtl/>
        </w:rPr>
        <w:t>תיעשה</w:t>
      </w:r>
      <w:r w:rsidRPr="00503ADC">
        <w:rPr>
          <w:rtl/>
        </w:rPr>
        <w:t xml:space="preserve"> בכפוף לתקופת נ</w:t>
      </w:r>
      <w:r w:rsidR="00F4729A">
        <w:rPr>
          <w:rFonts w:hint="cs"/>
          <w:rtl/>
        </w:rPr>
        <w:t>י</w:t>
      </w:r>
      <w:r w:rsidRPr="00503ADC">
        <w:rPr>
          <w:rtl/>
        </w:rPr>
        <w:t>סיון במהלך ששת החודשים הראשונים ("</w:t>
      </w:r>
      <w:r w:rsidRPr="00503ADC">
        <w:rPr>
          <w:rFonts w:hint="eastAsia"/>
          <w:rtl/>
        </w:rPr>
        <w:t>תקופת</w:t>
      </w:r>
      <w:r w:rsidRPr="00503ADC">
        <w:rPr>
          <w:rtl/>
        </w:rPr>
        <w:t xml:space="preserve"> </w:t>
      </w:r>
      <w:proofErr w:type="spellStart"/>
      <w:r w:rsidRPr="00503ADC">
        <w:rPr>
          <w:rFonts w:hint="eastAsia"/>
          <w:rtl/>
        </w:rPr>
        <w:t>נסיון</w:t>
      </w:r>
      <w:proofErr w:type="spellEnd"/>
      <w:r w:rsidRPr="00503ADC">
        <w:rPr>
          <w:rtl/>
        </w:rPr>
        <w:t xml:space="preserve">"). המינהל שומר לעצמו הזכות לבטל את ההתקשרות עם הזוכה במהלך או בתום </w:t>
      </w:r>
      <w:r w:rsidRPr="00503ADC">
        <w:rPr>
          <w:rFonts w:hint="eastAsia"/>
          <w:rtl/>
        </w:rPr>
        <w:t>תקופת</w:t>
      </w:r>
      <w:r w:rsidRPr="00503ADC">
        <w:rPr>
          <w:rtl/>
        </w:rPr>
        <w:t xml:space="preserve"> </w:t>
      </w:r>
      <w:proofErr w:type="spellStart"/>
      <w:r w:rsidRPr="00503ADC">
        <w:rPr>
          <w:rtl/>
        </w:rPr>
        <w:t>הנסיון</w:t>
      </w:r>
      <w:proofErr w:type="spellEnd"/>
      <w:r w:rsidR="00D17C1D">
        <w:rPr>
          <w:rFonts w:hint="cs"/>
          <w:rtl/>
        </w:rPr>
        <w:t xml:space="preserve"> </w:t>
      </w:r>
      <w:r w:rsidR="00F4729A">
        <w:rPr>
          <w:rFonts w:hint="cs"/>
          <w:rtl/>
        </w:rPr>
        <w:t>ו/</w:t>
      </w:r>
      <w:r w:rsidR="00D17C1D">
        <w:rPr>
          <w:rFonts w:hint="cs"/>
          <w:rtl/>
        </w:rPr>
        <w:t>או בהתאם לקבוע בהסכם (נספח א')</w:t>
      </w:r>
      <w:r w:rsidRPr="00503ADC">
        <w:rPr>
          <w:rtl/>
        </w:rPr>
        <w:t>.</w:t>
      </w:r>
    </w:p>
    <w:p w:rsidR="00C43BDC" w:rsidRPr="00503ADC" w:rsidRDefault="00C43BDC" w:rsidP="00D872E8">
      <w:pPr>
        <w:pStyle w:val="1"/>
        <w:numPr>
          <w:ilvl w:val="0"/>
          <w:numId w:val="2"/>
        </w:numPr>
        <w:ind w:right="0"/>
        <w:jc w:val="both"/>
        <w:rPr>
          <w:rtl/>
        </w:rPr>
      </w:pPr>
      <w:r w:rsidRPr="00503ADC">
        <w:rPr>
          <w:rFonts w:hint="eastAsia"/>
          <w:rtl/>
        </w:rPr>
        <w:t>אין</w:t>
      </w:r>
      <w:r w:rsidRPr="00503ADC">
        <w:rPr>
          <w:rtl/>
        </w:rPr>
        <w:t xml:space="preserve"> </w:t>
      </w:r>
      <w:r w:rsidRPr="00503ADC">
        <w:rPr>
          <w:rFonts w:hint="eastAsia"/>
          <w:rtl/>
        </w:rPr>
        <w:t>המינהל</w:t>
      </w:r>
      <w:r w:rsidRPr="00503ADC">
        <w:rPr>
          <w:rtl/>
        </w:rPr>
        <w:t xml:space="preserve"> מתחייב לקבל כל הצעה שהיא, ורשאי המינהל לקבל חלק מההצעה וכן לפצל את </w:t>
      </w:r>
      <w:r w:rsidRPr="00503ADC">
        <w:rPr>
          <w:rFonts w:hint="eastAsia"/>
          <w:rtl/>
        </w:rPr>
        <w:t>ההתקשרות</w:t>
      </w:r>
      <w:r w:rsidRPr="00503ADC">
        <w:rPr>
          <w:rtl/>
        </w:rPr>
        <w:t xml:space="preserve"> בין מספר מציעים לרבות בדרך של הזמנת חלק מהשירותים ממציע אחד וחלק ממציע </w:t>
      </w:r>
      <w:r w:rsidRPr="00503ADC">
        <w:rPr>
          <w:rFonts w:hint="eastAsia"/>
          <w:rtl/>
        </w:rPr>
        <w:t>אחר</w:t>
      </w:r>
      <w:r w:rsidRPr="00503ADC">
        <w:rPr>
          <w:rtl/>
        </w:rPr>
        <w:t>.</w:t>
      </w:r>
    </w:p>
    <w:p w:rsidR="00C43BDC" w:rsidRPr="00503ADC" w:rsidRDefault="00C43BDC" w:rsidP="00D872E8">
      <w:pPr>
        <w:pStyle w:val="1"/>
        <w:numPr>
          <w:ilvl w:val="0"/>
          <w:numId w:val="2"/>
        </w:numPr>
        <w:ind w:right="0"/>
        <w:rPr>
          <w:rtl/>
        </w:rPr>
      </w:pPr>
      <w:r w:rsidRPr="00503ADC">
        <w:rPr>
          <w:rFonts w:hint="eastAsia"/>
          <w:rtl/>
        </w:rPr>
        <w:t>המינהל</w:t>
      </w:r>
      <w:r w:rsidRPr="00503ADC">
        <w:rPr>
          <w:rtl/>
        </w:rPr>
        <w:t xml:space="preserve"> </w:t>
      </w:r>
      <w:r w:rsidRPr="00503ADC">
        <w:rPr>
          <w:rFonts w:hint="eastAsia"/>
          <w:rtl/>
        </w:rPr>
        <w:t>שומר</w:t>
      </w:r>
      <w:r w:rsidRPr="00503ADC">
        <w:rPr>
          <w:rtl/>
        </w:rPr>
        <w:t xml:space="preserve"> לעצמו הזכות להשתמש בשרותי הקבלן שיזכה במכרז בהתאם לצרכי המינהל, מבלי </w:t>
      </w:r>
      <w:r w:rsidRPr="00503ADC">
        <w:rPr>
          <w:rFonts w:hint="eastAsia"/>
          <w:rtl/>
        </w:rPr>
        <w:t>להתחייב</w:t>
      </w:r>
      <w:r w:rsidRPr="00503ADC">
        <w:rPr>
          <w:rtl/>
        </w:rPr>
        <w:t xml:space="preserve"> להיקף העבודות שיוזמנו מאת הקבלן.</w:t>
      </w:r>
    </w:p>
    <w:p w:rsidR="000A0D73" w:rsidRDefault="00C43BDC" w:rsidP="00D872E8">
      <w:pPr>
        <w:pStyle w:val="1"/>
        <w:numPr>
          <w:ilvl w:val="0"/>
          <w:numId w:val="2"/>
        </w:numPr>
        <w:ind w:right="0"/>
      </w:pPr>
      <w:r w:rsidRPr="00503ADC">
        <w:rPr>
          <w:rFonts w:hint="eastAsia"/>
          <w:rtl/>
        </w:rPr>
        <w:t>המינהל</w:t>
      </w:r>
      <w:r w:rsidRPr="00503ADC">
        <w:rPr>
          <w:rtl/>
        </w:rPr>
        <w:t xml:space="preserve"> </w:t>
      </w:r>
      <w:r w:rsidRPr="00503ADC">
        <w:rPr>
          <w:rFonts w:hint="eastAsia"/>
          <w:rtl/>
        </w:rPr>
        <w:t>שומר</w:t>
      </w:r>
      <w:r w:rsidRPr="00503ADC">
        <w:rPr>
          <w:rtl/>
        </w:rPr>
        <w:t xml:space="preserve"> לעצמו את הזכות להשתמש, במקרים מסוימים, בש</w:t>
      </w:r>
      <w:r w:rsidR="00F4729A">
        <w:rPr>
          <w:rFonts w:hint="cs"/>
          <w:rtl/>
        </w:rPr>
        <w:t>י</w:t>
      </w:r>
      <w:r w:rsidRPr="00503ADC">
        <w:rPr>
          <w:rtl/>
        </w:rPr>
        <w:t xml:space="preserve">רותיהם של קבלנים אחרים לביצוע </w:t>
      </w:r>
      <w:r w:rsidRPr="00503ADC">
        <w:rPr>
          <w:rFonts w:hint="eastAsia"/>
          <w:rtl/>
        </w:rPr>
        <w:t>עבודות</w:t>
      </w:r>
      <w:r w:rsidRPr="00503ADC">
        <w:rPr>
          <w:rtl/>
        </w:rPr>
        <w:t xml:space="preserve"> דומות, וזאת מבלי שתהיה לקבלן הזוכה עילה לטענות או תביעות בנושא.</w:t>
      </w:r>
    </w:p>
    <w:p w:rsidR="00CB295C" w:rsidRDefault="00726244" w:rsidP="00D872E8">
      <w:pPr>
        <w:pStyle w:val="1"/>
        <w:numPr>
          <w:ilvl w:val="0"/>
          <w:numId w:val="2"/>
        </w:numPr>
        <w:spacing w:before="0"/>
        <w:ind w:right="0"/>
        <w:rPr>
          <w:rtl/>
        </w:rPr>
      </w:pPr>
      <w:r w:rsidRPr="00503ADC">
        <w:rPr>
          <w:rFonts w:hint="eastAsia"/>
          <w:rtl/>
        </w:rPr>
        <w:t>לשם</w:t>
      </w:r>
      <w:r w:rsidRPr="00503ADC">
        <w:rPr>
          <w:rtl/>
        </w:rPr>
        <w:t xml:space="preserve"> קביעת הזוכה/ים במכרז </w:t>
      </w:r>
      <w:r w:rsidRPr="00503ADC">
        <w:rPr>
          <w:rFonts w:hint="eastAsia"/>
          <w:rtl/>
        </w:rPr>
        <w:t>יובאו</w:t>
      </w:r>
      <w:r w:rsidRPr="00503ADC">
        <w:rPr>
          <w:rtl/>
        </w:rPr>
        <w:t xml:space="preserve"> בחשבון</w:t>
      </w:r>
      <w:r w:rsidRPr="00503ADC">
        <w:rPr>
          <w:rFonts w:hint="cs"/>
          <w:rtl/>
        </w:rPr>
        <w:t xml:space="preserve"> המדדים הבאים לפי המשקל הרשום על ידם</w:t>
      </w:r>
      <w:r w:rsidRPr="00503ADC">
        <w:rPr>
          <w:rtl/>
        </w:rPr>
        <w:t>:</w:t>
      </w:r>
      <w:r w:rsidR="00373F9F">
        <w:rPr>
          <w:rFonts w:hint="cs"/>
          <w:rtl/>
        </w:rPr>
        <w:t xml:space="preserve"> </w:t>
      </w:r>
    </w:p>
    <w:p w:rsidR="00757807" w:rsidRDefault="00917FBC">
      <w:pPr>
        <w:pStyle w:val="2"/>
        <w:numPr>
          <w:ilvl w:val="1"/>
          <w:numId w:val="2"/>
        </w:numPr>
        <w:tabs>
          <w:tab w:val="num" w:pos="1134"/>
        </w:tabs>
        <w:spacing w:before="0"/>
        <w:ind w:left="1079" w:right="0" w:hanging="693"/>
      </w:pPr>
      <w:r>
        <w:rPr>
          <w:rFonts w:hint="cs"/>
          <w:rtl/>
        </w:rPr>
        <w:t xml:space="preserve">ראשית יינתן ניקוד איכות להצעות בהתבסס על </w:t>
      </w:r>
      <w:r w:rsidR="00951AE6" w:rsidRPr="00503ADC">
        <w:rPr>
          <w:rFonts w:hint="cs"/>
          <w:rtl/>
        </w:rPr>
        <w:t>ניסיון המציע (מס' עבודות גרירה בדומה לעבודות הנדרשות במכרז זה והיקפן</w:t>
      </w:r>
      <w:r>
        <w:rPr>
          <w:rFonts w:hint="cs"/>
          <w:rtl/>
        </w:rPr>
        <w:t>)</w:t>
      </w:r>
      <w:r w:rsidR="00951AE6" w:rsidRPr="00503ADC">
        <w:rPr>
          <w:rtl/>
        </w:rPr>
        <w:t xml:space="preserve"> </w:t>
      </w:r>
      <w:r>
        <w:rPr>
          <w:rFonts w:hint="cs"/>
          <w:rtl/>
        </w:rPr>
        <w:t>ה</w:t>
      </w:r>
      <w:r w:rsidR="00951AE6" w:rsidRPr="00503ADC">
        <w:rPr>
          <w:rFonts w:hint="eastAsia"/>
          <w:rtl/>
        </w:rPr>
        <w:t>ציוד</w:t>
      </w:r>
      <w:r w:rsidR="00951AE6" w:rsidRPr="00503ADC">
        <w:rPr>
          <w:rtl/>
        </w:rPr>
        <w:t xml:space="preserve"> </w:t>
      </w:r>
      <w:r>
        <w:rPr>
          <w:rFonts w:hint="cs"/>
          <w:rtl/>
        </w:rPr>
        <w:t>וה</w:t>
      </w:r>
      <w:r w:rsidR="00951AE6" w:rsidRPr="00503ADC">
        <w:rPr>
          <w:rtl/>
        </w:rPr>
        <w:t>אמצעים</w:t>
      </w:r>
      <w:r>
        <w:rPr>
          <w:rFonts w:hint="cs"/>
          <w:rtl/>
        </w:rPr>
        <w:t xml:space="preserve"> העומדים לרשות המציע</w:t>
      </w:r>
      <w:r w:rsidR="00951AE6" w:rsidRPr="00503ADC">
        <w:rPr>
          <w:rtl/>
        </w:rPr>
        <w:t xml:space="preserve">, </w:t>
      </w:r>
      <w:proofErr w:type="spellStart"/>
      <w:r w:rsidR="00951AE6" w:rsidRPr="00503ADC">
        <w:rPr>
          <w:rFonts w:hint="cs"/>
          <w:rtl/>
        </w:rPr>
        <w:t>כח</w:t>
      </w:r>
      <w:proofErr w:type="spellEnd"/>
      <w:r w:rsidR="00951AE6" w:rsidRPr="00503ADC">
        <w:rPr>
          <w:rFonts w:hint="cs"/>
          <w:rtl/>
        </w:rPr>
        <w:t xml:space="preserve"> אדם והמלצות</w:t>
      </w:r>
      <w:r>
        <w:rPr>
          <w:rFonts w:hint="cs"/>
          <w:rtl/>
        </w:rPr>
        <w:t>, בשיעור של</w:t>
      </w:r>
      <w:r w:rsidR="00951AE6" w:rsidRPr="00503ADC">
        <w:rPr>
          <w:rFonts w:hint="cs"/>
          <w:rtl/>
        </w:rPr>
        <w:t xml:space="preserve"> </w:t>
      </w:r>
      <w:r w:rsidR="00951AE6" w:rsidRPr="00503ADC">
        <w:rPr>
          <w:rtl/>
        </w:rPr>
        <w:t xml:space="preserve"> 30%</w:t>
      </w:r>
      <w:r w:rsidR="00731494">
        <w:rPr>
          <w:rFonts w:hint="cs"/>
          <w:rtl/>
        </w:rPr>
        <w:t xml:space="preserve"> מהניקוד הכולל</w:t>
      </w:r>
      <w:r w:rsidR="00951AE6">
        <w:rPr>
          <w:rFonts w:hint="cs"/>
          <w:rtl/>
        </w:rPr>
        <w:t xml:space="preserve">, כמפורט להלן: </w:t>
      </w:r>
    </w:p>
    <w:p w:rsidR="00951AE6" w:rsidRDefault="00951AE6" w:rsidP="00951AE6">
      <w:pPr>
        <w:pStyle w:val="2"/>
        <w:numPr>
          <w:ilvl w:val="0"/>
          <w:numId w:val="51"/>
        </w:numPr>
        <w:spacing w:before="0"/>
        <w:ind w:right="0"/>
      </w:pPr>
      <w:r>
        <w:rPr>
          <w:rFonts w:hint="cs"/>
          <w:rtl/>
        </w:rPr>
        <w:t>ניסיון המציע והמלצות ככל שיש -</w:t>
      </w:r>
      <w:r>
        <w:rPr>
          <w:rFonts w:hint="cs"/>
          <w:rtl/>
        </w:rPr>
        <w:tab/>
      </w:r>
      <w:r>
        <w:rPr>
          <w:rFonts w:hint="cs"/>
          <w:rtl/>
        </w:rPr>
        <w:tab/>
      </w:r>
      <w:r>
        <w:rPr>
          <w:rFonts w:hint="cs"/>
          <w:rtl/>
        </w:rPr>
        <w:tab/>
      </w:r>
      <w:r>
        <w:rPr>
          <w:rFonts w:hint="cs"/>
          <w:rtl/>
        </w:rPr>
        <w:tab/>
      </w:r>
      <w:r>
        <w:rPr>
          <w:rFonts w:hint="cs"/>
          <w:rtl/>
        </w:rPr>
        <w:tab/>
        <w:t>10%</w:t>
      </w:r>
    </w:p>
    <w:p w:rsidR="00951AE6" w:rsidRDefault="00951AE6" w:rsidP="00951AE6">
      <w:pPr>
        <w:pStyle w:val="2"/>
        <w:numPr>
          <w:ilvl w:val="0"/>
          <w:numId w:val="51"/>
        </w:numPr>
        <w:spacing w:before="0"/>
        <w:ind w:right="0"/>
      </w:pPr>
      <w:r>
        <w:rPr>
          <w:rFonts w:hint="cs"/>
          <w:rtl/>
        </w:rPr>
        <w:t>ציוד ואמצעים (ינוקד בהתאם לרמת הציוד עפ"י הנדרש) -</w:t>
      </w:r>
      <w:r>
        <w:rPr>
          <w:rFonts w:hint="cs"/>
          <w:rtl/>
        </w:rPr>
        <w:tab/>
        <w:t>10%</w:t>
      </w:r>
    </w:p>
    <w:p w:rsidR="00951AE6" w:rsidRDefault="00951AE6" w:rsidP="00951AE6">
      <w:pPr>
        <w:pStyle w:val="2"/>
        <w:numPr>
          <w:ilvl w:val="0"/>
          <w:numId w:val="51"/>
        </w:numPr>
        <w:spacing w:before="0"/>
        <w:ind w:right="0"/>
      </w:pPr>
      <w:r>
        <w:rPr>
          <w:rFonts w:hint="cs"/>
          <w:rtl/>
        </w:rPr>
        <w:t>רשימת העובדים שהקבלן מעסיק ניסיונם והמלצות ככל שיש- 10%</w:t>
      </w:r>
    </w:p>
    <w:p w:rsidR="00757807" w:rsidRDefault="00917FBC" w:rsidP="00E573B3">
      <w:pPr>
        <w:pStyle w:val="2"/>
        <w:numPr>
          <w:ilvl w:val="1"/>
          <w:numId w:val="2"/>
        </w:numPr>
        <w:tabs>
          <w:tab w:val="num" w:pos="1134"/>
        </w:tabs>
        <w:spacing w:before="0"/>
        <w:ind w:left="746" w:right="0"/>
      </w:pPr>
      <w:r>
        <w:rPr>
          <w:rFonts w:hint="cs"/>
          <w:rtl/>
        </w:rPr>
        <w:t xml:space="preserve">רק לאחר </w:t>
      </w:r>
      <w:r w:rsidR="00731494">
        <w:rPr>
          <w:rFonts w:hint="cs"/>
          <w:rtl/>
        </w:rPr>
        <w:t>קביעת ניקוד האיכות להצעות</w:t>
      </w:r>
      <w:r>
        <w:rPr>
          <w:rFonts w:hint="cs"/>
          <w:rtl/>
        </w:rPr>
        <w:t xml:space="preserve">, </w:t>
      </w:r>
      <w:r w:rsidR="00731494">
        <w:rPr>
          <w:rFonts w:hint="cs"/>
          <w:rtl/>
        </w:rPr>
        <w:t>ייפתחו הצעות המחיר של המציעים ו</w:t>
      </w:r>
      <w:r>
        <w:rPr>
          <w:rFonts w:hint="cs"/>
          <w:rtl/>
        </w:rPr>
        <w:t>יינתן ניקוד ל</w:t>
      </w:r>
      <w:r w:rsidR="00726244" w:rsidRPr="00503ADC">
        <w:rPr>
          <w:rFonts w:hint="eastAsia"/>
          <w:rtl/>
        </w:rPr>
        <w:t>מחיר</w:t>
      </w:r>
      <w:r w:rsidR="00726244" w:rsidRPr="00503ADC">
        <w:rPr>
          <w:rtl/>
        </w:rPr>
        <w:t xml:space="preserve"> המוצע </w:t>
      </w:r>
      <w:r>
        <w:rPr>
          <w:rFonts w:hint="cs"/>
          <w:rtl/>
        </w:rPr>
        <w:t>בשיעור של</w:t>
      </w:r>
      <w:r w:rsidR="00726244" w:rsidRPr="00503ADC">
        <w:rPr>
          <w:rtl/>
        </w:rPr>
        <w:t xml:space="preserve">  70%</w:t>
      </w:r>
      <w:r w:rsidR="00731494">
        <w:rPr>
          <w:rFonts w:hint="cs"/>
          <w:rtl/>
        </w:rPr>
        <w:t xml:space="preserve"> מהניקוד הכולל</w:t>
      </w:r>
      <w:r w:rsidR="00726244" w:rsidRPr="00503ADC">
        <w:rPr>
          <w:rFonts w:hint="cs"/>
          <w:rtl/>
        </w:rPr>
        <w:t>.</w:t>
      </w:r>
      <w:r w:rsidR="00726244" w:rsidRPr="00503ADC">
        <w:rPr>
          <w:rtl/>
        </w:rPr>
        <w:t xml:space="preserve"> </w:t>
      </w:r>
    </w:p>
    <w:p w:rsidR="00CB295C" w:rsidRDefault="00C111D9" w:rsidP="00D872E8">
      <w:pPr>
        <w:pStyle w:val="2"/>
        <w:numPr>
          <w:ilvl w:val="0"/>
          <w:numId w:val="0"/>
        </w:numPr>
        <w:tabs>
          <w:tab w:val="num" w:pos="1134"/>
        </w:tabs>
        <w:spacing w:before="0"/>
        <w:ind w:left="746" w:right="0"/>
        <w:rPr>
          <w:b/>
          <w:bCs/>
          <w:rtl/>
        </w:rPr>
      </w:pPr>
      <w:r w:rsidRPr="00C111D9">
        <w:rPr>
          <w:rFonts w:hint="eastAsia"/>
          <w:b/>
          <w:bCs/>
          <w:rtl/>
        </w:rPr>
        <w:lastRenderedPageBreak/>
        <w:t>המינהל</w:t>
      </w:r>
      <w:r w:rsidRPr="00C111D9">
        <w:rPr>
          <w:b/>
          <w:bCs/>
          <w:rtl/>
        </w:rPr>
        <w:t xml:space="preserve"> </w:t>
      </w:r>
      <w:r w:rsidRPr="00C111D9">
        <w:rPr>
          <w:rFonts w:hint="eastAsia"/>
          <w:b/>
          <w:bCs/>
          <w:rtl/>
        </w:rPr>
        <w:t>יכין</w:t>
      </w:r>
      <w:r w:rsidRPr="00C111D9">
        <w:rPr>
          <w:b/>
          <w:bCs/>
          <w:rtl/>
        </w:rPr>
        <w:t xml:space="preserve"> </w:t>
      </w:r>
      <w:r w:rsidRPr="00C111D9">
        <w:rPr>
          <w:rFonts w:hint="eastAsia"/>
          <w:b/>
          <w:bCs/>
          <w:rtl/>
        </w:rPr>
        <w:t>טבלת</w:t>
      </w:r>
      <w:r w:rsidRPr="00C111D9">
        <w:rPr>
          <w:b/>
          <w:bCs/>
          <w:rtl/>
        </w:rPr>
        <w:t xml:space="preserve"> </w:t>
      </w:r>
      <w:r w:rsidRPr="00C111D9">
        <w:rPr>
          <w:rFonts w:hint="eastAsia"/>
          <w:b/>
          <w:bCs/>
          <w:rtl/>
        </w:rPr>
        <w:t>משקולות</w:t>
      </w:r>
      <w:r w:rsidRPr="00C111D9">
        <w:rPr>
          <w:b/>
          <w:bCs/>
          <w:rtl/>
        </w:rPr>
        <w:t xml:space="preserve"> </w:t>
      </w:r>
      <w:r w:rsidRPr="00C111D9">
        <w:rPr>
          <w:rFonts w:hint="eastAsia"/>
          <w:b/>
          <w:bCs/>
          <w:rtl/>
        </w:rPr>
        <w:t>לקביעת</w:t>
      </w:r>
      <w:r w:rsidRPr="00C111D9">
        <w:rPr>
          <w:b/>
          <w:bCs/>
          <w:rtl/>
        </w:rPr>
        <w:t xml:space="preserve"> </w:t>
      </w:r>
      <w:r w:rsidRPr="00C111D9">
        <w:rPr>
          <w:rFonts w:hint="eastAsia"/>
          <w:b/>
          <w:bCs/>
          <w:rtl/>
        </w:rPr>
        <w:t>השקלול</w:t>
      </w:r>
      <w:r w:rsidRPr="00C111D9">
        <w:rPr>
          <w:b/>
          <w:bCs/>
          <w:rtl/>
        </w:rPr>
        <w:t xml:space="preserve"> </w:t>
      </w:r>
      <w:r w:rsidRPr="00C111D9">
        <w:rPr>
          <w:rFonts w:hint="eastAsia"/>
          <w:b/>
          <w:bCs/>
          <w:rtl/>
        </w:rPr>
        <w:t>של</w:t>
      </w:r>
      <w:r w:rsidRPr="00C111D9">
        <w:rPr>
          <w:b/>
          <w:bCs/>
          <w:rtl/>
        </w:rPr>
        <w:t xml:space="preserve"> </w:t>
      </w:r>
      <w:r w:rsidRPr="00C111D9">
        <w:rPr>
          <w:rFonts w:hint="eastAsia"/>
          <w:b/>
          <w:bCs/>
          <w:rtl/>
        </w:rPr>
        <w:t>מרכ</w:t>
      </w:r>
      <w:r w:rsidR="00F4729A">
        <w:rPr>
          <w:rFonts w:hint="cs"/>
          <w:b/>
          <w:bCs/>
          <w:rtl/>
        </w:rPr>
        <w:t>י</w:t>
      </w:r>
      <w:r w:rsidRPr="00C111D9">
        <w:rPr>
          <w:rFonts w:hint="eastAsia"/>
          <w:b/>
          <w:bCs/>
          <w:rtl/>
        </w:rPr>
        <w:t>בי</w:t>
      </w:r>
      <w:r w:rsidRPr="00C111D9">
        <w:rPr>
          <w:b/>
          <w:bCs/>
          <w:rtl/>
        </w:rPr>
        <w:t xml:space="preserve"> </w:t>
      </w:r>
      <w:r w:rsidRPr="00C111D9">
        <w:rPr>
          <w:rFonts w:hint="eastAsia"/>
          <w:b/>
          <w:bCs/>
          <w:rtl/>
        </w:rPr>
        <w:t>ההצעה</w:t>
      </w:r>
      <w:r w:rsidRPr="00C111D9">
        <w:rPr>
          <w:b/>
          <w:bCs/>
          <w:rtl/>
        </w:rPr>
        <w:t xml:space="preserve">. </w:t>
      </w:r>
      <w:r w:rsidRPr="00C111D9">
        <w:rPr>
          <w:rFonts w:hint="eastAsia"/>
          <w:b/>
          <w:bCs/>
          <w:rtl/>
        </w:rPr>
        <w:t>טבלת</w:t>
      </w:r>
      <w:r w:rsidRPr="00C111D9">
        <w:rPr>
          <w:b/>
          <w:bCs/>
          <w:rtl/>
        </w:rPr>
        <w:t xml:space="preserve"> </w:t>
      </w:r>
      <w:r w:rsidRPr="00C111D9">
        <w:rPr>
          <w:rFonts w:hint="eastAsia"/>
          <w:b/>
          <w:bCs/>
          <w:rtl/>
        </w:rPr>
        <w:t>המשקולות</w:t>
      </w:r>
      <w:r w:rsidRPr="00C111D9">
        <w:rPr>
          <w:b/>
          <w:bCs/>
          <w:rtl/>
        </w:rPr>
        <w:t xml:space="preserve"> </w:t>
      </w:r>
      <w:r w:rsidRPr="00C111D9">
        <w:rPr>
          <w:rFonts w:hint="eastAsia"/>
          <w:b/>
          <w:bCs/>
          <w:rtl/>
        </w:rPr>
        <w:t>תופקד</w:t>
      </w:r>
      <w:r w:rsidRPr="00C111D9">
        <w:rPr>
          <w:b/>
          <w:bCs/>
          <w:rtl/>
        </w:rPr>
        <w:t xml:space="preserve"> </w:t>
      </w:r>
      <w:r w:rsidRPr="00C111D9">
        <w:rPr>
          <w:rFonts w:hint="eastAsia"/>
          <w:b/>
          <w:bCs/>
          <w:rtl/>
        </w:rPr>
        <w:t>בתיבת</w:t>
      </w:r>
      <w:r w:rsidRPr="00C111D9">
        <w:rPr>
          <w:b/>
          <w:bCs/>
          <w:rtl/>
        </w:rPr>
        <w:t xml:space="preserve"> </w:t>
      </w:r>
      <w:r w:rsidRPr="00C111D9">
        <w:rPr>
          <w:rFonts w:hint="eastAsia"/>
          <w:b/>
          <w:bCs/>
          <w:rtl/>
        </w:rPr>
        <w:t>המכרזים</w:t>
      </w:r>
      <w:r w:rsidRPr="00C111D9">
        <w:rPr>
          <w:b/>
          <w:bCs/>
          <w:rtl/>
        </w:rPr>
        <w:t xml:space="preserve"> </w:t>
      </w:r>
      <w:r w:rsidRPr="00C111D9">
        <w:rPr>
          <w:rFonts w:hint="eastAsia"/>
          <w:b/>
          <w:bCs/>
          <w:rtl/>
        </w:rPr>
        <w:t>טרם</w:t>
      </w:r>
      <w:r w:rsidRPr="00C111D9">
        <w:rPr>
          <w:b/>
          <w:bCs/>
          <w:rtl/>
        </w:rPr>
        <w:t xml:space="preserve"> </w:t>
      </w:r>
      <w:r w:rsidRPr="00C111D9">
        <w:rPr>
          <w:rFonts w:hint="eastAsia"/>
          <w:b/>
          <w:bCs/>
          <w:rtl/>
        </w:rPr>
        <w:t>המועד</w:t>
      </w:r>
      <w:r w:rsidRPr="00C111D9">
        <w:rPr>
          <w:b/>
          <w:bCs/>
          <w:rtl/>
        </w:rPr>
        <w:t xml:space="preserve"> </w:t>
      </w:r>
      <w:r w:rsidRPr="00C111D9">
        <w:rPr>
          <w:rFonts w:hint="eastAsia"/>
          <w:b/>
          <w:bCs/>
          <w:rtl/>
        </w:rPr>
        <w:t>האחרון</w:t>
      </w:r>
      <w:r w:rsidRPr="00C111D9">
        <w:rPr>
          <w:b/>
          <w:bCs/>
          <w:rtl/>
        </w:rPr>
        <w:t xml:space="preserve"> </w:t>
      </w:r>
      <w:r w:rsidRPr="00C111D9">
        <w:rPr>
          <w:rFonts w:hint="eastAsia"/>
          <w:b/>
          <w:bCs/>
          <w:rtl/>
        </w:rPr>
        <w:t>לפתיחת</w:t>
      </w:r>
      <w:r w:rsidRPr="00C111D9">
        <w:rPr>
          <w:b/>
          <w:bCs/>
          <w:rtl/>
        </w:rPr>
        <w:t xml:space="preserve"> </w:t>
      </w:r>
      <w:r w:rsidRPr="00C111D9">
        <w:rPr>
          <w:rFonts w:hint="eastAsia"/>
          <w:b/>
          <w:bCs/>
          <w:rtl/>
        </w:rPr>
        <w:t>התיבה</w:t>
      </w:r>
      <w:r w:rsidRPr="00C111D9">
        <w:rPr>
          <w:b/>
          <w:bCs/>
          <w:rtl/>
        </w:rPr>
        <w:t>.</w:t>
      </w:r>
    </w:p>
    <w:p w:rsidR="00FA1AA6" w:rsidRDefault="00D2042A" w:rsidP="00FA1AA6">
      <w:pPr>
        <w:pStyle w:val="2"/>
        <w:numPr>
          <w:ilvl w:val="0"/>
          <w:numId w:val="0"/>
        </w:numPr>
        <w:tabs>
          <w:tab w:val="num" w:pos="1134"/>
        </w:tabs>
        <w:spacing w:before="0"/>
        <w:ind w:left="746" w:right="0"/>
        <w:rPr>
          <w:rtl/>
        </w:rPr>
      </w:pPr>
      <w:r>
        <w:rPr>
          <w:rFonts w:hint="cs"/>
          <w:rtl/>
        </w:rPr>
        <w:t xml:space="preserve">ההצעה הזולה ביותר תזכה בניקוד </w:t>
      </w:r>
      <w:proofErr w:type="spellStart"/>
      <w:r>
        <w:rPr>
          <w:rFonts w:hint="cs"/>
          <w:rtl/>
        </w:rPr>
        <w:t>המירבי</w:t>
      </w:r>
      <w:proofErr w:type="spellEnd"/>
      <w:r>
        <w:rPr>
          <w:rFonts w:hint="cs"/>
          <w:rtl/>
        </w:rPr>
        <w:t xml:space="preserve"> לסעיף זה. ההצעות האחרות יקבלו ניקוד באופן יחסי להצעה הזולה ביותר.</w:t>
      </w:r>
    </w:p>
    <w:p w:rsidR="00CB295C" w:rsidRDefault="00731494" w:rsidP="0037602B">
      <w:pPr>
        <w:pStyle w:val="2"/>
        <w:numPr>
          <w:ilvl w:val="0"/>
          <w:numId w:val="0"/>
        </w:numPr>
        <w:spacing w:before="0"/>
        <w:ind w:left="746" w:right="0"/>
        <w:rPr>
          <w:rtl/>
        </w:rPr>
      </w:pPr>
      <w:r>
        <w:rPr>
          <w:rFonts w:hint="cs"/>
          <w:rtl/>
        </w:rPr>
        <w:t>ההצעה שתקבל את הציון הסופי המשוקלל הגבוה ביותר של איכות ומחיר תקבע כזוכה במכרז, בכפוף לאמור בסעיפים 7, 9 ו-15 למכרז זה.</w:t>
      </w:r>
    </w:p>
    <w:p w:rsidR="00726244" w:rsidRPr="00503ADC" w:rsidRDefault="00726244" w:rsidP="00D872E8">
      <w:pPr>
        <w:pStyle w:val="1"/>
        <w:numPr>
          <w:ilvl w:val="0"/>
          <w:numId w:val="2"/>
        </w:numPr>
        <w:tabs>
          <w:tab w:val="left" w:pos="720"/>
        </w:tabs>
        <w:ind w:right="0"/>
        <w:rPr>
          <w:rtl/>
        </w:rPr>
      </w:pPr>
      <w:r w:rsidRPr="00503ADC">
        <w:rPr>
          <w:rFonts w:hint="eastAsia"/>
          <w:rtl/>
        </w:rPr>
        <w:t>ועדת</w:t>
      </w:r>
      <w:r w:rsidRPr="00503ADC">
        <w:rPr>
          <w:rtl/>
        </w:rPr>
        <w:t xml:space="preserve"> </w:t>
      </w:r>
      <w:r w:rsidRPr="00503ADC">
        <w:rPr>
          <w:rFonts w:hint="eastAsia"/>
          <w:rtl/>
        </w:rPr>
        <w:t>המכרזים</w:t>
      </w:r>
      <w:r w:rsidRPr="00503ADC">
        <w:rPr>
          <w:rtl/>
        </w:rPr>
        <w:t xml:space="preserve"> רשאית לפסול הצעות, בין השאר במקרים אלה:</w:t>
      </w:r>
    </w:p>
    <w:p w:rsidR="000A0D73" w:rsidRDefault="00726244" w:rsidP="00D872E8">
      <w:pPr>
        <w:pStyle w:val="1"/>
        <w:numPr>
          <w:ilvl w:val="0"/>
          <w:numId w:val="0"/>
        </w:numPr>
        <w:tabs>
          <w:tab w:val="left" w:pos="720"/>
        </w:tabs>
        <w:ind w:left="386" w:right="0"/>
        <w:rPr>
          <w:rtl/>
        </w:rPr>
      </w:pPr>
      <w:r w:rsidRPr="00503ADC">
        <w:rPr>
          <w:rFonts w:hint="eastAsia"/>
          <w:rtl/>
        </w:rPr>
        <w:t>א</w:t>
      </w:r>
      <w:r w:rsidRPr="00503ADC">
        <w:rPr>
          <w:rtl/>
        </w:rPr>
        <w:t xml:space="preserve">.  </w:t>
      </w:r>
      <w:r w:rsidRPr="00503ADC">
        <w:rPr>
          <w:rFonts w:hint="eastAsia"/>
          <w:rtl/>
        </w:rPr>
        <w:t>אם</w:t>
      </w:r>
      <w:r w:rsidRPr="00503ADC">
        <w:rPr>
          <w:rtl/>
        </w:rPr>
        <w:t xml:space="preserve"> המינהל הפסיק </w:t>
      </w:r>
      <w:r w:rsidRPr="00503ADC">
        <w:rPr>
          <w:rFonts w:hint="eastAsia"/>
          <w:rtl/>
        </w:rPr>
        <w:t>התקשרות</w:t>
      </w:r>
      <w:r w:rsidRPr="00503ADC">
        <w:rPr>
          <w:rtl/>
        </w:rPr>
        <w:t xml:space="preserve"> ועבודה עם המציע בחמש השנים האחרונות ו/או אם המינהל נאלץ להורות על </w:t>
      </w:r>
      <w:r w:rsidRPr="00503ADC">
        <w:rPr>
          <w:rFonts w:hint="eastAsia"/>
          <w:rtl/>
        </w:rPr>
        <w:t>ביצוע</w:t>
      </w:r>
      <w:r w:rsidRPr="00503ADC">
        <w:rPr>
          <w:rtl/>
        </w:rPr>
        <w:t xml:space="preserve"> חוזר של עבודה</w:t>
      </w:r>
      <w:r w:rsidR="00F4729A">
        <w:rPr>
          <w:rFonts w:hint="cs"/>
          <w:rtl/>
        </w:rPr>
        <w:t xml:space="preserve"> הדומה לעבודות </w:t>
      </w:r>
      <w:r w:rsidRPr="00503ADC">
        <w:rPr>
          <w:rtl/>
        </w:rPr>
        <w:t>נשוא</w:t>
      </w:r>
      <w:r w:rsidR="00F4729A">
        <w:rPr>
          <w:rFonts w:hint="cs"/>
          <w:rtl/>
        </w:rPr>
        <w:t>ות</w:t>
      </w:r>
      <w:r w:rsidRPr="00503ADC">
        <w:rPr>
          <w:rtl/>
        </w:rPr>
        <w:t xml:space="preserve"> מכרז</w:t>
      </w:r>
      <w:r w:rsidR="00F4729A">
        <w:rPr>
          <w:rFonts w:hint="cs"/>
          <w:rtl/>
        </w:rPr>
        <w:t xml:space="preserve"> זה,</w:t>
      </w:r>
      <w:r w:rsidRPr="00503ADC">
        <w:rPr>
          <w:rtl/>
        </w:rPr>
        <w:t xml:space="preserve"> כתוצאה מרשלנות חוזרת ונשנית של המציע.</w:t>
      </w:r>
    </w:p>
    <w:p w:rsidR="000A0D73" w:rsidRDefault="00726244" w:rsidP="00D872E8">
      <w:pPr>
        <w:pStyle w:val="1"/>
        <w:numPr>
          <w:ilvl w:val="0"/>
          <w:numId w:val="0"/>
        </w:numPr>
        <w:tabs>
          <w:tab w:val="left" w:pos="720"/>
        </w:tabs>
        <w:ind w:left="386" w:right="0"/>
        <w:rPr>
          <w:rtl/>
        </w:rPr>
      </w:pPr>
      <w:r w:rsidRPr="00503ADC">
        <w:rPr>
          <w:rFonts w:hint="eastAsia"/>
          <w:rtl/>
        </w:rPr>
        <w:t>ב</w:t>
      </w:r>
      <w:r w:rsidRPr="00503ADC">
        <w:rPr>
          <w:rtl/>
        </w:rPr>
        <w:t xml:space="preserve">.  </w:t>
      </w:r>
      <w:r w:rsidRPr="00503ADC">
        <w:rPr>
          <w:rFonts w:hint="eastAsia"/>
          <w:rtl/>
        </w:rPr>
        <w:t>אם</w:t>
      </w:r>
      <w:r w:rsidRPr="00503ADC">
        <w:rPr>
          <w:rtl/>
        </w:rPr>
        <w:t xml:space="preserve"> המינהל הגיש </w:t>
      </w:r>
      <w:r w:rsidRPr="00503ADC">
        <w:rPr>
          <w:rFonts w:hint="eastAsia"/>
          <w:rtl/>
        </w:rPr>
        <w:t>תלונה</w:t>
      </w:r>
      <w:r w:rsidRPr="00503ADC">
        <w:rPr>
          <w:rtl/>
        </w:rPr>
        <w:t xml:space="preserve"> למשטרה או ניהל או מנהל או עומד לנהל הליך משפטי נגד המציע או מי מטעמו בתחומים </w:t>
      </w:r>
      <w:r w:rsidRPr="00503ADC">
        <w:rPr>
          <w:rFonts w:hint="eastAsia"/>
          <w:rtl/>
        </w:rPr>
        <w:t>הקרובים</w:t>
      </w:r>
      <w:r w:rsidRPr="00503ADC">
        <w:rPr>
          <w:rtl/>
        </w:rPr>
        <w:t xml:space="preserve"> לנשוא המכרז, לרבות חציבה, כ</w:t>
      </w:r>
      <w:r w:rsidR="007E5FC4">
        <w:rPr>
          <w:rtl/>
        </w:rPr>
        <w:t>ריה</w:t>
      </w:r>
      <w:r w:rsidR="007E5FC4">
        <w:rPr>
          <w:rFonts w:hint="cs"/>
          <w:rtl/>
        </w:rPr>
        <w:t>, הסגת גבול</w:t>
      </w:r>
      <w:r w:rsidRPr="00503ADC">
        <w:rPr>
          <w:rtl/>
        </w:rPr>
        <w:t xml:space="preserve">, שימוש חריג ובניה בלתי חוקית, או </w:t>
      </w:r>
      <w:r w:rsidRPr="00503ADC">
        <w:rPr>
          <w:rFonts w:hint="eastAsia"/>
          <w:rtl/>
        </w:rPr>
        <w:t>לקיחת</w:t>
      </w:r>
      <w:r w:rsidRPr="00503ADC">
        <w:rPr>
          <w:rtl/>
        </w:rPr>
        <w:t xml:space="preserve"> חומר ממקרקעין שבניהול המינהל שלא כדין.</w:t>
      </w:r>
    </w:p>
    <w:p w:rsidR="000A0D73" w:rsidRDefault="00726244" w:rsidP="00D872E8">
      <w:pPr>
        <w:pStyle w:val="1"/>
        <w:numPr>
          <w:ilvl w:val="0"/>
          <w:numId w:val="0"/>
        </w:numPr>
        <w:tabs>
          <w:tab w:val="left" w:pos="720"/>
        </w:tabs>
        <w:ind w:left="386" w:right="0"/>
        <w:rPr>
          <w:rtl/>
        </w:rPr>
      </w:pPr>
      <w:r w:rsidRPr="00503ADC">
        <w:rPr>
          <w:rFonts w:hint="eastAsia"/>
          <w:rtl/>
        </w:rPr>
        <w:t>ג</w:t>
      </w:r>
      <w:r w:rsidRPr="00503ADC">
        <w:rPr>
          <w:rtl/>
        </w:rPr>
        <w:t xml:space="preserve">.  </w:t>
      </w:r>
      <w:r w:rsidRPr="00503ADC">
        <w:rPr>
          <w:rFonts w:hint="eastAsia"/>
          <w:rtl/>
        </w:rPr>
        <w:t>אם</w:t>
      </w:r>
      <w:r w:rsidRPr="00503ADC">
        <w:rPr>
          <w:rtl/>
        </w:rPr>
        <w:t xml:space="preserve"> המינהל נאלץ </w:t>
      </w:r>
      <w:r w:rsidRPr="00503ADC">
        <w:rPr>
          <w:rFonts w:hint="eastAsia"/>
          <w:rtl/>
        </w:rPr>
        <w:t>להפעיל</w:t>
      </w:r>
      <w:r w:rsidRPr="00503ADC">
        <w:rPr>
          <w:rtl/>
        </w:rPr>
        <w:t xml:space="preserve"> קבלן אחר עקב אי ביצוע ו/או אי הסכמת המציע לבצע עבודות, בהתאם להזמנת </w:t>
      </w:r>
      <w:r w:rsidRPr="00503ADC">
        <w:rPr>
          <w:rFonts w:hint="eastAsia"/>
          <w:rtl/>
        </w:rPr>
        <w:t>המינהל</w:t>
      </w:r>
      <w:r w:rsidRPr="00503ADC">
        <w:rPr>
          <w:rFonts w:hint="cs"/>
          <w:rtl/>
        </w:rPr>
        <w:t>, או</w:t>
      </w:r>
      <w:r w:rsidRPr="00503ADC">
        <w:rPr>
          <w:rtl/>
        </w:rPr>
        <w:t xml:space="preserve"> אם עבודתו של המציע הופסקה ע"</w:t>
      </w:r>
      <w:r w:rsidRPr="00503ADC">
        <w:rPr>
          <w:rFonts w:hint="eastAsia"/>
          <w:rtl/>
        </w:rPr>
        <w:t>י</w:t>
      </w:r>
      <w:r w:rsidRPr="00503ADC">
        <w:rPr>
          <w:rtl/>
        </w:rPr>
        <w:t xml:space="preserve"> משרד/גוף ממשלתי כלשהו בגין אחד או </w:t>
      </w:r>
      <w:r w:rsidRPr="00503ADC">
        <w:rPr>
          <w:rFonts w:hint="eastAsia"/>
          <w:rtl/>
        </w:rPr>
        <w:t>יותר</w:t>
      </w:r>
      <w:r w:rsidRPr="00503ADC">
        <w:rPr>
          <w:rtl/>
        </w:rPr>
        <w:t xml:space="preserve"> מהטעמים המפורטים בסעיף זה לעיל.</w:t>
      </w:r>
    </w:p>
    <w:p w:rsidR="000A0D73" w:rsidRDefault="00726244" w:rsidP="00D872E8">
      <w:pPr>
        <w:pStyle w:val="1"/>
        <w:numPr>
          <w:ilvl w:val="0"/>
          <w:numId w:val="0"/>
        </w:numPr>
        <w:ind w:left="386" w:right="0"/>
        <w:rPr>
          <w:rtl/>
        </w:rPr>
      </w:pPr>
      <w:r w:rsidRPr="00503ADC">
        <w:rPr>
          <w:rFonts w:hint="cs"/>
          <w:rtl/>
        </w:rPr>
        <w:t>ד.</w:t>
      </w:r>
      <w:r w:rsidRPr="00503ADC">
        <w:rPr>
          <w:rFonts w:hint="cs"/>
          <w:rtl/>
        </w:rPr>
        <w:tab/>
      </w:r>
      <w:r w:rsidR="00F4729A">
        <w:rPr>
          <w:rFonts w:hint="cs"/>
          <w:rtl/>
        </w:rPr>
        <w:t xml:space="preserve"> </w:t>
      </w:r>
      <w:r w:rsidRPr="00503ADC">
        <w:rPr>
          <w:rFonts w:hint="cs"/>
          <w:rtl/>
        </w:rPr>
        <w:t>מציע אשר הגיש הצעה חלקית, תכסיסנית, לוקה בחסר או כזו הנותנת מחירי הפסד המעוררים חשד לפגיעה בזכויות המועסקים על ידיו או להפרת דיני העבודה.</w:t>
      </w:r>
    </w:p>
    <w:p w:rsidR="00F4729A" w:rsidRPr="00503ADC" w:rsidRDefault="00F4729A" w:rsidP="00D872E8">
      <w:pPr>
        <w:ind w:left="386"/>
        <w:rPr>
          <w:rtl/>
        </w:rPr>
      </w:pPr>
      <w:r w:rsidRPr="00503ADC">
        <w:rPr>
          <w:rFonts w:hint="eastAsia"/>
          <w:rtl/>
        </w:rPr>
        <w:t>לעניין</w:t>
      </w:r>
      <w:r w:rsidRPr="00503ADC">
        <w:rPr>
          <w:rtl/>
        </w:rPr>
        <w:t xml:space="preserve"> </w:t>
      </w:r>
      <w:r w:rsidRPr="00503ADC">
        <w:rPr>
          <w:rFonts w:hint="eastAsia"/>
          <w:rtl/>
        </w:rPr>
        <w:t>סעיף</w:t>
      </w:r>
      <w:r w:rsidRPr="00503ADC">
        <w:rPr>
          <w:rtl/>
        </w:rPr>
        <w:t xml:space="preserve"> </w:t>
      </w:r>
      <w:r>
        <w:rPr>
          <w:rFonts w:hint="cs"/>
          <w:rtl/>
        </w:rPr>
        <w:t>11</w:t>
      </w:r>
      <w:r w:rsidRPr="00503ADC">
        <w:rPr>
          <w:rtl/>
        </w:rPr>
        <w:t xml:space="preserve"> : המציע - לרבות מ</w:t>
      </w:r>
      <w:r w:rsidRPr="00503ADC">
        <w:rPr>
          <w:rFonts w:hint="eastAsia"/>
          <w:rtl/>
        </w:rPr>
        <w:t>נהלו</w:t>
      </w:r>
      <w:r w:rsidRPr="00503ADC">
        <w:rPr>
          <w:rtl/>
        </w:rPr>
        <w:t xml:space="preserve"> או שותפו או בעל מניות בו (אם המציע הינו תאגיד) או </w:t>
      </w:r>
      <w:r w:rsidRPr="00503ADC">
        <w:rPr>
          <w:rFonts w:hint="eastAsia"/>
          <w:rtl/>
        </w:rPr>
        <w:t>מי</w:t>
      </w:r>
      <w:r w:rsidRPr="00503ADC">
        <w:rPr>
          <w:rtl/>
        </w:rPr>
        <w:t xml:space="preserve"> מטעמם או תאגיד בשליטתם או בניהולם של כל אחד מהנ"</w:t>
      </w:r>
      <w:r w:rsidRPr="00503ADC">
        <w:rPr>
          <w:rFonts w:hint="eastAsia"/>
          <w:rtl/>
        </w:rPr>
        <w:t>ל</w:t>
      </w:r>
      <w:r w:rsidRPr="00503ADC">
        <w:rPr>
          <w:rtl/>
        </w:rPr>
        <w:t>.</w:t>
      </w:r>
    </w:p>
    <w:p w:rsidR="000A0D73" w:rsidRDefault="00726244" w:rsidP="00D872E8">
      <w:pPr>
        <w:pStyle w:val="1"/>
        <w:numPr>
          <w:ilvl w:val="0"/>
          <w:numId w:val="2"/>
        </w:numPr>
        <w:ind w:right="0"/>
      </w:pPr>
      <w:r w:rsidRPr="00503ADC">
        <w:rPr>
          <w:rFonts w:hint="eastAsia"/>
          <w:rtl/>
        </w:rPr>
        <w:t>אם</w:t>
      </w:r>
      <w:r w:rsidRPr="00503ADC">
        <w:rPr>
          <w:rtl/>
        </w:rPr>
        <w:t xml:space="preserve"> קיים לגבי המציע רישום פלילי במרשם </w:t>
      </w:r>
      <w:r w:rsidRPr="00503ADC">
        <w:rPr>
          <w:rFonts w:hint="eastAsia"/>
          <w:rtl/>
        </w:rPr>
        <w:t>הפלילי</w:t>
      </w:r>
      <w:r w:rsidRPr="00503ADC">
        <w:rPr>
          <w:rtl/>
        </w:rPr>
        <w:t xml:space="preserve"> בעברות המפורטות בתוספת השנ</w:t>
      </w:r>
      <w:r w:rsidR="00F4729A">
        <w:rPr>
          <w:rFonts w:hint="cs"/>
          <w:rtl/>
        </w:rPr>
        <w:t>י</w:t>
      </w:r>
      <w:r w:rsidRPr="00503ADC">
        <w:rPr>
          <w:rtl/>
        </w:rPr>
        <w:t xml:space="preserve">יה לחוק </w:t>
      </w:r>
      <w:r w:rsidR="00F4729A">
        <w:rPr>
          <w:rFonts w:hint="cs"/>
          <w:rtl/>
        </w:rPr>
        <w:t>ה</w:t>
      </w:r>
      <w:r w:rsidRPr="00503ADC">
        <w:rPr>
          <w:rtl/>
        </w:rPr>
        <w:t>מרשם</w:t>
      </w:r>
      <w:r w:rsidR="00F4729A">
        <w:rPr>
          <w:rFonts w:hint="cs"/>
          <w:rtl/>
        </w:rPr>
        <w:t xml:space="preserve"> ה</w:t>
      </w:r>
      <w:r w:rsidRPr="00503ADC">
        <w:rPr>
          <w:rFonts w:hint="cs"/>
          <w:rtl/>
        </w:rPr>
        <w:t>פ</w:t>
      </w:r>
      <w:r w:rsidRPr="00503ADC">
        <w:rPr>
          <w:rFonts w:hint="eastAsia"/>
          <w:rtl/>
        </w:rPr>
        <w:t>לילי</w:t>
      </w:r>
      <w:r w:rsidRPr="00503ADC">
        <w:rPr>
          <w:rFonts w:hint="cs"/>
          <w:rtl/>
        </w:rPr>
        <w:t xml:space="preserve"> </w:t>
      </w:r>
      <w:r w:rsidRPr="00503ADC">
        <w:rPr>
          <w:rtl/>
        </w:rPr>
        <w:t xml:space="preserve">ותקנות השבים </w:t>
      </w:r>
      <w:proofErr w:type="spellStart"/>
      <w:r w:rsidRPr="00503ADC">
        <w:rPr>
          <w:rtl/>
        </w:rPr>
        <w:t>התשמ"</w:t>
      </w:r>
      <w:r w:rsidRPr="00503ADC">
        <w:rPr>
          <w:rFonts w:hint="eastAsia"/>
          <w:rtl/>
        </w:rPr>
        <w:t>א</w:t>
      </w:r>
      <w:proofErr w:type="spellEnd"/>
      <w:r w:rsidRPr="00503ADC">
        <w:rPr>
          <w:rtl/>
        </w:rPr>
        <w:t xml:space="preserve"> – 1981, או מתקיים לגביו משפט או חקירה </w:t>
      </w:r>
      <w:r w:rsidRPr="00503ADC">
        <w:rPr>
          <w:rFonts w:hint="eastAsia"/>
          <w:rtl/>
        </w:rPr>
        <w:t>פלילית</w:t>
      </w:r>
      <w:r w:rsidRPr="00503ADC">
        <w:rPr>
          <w:rtl/>
        </w:rPr>
        <w:t xml:space="preserve"> בעבירות האמורות</w:t>
      </w:r>
      <w:r w:rsidR="00F73C25">
        <w:rPr>
          <w:rFonts w:hint="cs"/>
          <w:rtl/>
        </w:rPr>
        <w:t>, יחתום המציע</w:t>
      </w:r>
      <w:r w:rsidRPr="00503ADC">
        <w:rPr>
          <w:rFonts w:hint="cs"/>
          <w:rtl/>
        </w:rPr>
        <w:t xml:space="preserve"> על פי דרישת המינהל על כל מסמך </w:t>
      </w:r>
      <w:proofErr w:type="spellStart"/>
      <w:r w:rsidRPr="00503ADC">
        <w:rPr>
          <w:rFonts w:hint="cs"/>
          <w:rtl/>
        </w:rPr>
        <w:t>שידרש</w:t>
      </w:r>
      <w:proofErr w:type="spellEnd"/>
      <w:r w:rsidRPr="00503ADC">
        <w:rPr>
          <w:rFonts w:hint="cs"/>
          <w:rtl/>
        </w:rPr>
        <w:t xml:space="preserve"> לשם קבלת פרטים מהמרשם הפלילי. </w:t>
      </w:r>
    </w:p>
    <w:p w:rsidR="00726244" w:rsidRPr="00503ADC" w:rsidRDefault="00726244" w:rsidP="00D872E8">
      <w:pPr>
        <w:pStyle w:val="1"/>
        <w:numPr>
          <w:ilvl w:val="0"/>
          <w:numId w:val="2"/>
        </w:numPr>
        <w:ind w:right="0"/>
      </w:pPr>
      <w:r w:rsidRPr="00503ADC">
        <w:rPr>
          <w:rFonts w:hint="eastAsia"/>
          <w:rtl/>
        </w:rPr>
        <w:t>האחריות</w:t>
      </w:r>
      <w:r w:rsidRPr="00503ADC">
        <w:rPr>
          <w:rtl/>
        </w:rPr>
        <w:t xml:space="preserve"> ללימוד תנאי המכרז, תנאי ההסכם והבנתם, חלה על המציע. למציע לא</w:t>
      </w:r>
      <w:r>
        <w:rPr>
          <w:rFonts w:hint="cs"/>
          <w:rtl/>
        </w:rPr>
        <w:t xml:space="preserve"> </w:t>
      </w:r>
      <w:r w:rsidRPr="00503ADC">
        <w:rPr>
          <w:rFonts w:hint="eastAsia"/>
          <w:rtl/>
        </w:rPr>
        <w:t>תעמוד</w:t>
      </w:r>
      <w:r w:rsidRPr="00503ADC">
        <w:rPr>
          <w:rtl/>
        </w:rPr>
        <w:t xml:space="preserve"> טענת אי הבנה בקשר לתנאי ו/או מסמכי המכרז לרבות דרישות הש</w:t>
      </w:r>
      <w:r w:rsidR="00F4729A">
        <w:rPr>
          <w:rFonts w:hint="cs"/>
          <w:rtl/>
        </w:rPr>
        <w:t>י</w:t>
      </w:r>
      <w:r w:rsidRPr="00503ADC">
        <w:rPr>
          <w:rtl/>
        </w:rPr>
        <w:t xml:space="preserve">רותים המבוקשים, </w:t>
      </w:r>
      <w:r w:rsidRPr="00503ADC">
        <w:rPr>
          <w:rFonts w:hint="eastAsia"/>
          <w:rtl/>
        </w:rPr>
        <w:t>ההסכם</w:t>
      </w:r>
      <w:r w:rsidRPr="00503ADC">
        <w:rPr>
          <w:rtl/>
        </w:rPr>
        <w:t xml:space="preserve"> ותנאי התשלום, וטענה זו לא תשמש בסיס לתביעות לעדכון ההצעה.</w:t>
      </w:r>
    </w:p>
    <w:p w:rsidR="00E573B3" w:rsidRDefault="00726244">
      <w:pPr>
        <w:pStyle w:val="1"/>
        <w:numPr>
          <w:ilvl w:val="0"/>
          <w:numId w:val="2"/>
        </w:numPr>
        <w:ind w:right="0"/>
        <w:jc w:val="both"/>
      </w:pPr>
      <w:r w:rsidRPr="00503ADC">
        <w:rPr>
          <w:rFonts w:hint="cs"/>
          <w:rtl/>
        </w:rPr>
        <w:t xml:space="preserve">ועדת המכרזים או ועדה מקצועית שמונתה על ידה, שומרת לעצמה את הזכות </w:t>
      </w:r>
      <w:r w:rsidR="00D872E8">
        <w:rPr>
          <w:rFonts w:hint="cs"/>
          <w:rtl/>
        </w:rPr>
        <w:t>שלא לפסול את הצעות המציעים ו</w:t>
      </w:r>
      <w:r w:rsidRPr="00503ADC">
        <w:rPr>
          <w:rFonts w:hint="cs"/>
          <w:rtl/>
        </w:rPr>
        <w:t>לבצע כל בדיקה וחקירה בנוגע להצעות שיוגשו למכרז זה, וכן לבקש מן המציעים כל ראיה ו/או מידע ו/או הבהרה</w:t>
      </w:r>
      <w:r w:rsidR="00D872E8">
        <w:rPr>
          <w:rFonts w:hint="cs"/>
          <w:rtl/>
        </w:rPr>
        <w:t xml:space="preserve"> ו/או השלמת מסמכים</w:t>
      </w:r>
      <w:r w:rsidRPr="00503ADC">
        <w:rPr>
          <w:rFonts w:hint="cs"/>
          <w:rtl/>
        </w:rPr>
        <w:t xml:space="preserve"> הקשורים להצעה, לרבות בנוגע לניסיונם. </w:t>
      </w:r>
    </w:p>
    <w:p w:rsidR="00E573B3" w:rsidRDefault="00726244">
      <w:pPr>
        <w:pStyle w:val="1"/>
        <w:numPr>
          <w:ilvl w:val="0"/>
          <w:numId w:val="2"/>
        </w:numPr>
        <w:ind w:right="0"/>
        <w:jc w:val="both"/>
      </w:pPr>
      <w:r w:rsidRPr="00503ADC">
        <w:rPr>
          <w:rtl/>
        </w:rPr>
        <w:t xml:space="preserve">המינהל שומר לעצמו את הזכות לבטל את המכרז בכל עת בלא </w:t>
      </w:r>
      <w:r w:rsidRPr="00503ADC">
        <w:rPr>
          <w:rFonts w:hint="eastAsia"/>
          <w:rtl/>
        </w:rPr>
        <w:t>צורך</w:t>
      </w:r>
      <w:r w:rsidRPr="00503ADC">
        <w:rPr>
          <w:rtl/>
        </w:rPr>
        <w:t xml:space="preserve"> לנמק את סיבת הביטול. </w:t>
      </w:r>
      <w:r w:rsidRPr="00AE35E3">
        <w:rPr>
          <w:rFonts w:ascii="Arial" w:hAnsi="Arial" w:hint="eastAsia"/>
          <w:rtl/>
        </w:rPr>
        <w:t>הודעה</w:t>
      </w:r>
      <w:r w:rsidRPr="00AE35E3">
        <w:rPr>
          <w:rFonts w:ascii="Arial" w:hAnsi="Arial"/>
          <w:rtl/>
        </w:rPr>
        <w:t xml:space="preserve"> על הביטול תצא למציעים בפקס או בדואר אלקטרוני.</w:t>
      </w:r>
    </w:p>
    <w:p w:rsidR="00E573B3" w:rsidRDefault="00726244">
      <w:pPr>
        <w:pStyle w:val="1"/>
        <w:numPr>
          <w:ilvl w:val="0"/>
          <w:numId w:val="2"/>
        </w:numPr>
        <w:ind w:right="0"/>
        <w:jc w:val="both"/>
      </w:pPr>
      <w:r w:rsidRPr="00503ADC">
        <w:rPr>
          <w:rFonts w:hint="eastAsia"/>
          <w:rtl/>
        </w:rPr>
        <w:t>ההצעה</w:t>
      </w:r>
      <w:r w:rsidRPr="00503ADC">
        <w:rPr>
          <w:rtl/>
        </w:rPr>
        <w:t xml:space="preserve"> </w:t>
      </w:r>
      <w:r w:rsidRPr="00503ADC">
        <w:rPr>
          <w:rFonts w:hint="eastAsia"/>
          <w:rtl/>
        </w:rPr>
        <w:t>כפופה</w:t>
      </w:r>
      <w:r w:rsidRPr="00503ADC">
        <w:rPr>
          <w:rtl/>
        </w:rPr>
        <w:t xml:space="preserve"> לכל תנאי המכרז ונספחיו.</w:t>
      </w:r>
    </w:p>
    <w:p w:rsidR="00E573B3" w:rsidRDefault="00726244">
      <w:pPr>
        <w:pStyle w:val="1"/>
        <w:numPr>
          <w:ilvl w:val="0"/>
          <w:numId w:val="2"/>
        </w:numPr>
        <w:ind w:right="0"/>
        <w:jc w:val="both"/>
      </w:pPr>
      <w:r w:rsidRPr="00503ADC">
        <w:rPr>
          <w:rFonts w:hint="eastAsia"/>
          <w:rtl/>
        </w:rPr>
        <w:t>המציע</w:t>
      </w:r>
      <w:r w:rsidRPr="00503ADC">
        <w:rPr>
          <w:rtl/>
        </w:rPr>
        <w:t xml:space="preserve"> </w:t>
      </w:r>
      <w:r w:rsidRPr="00503ADC">
        <w:rPr>
          <w:rFonts w:hint="eastAsia"/>
          <w:rtl/>
        </w:rPr>
        <w:t>יגיש</w:t>
      </w:r>
      <w:r w:rsidRPr="00503ADC">
        <w:rPr>
          <w:rtl/>
        </w:rPr>
        <w:t xml:space="preserve"> הצעת מחיר מלאה עבור </w:t>
      </w:r>
      <w:r w:rsidRPr="00AE35E3">
        <w:rPr>
          <w:rFonts w:hint="eastAsia"/>
          <w:u w:val="single"/>
          <w:rtl/>
        </w:rPr>
        <w:t>כל</w:t>
      </w:r>
      <w:r w:rsidRPr="00AE35E3">
        <w:rPr>
          <w:u w:val="single"/>
          <w:rtl/>
        </w:rPr>
        <w:t xml:space="preserve"> הפריטים</w:t>
      </w:r>
      <w:r w:rsidRPr="00503ADC">
        <w:rPr>
          <w:rtl/>
        </w:rPr>
        <w:t xml:space="preserve"> </w:t>
      </w:r>
      <w:r w:rsidRPr="00503ADC">
        <w:rPr>
          <w:rFonts w:hint="eastAsia"/>
          <w:rtl/>
        </w:rPr>
        <w:t>המצוינים</w:t>
      </w:r>
      <w:r w:rsidRPr="00503ADC">
        <w:rPr>
          <w:rtl/>
        </w:rPr>
        <w:t xml:space="preserve"> בטופס הצעת המחיר</w:t>
      </w:r>
      <w:r w:rsidR="009742FA">
        <w:rPr>
          <w:rFonts w:hint="cs"/>
          <w:rtl/>
        </w:rPr>
        <w:t xml:space="preserve"> (מצ"ב נספח </w:t>
      </w:r>
      <w:r w:rsidR="00805F8B">
        <w:rPr>
          <w:rFonts w:hint="cs"/>
          <w:rtl/>
        </w:rPr>
        <w:t>ד'</w:t>
      </w:r>
      <w:r w:rsidR="009742FA">
        <w:rPr>
          <w:rFonts w:hint="cs"/>
          <w:rtl/>
        </w:rPr>
        <w:t>)</w:t>
      </w:r>
      <w:r w:rsidRPr="00503ADC">
        <w:rPr>
          <w:rtl/>
        </w:rPr>
        <w:t xml:space="preserve">. אם ביצוע </w:t>
      </w:r>
      <w:r w:rsidRPr="00503ADC">
        <w:rPr>
          <w:rFonts w:hint="eastAsia"/>
          <w:rtl/>
        </w:rPr>
        <w:t>פריט</w:t>
      </w:r>
      <w:r w:rsidRPr="00503ADC">
        <w:rPr>
          <w:rtl/>
        </w:rPr>
        <w:t xml:space="preserve"> מסוים הוא ללא תשלום, יציין המציע את הדבר במילים "</w:t>
      </w:r>
      <w:r w:rsidRPr="00503ADC">
        <w:rPr>
          <w:rFonts w:hint="eastAsia"/>
          <w:rtl/>
        </w:rPr>
        <w:t>ללא</w:t>
      </w:r>
      <w:r w:rsidRPr="00503ADC">
        <w:rPr>
          <w:rtl/>
        </w:rPr>
        <w:t xml:space="preserve"> תשלום".</w:t>
      </w:r>
    </w:p>
    <w:p w:rsidR="00E573B3" w:rsidRDefault="00726244">
      <w:pPr>
        <w:pStyle w:val="1"/>
        <w:numPr>
          <w:ilvl w:val="0"/>
          <w:numId w:val="2"/>
        </w:numPr>
        <w:ind w:right="0"/>
        <w:jc w:val="both"/>
        <w:rPr>
          <w:rtl/>
        </w:rPr>
      </w:pPr>
      <w:r w:rsidRPr="00503ADC">
        <w:rPr>
          <w:rFonts w:hint="eastAsia"/>
          <w:rtl/>
        </w:rPr>
        <w:t>אין</w:t>
      </w:r>
      <w:r w:rsidRPr="00503ADC">
        <w:rPr>
          <w:rtl/>
        </w:rPr>
        <w:t xml:space="preserve"> לבצע כל שינוי או תוספת במסמכי המכרז או כל הסתייגות לגביהם, בין </w:t>
      </w:r>
      <w:r w:rsidRPr="00503ADC">
        <w:rPr>
          <w:rFonts w:hint="eastAsia"/>
          <w:rtl/>
        </w:rPr>
        <w:t>ע</w:t>
      </w:r>
      <w:r w:rsidRPr="00503ADC">
        <w:rPr>
          <w:rtl/>
        </w:rPr>
        <w:t>"</w:t>
      </w:r>
      <w:r w:rsidRPr="00503ADC">
        <w:rPr>
          <w:rFonts w:hint="eastAsia"/>
          <w:rtl/>
        </w:rPr>
        <w:t>י</w:t>
      </w:r>
      <w:r w:rsidRPr="00503ADC">
        <w:rPr>
          <w:rtl/>
        </w:rPr>
        <w:t xml:space="preserve"> תוספת בגוף המסמכים, בין במכתב לוואי או כל דרך אחרת, אלא אם הדבר נדרש </w:t>
      </w:r>
      <w:r w:rsidRPr="00503ADC">
        <w:rPr>
          <w:rFonts w:hint="eastAsia"/>
          <w:rtl/>
        </w:rPr>
        <w:t>במפורש</w:t>
      </w:r>
      <w:r w:rsidRPr="00503ADC">
        <w:rPr>
          <w:rtl/>
        </w:rPr>
        <w:t xml:space="preserve"> בתנאי המכרז.</w:t>
      </w:r>
    </w:p>
    <w:p w:rsidR="00FD7224" w:rsidRDefault="00FD7224" w:rsidP="00AE35E3">
      <w:pPr>
        <w:ind w:left="1664" w:firstLine="3376"/>
        <w:jc w:val="both"/>
        <w:rPr>
          <w:rtl/>
          <w:lang w:eastAsia="en-US"/>
        </w:rPr>
      </w:pPr>
    </w:p>
    <w:p w:rsidR="004F703F" w:rsidRDefault="004F703F" w:rsidP="00AE35E3">
      <w:pPr>
        <w:ind w:left="1664" w:firstLine="3376"/>
        <w:jc w:val="both"/>
        <w:rPr>
          <w:rtl/>
          <w:lang w:eastAsia="en-US"/>
        </w:rPr>
      </w:pPr>
    </w:p>
    <w:p w:rsidR="004F703F" w:rsidRDefault="004F703F" w:rsidP="00AE35E3">
      <w:pPr>
        <w:ind w:left="1664" w:firstLine="3376"/>
        <w:jc w:val="both"/>
        <w:rPr>
          <w:rtl/>
          <w:lang w:eastAsia="en-US"/>
        </w:rPr>
      </w:pPr>
    </w:p>
    <w:p w:rsidR="00FD7224" w:rsidRDefault="00FD7224" w:rsidP="00AE35E3">
      <w:pPr>
        <w:ind w:left="1664" w:firstLine="3376"/>
        <w:jc w:val="both"/>
        <w:rPr>
          <w:rtl/>
          <w:lang w:eastAsia="en-US"/>
        </w:rPr>
      </w:pPr>
    </w:p>
    <w:p w:rsidR="00C43BDC" w:rsidRPr="00503ADC" w:rsidRDefault="00C43BDC" w:rsidP="00AE35E3">
      <w:pPr>
        <w:ind w:left="1664" w:firstLine="3376"/>
        <w:jc w:val="both"/>
        <w:rPr>
          <w:rtl/>
        </w:rPr>
      </w:pPr>
      <w:r w:rsidRPr="00503ADC">
        <w:rPr>
          <w:rtl/>
        </w:rPr>
        <w:t xml:space="preserve"> </w:t>
      </w:r>
      <w:r w:rsidRPr="00503ADC">
        <w:rPr>
          <w:rFonts w:hint="eastAsia"/>
          <w:rtl/>
        </w:rPr>
        <w:t>ב</w:t>
      </w:r>
      <w:r w:rsidRPr="00503ADC">
        <w:rPr>
          <w:rtl/>
        </w:rPr>
        <w:t xml:space="preserve">    </w:t>
      </w:r>
      <w:proofErr w:type="spellStart"/>
      <w:r w:rsidRPr="00503ADC">
        <w:rPr>
          <w:rFonts w:hint="eastAsia"/>
          <w:rtl/>
        </w:rPr>
        <w:t>ב</w:t>
      </w:r>
      <w:proofErr w:type="spellEnd"/>
      <w:r w:rsidRPr="00503ADC">
        <w:rPr>
          <w:rtl/>
        </w:rPr>
        <w:t xml:space="preserve">   </w:t>
      </w:r>
      <w:r w:rsidRPr="00503ADC">
        <w:rPr>
          <w:rFonts w:hint="eastAsia"/>
          <w:rtl/>
        </w:rPr>
        <w:t>ר</w:t>
      </w:r>
      <w:r w:rsidRPr="00503ADC">
        <w:rPr>
          <w:rtl/>
        </w:rPr>
        <w:t xml:space="preserve">   </w:t>
      </w:r>
      <w:r w:rsidRPr="00503ADC">
        <w:rPr>
          <w:rFonts w:hint="eastAsia"/>
          <w:rtl/>
        </w:rPr>
        <w:t>כ</w:t>
      </w:r>
      <w:r w:rsidRPr="00503ADC">
        <w:rPr>
          <w:rtl/>
        </w:rPr>
        <w:t xml:space="preserve">   </w:t>
      </w:r>
      <w:r w:rsidRPr="00503ADC">
        <w:rPr>
          <w:rFonts w:hint="eastAsia"/>
          <w:rtl/>
        </w:rPr>
        <w:t>ה</w:t>
      </w:r>
      <w:r w:rsidRPr="00503ADC">
        <w:rPr>
          <w:rtl/>
        </w:rPr>
        <w:t>,</w:t>
      </w:r>
    </w:p>
    <w:p w:rsidR="00C43BDC" w:rsidRPr="00503ADC" w:rsidRDefault="00C43BDC" w:rsidP="00503ADC">
      <w:pPr>
        <w:ind w:left="1664" w:firstLine="3376"/>
        <w:jc w:val="both"/>
        <w:rPr>
          <w:b/>
          <w:bCs/>
          <w:rtl/>
        </w:rPr>
      </w:pPr>
      <w:r w:rsidRPr="00503ADC">
        <w:rPr>
          <w:rFonts w:hint="eastAsia"/>
          <w:b/>
          <w:bCs/>
          <w:rtl/>
        </w:rPr>
        <w:t>ישראל</w:t>
      </w:r>
      <w:r w:rsidRPr="00503ADC">
        <w:rPr>
          <w:b/>
          <w:bCs/>
          <w:rtl/>
        </w:rPr>
        <w:t xml:space="preserve">        </w:t>
      </w:r>
      <w:r w:rsidRPr="00503ADC">
        <w:rPr>
          <w:rFonts w:hint="eastAsia"/>
          <w:b/>
          <w:bCs/>
          <w:rtl/>
        </w:rPr>
        <w:t>סקופ</w:t>
      </w:r>
    </w:p>
    <w:p w:rsidR="00E573B3" w:rsidRDefault="00C43BDC">
      <w:pPr>
        <w:spacing w:before="0"/>
      </w:pPr>
      <w:r w:rsidRPr="00503ADC">
        <w:rPr>
          <w:b/>
          <w:bCs/>
          <w:rtl/>
        </w:rPr>
        <w:t xml:space="preserve"> </w:t>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rFonts w:hint="cs"/>
          <w:b/>
          <w:bCs/>
          <w:rtl/>
        </w:rPr>
        <w:tab/>
      </w:r>
      <w:r w:rsidR="00AE35E3">
        <w:rPr>
          <w:rFonts w:hint="cs"/>
          <w:b/>
          <w:bCs/>
          <w:rtl/>
        </w:rPr>
        <w:t xml:space="preserve">        </w:t>
      </w:r>
      <w:r w:rsidR="00807570">
        <w:rPr>
          <w:rFonts w:hint="cs"/>
          <w:b/>
          <w:bCs/>
          <w:rtl/>
        </w:rPr>
        <w:tab/>
      </w:r>
      <w:r w:rsidR="00AE35E3">
        <w:rPr>
          <w:rFonts w:hint="cs"/>
          <w:b/>
          <w:bCs/>
          <w:rtl/>
        </w:rPr>
        <w:t xml:space="preserve"> </w:t>
      </w:r>
      <w:r w:rsidRPr="00503ADC">
        <w:rPr>
          <w:rFonts w:hint="eastAsia"/>
          <w:b/>
          <w:bCs/>
          <w:rtl/>
        </w:rPr>
        <w:t>מנהל</w:t>
      </w:r>
      <w:r w:rsidRPr="00503ADC">
        <w:rPr>
          <w:b/>
          <w:bCs/>
          <w:rtl/>
        </w:rPr>
        <w:t xml:space="preserve">  </w:t>
      </w:r>
      <w:r w:rsidRPr="00503ADC">
        <w:rPr>
          <w:rFonts w:hint="eastAsia"/>
          <w:b/>
          <w:bCs/>
          <w:rtl/>
        </w:rPr>
        <w:t>אגף</w:t>
      </w:r>
      <w:r w:rsidRPr="00503ADC">
        <w:rPr>
          <w:b/>
          <w:bCs/>
          <w:rtl/>
        </w:rPr>
        <w:t xml:space="preserve"> פיקוח</w:t>
      </w:r>
    </w:p>
    <w:p w:rsidR="004162FB" w:rsidRDefault="00C43BDC" w:rsidP="00250A25">
      <w:pPr>
        <w:pStyle w:val="9"/>
        <w:rPr>
          <w:rtl/>
        </w:rPr>
      </w:pPr>
      <w:r w:rsidRPr="00503ADC">
        <w:rPr>
          <w:rFonts w:hint="cs"/>
          <w:rtl/>
        </w:rPr>
        <w:lastRenderedPageBreak/>
        <w:t>נספח א</w:t>
      </w:r>
      <w:r w:rsidR="001769FE">
        <w:rPr>
          <w:rFonts w:hint="cs"/>
          <w:rtl/>
        </w:rPr>
        <w:t>'</w:t>
      </w:r>
      <w:r w:rsidRPr="00503ADC">
        <w:rPr>
          <w:rFonts w:hint="cs"/>
          <w:rtl/>
        </w:rPr>
        <w:t xml:space="preserve"> למכרז  </w:t>
      </w:r>
      <w:r w:rsidR="00250A25">
        <w:rPr>
          <w:rFonts w:hint="cs"/>
          <w:rtl/>
        </w:rPr>
        <w:t>01/13</w:t>
      </w:r>
      <w:r w:rsidR="00C24BE7" w:rsidRPr="00503ADC">
        <w:rPr>
          <w:rFonts w:hint="cs"/>
          <w:rtl/>
        </w:rPr>
        <w:t xml:space="preserve"> </w:t>
      </w:r>
    </w:p>
    <w:p w:rsidR="00C43BDC" w:rsidRPr="00503ADC" w:rsidRDefault="00C43BDC" w:rsidP="00503ADC">
      <w:pPr>
        <w:pStyle w:val="7"/>
        <w:ind w:firstLine="567"/>
        <w:jc w:val="left"/>
        <w:rPr>
          <w:rtl/>
        </w:rPr>
      </w:pPr>
    </w:p>
    <w:p w:rsidR="00C43BDC" w:rsidRPr="00503ADC" w:rsidRDefault="00C43BDC" w:rsidP="00503ADC">
      <w:pPr>
        <w:pStyle w:val="7"/>
        <w:ind w:firstLine="567"/>
        <w:rPr>
          <w:rtl/>
        </w:rPr>
      </w:pPr>
    </w:p>
    <w:p w:rsidR="00C43BDC" w:rsidRPr="00503ADC" w:rsidRDefault="00C43BDC" w:rsidP="00503ADC">
      <w:pPr>
        <w:pStyle w:val="7"/>
        <w:ind w:firstLine="567"/>
        <w:rPr>
          <w:b w:val="0"/>
          <w:bCs w:val="0"/>
          <w:rtl/>
        </w:rPr>
      </w:pPr>
      <w:r w:rsidRPr="00503ADC">
        <w:rPr>
          <w:rFonts w:hint="eastAsia"/>
          <w:rtl/>
        </w:rPr>
        <w:t>הסכם</w:t>
      </w:r>
      <w:r w:rsidRPr="00503ADC">
        <w:rPr>
          <w:rtl/>
        </w:rPr>
        <w:t xml:space="preserve"> למתן שירותי פתיחה, </w:t>
      </w:r>
      <w:r w:rsidRPr="00503ADC">
        <w:rPr>
          <w:rFonts w:hint="eastAsia"/>
          <w:rtl/>
        </w:rPr>
        <w:t>גרירה</w:t>
      </w:r>
      <w:r w:rsidR="001769FE">
        <w:rPr>
          <w:rFonts w:hint="cs"/>
          <w:rtl/>
        </w:rPr>
        <w:t>, העברה</w:t>
      </w:r>
      <w:r w:rsidR="00756171">
        <w:rPr>
          <w:rFonts w:hint="cs"/>
          <w:rtl/>
        </w:rPr>
        <w:t xml:space="preserve">, </w:t>
      </w:r>
      <w:r w:rsidRPr="00503ADC">
        <w:rPr>
          <w:rtl/>
        </w:rPr>
        <w:t>אחסון רכבים</w:t>
      </w:r>
      <w:r w:rsidR="00756171">
        <w:rPr>
          <w:rFonts w:hint="cs"/>
          <w:rtl/>
        </w:rPr>
        <w:t xml:space="preserve"> וציוד מכני כבד</w:t>
      </w: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ind w:firstLine="567"/>
        <w:jc w:val="both"/>
        <w:rPr>
          <w:rtl/>
        </w:rPr>
      </w:pPr>
      <w:r w:rsidRPr="00503ADC">
        <w:rPr>
          <w:rFonts w:hint="eastAsia"/>
          <w:rtl/>
        </w:rPr>
        <w:t>שנערך</w:t>
      </w:r>
      <w:r w:rsidRPr="00503ADC">
        <w:rPr>
          <w:rtl/>
        </w:rPr>
        <w:t xml:space="preserve"> ונחתם ב______________ ביום_______ </w:t>
      </w:r>
      <w:r w:rsidRPr="00503ADC">
        <w:rPr>
          <w:rFonts w:hint="eastAsia"/>
          <w:rtl/>
        </w:rPr>
        <w:t>לחודש</w:t>
      </w:r>
      <w:r w:rsidRPr="00503ADC">
        <w:rPr>
          <w:rtl/>
        </w:rPr>
        <w:t>________ שנת_______</w:t>
      </w:r>
    </w:p>
    <w:p w:rsidR="00C43BDC" w:rsidRPr="00503ADC" w:rsidRDefault="00C43BDC" w:rsidP="00503ADC">
      <w:pPr>
        <w:jc w:val="both"/>
        <w:rPr>
          <w:rtl/>
        </w:rPr>
      </w:pPr>
    </w:p>
    <w:p w:rsidR="004162FB" w:rsidRDefault="00C43BDC">
      <w:pPr>
        <w:jc w:val="both"/>
        <w:rPr>
          <w:rtl/>
        </w:rPr>
      </w:pPr>
      <w:r w:rsidRPr="00503ADC">
        <w:rPr>
          <w:rFonts w:hint="eastAsia"/>
          <w:rtl/>
        </w:rPr>
        <w:t>בין</w:t>
      </w:r>
      <w:r w:rsidRPr="00503ADC">
        <w:rPr>
          <w:rtl/>
        </w:rPr>
        <w:t>:</w:t>
      </w:r>
      <w:r w:rsidRPr="00503ADC">
        <w:rPr>
          <w:rtl/>
        </w:rPr>
        <w:tab/>
      </w:r>
      <w:r w:rsidRPr="00503ADC">
        <w:rPr>
          <w:rFonts w:hint="cs"/>
          <w:rtl/>
        </w:rPr>
        <w:tab/>
      </w:r>
      <w:r w:rsidRPr="00503ADC">
        <w:rPr>
          <w:rFonts w:hint="eastAsia"/>
          <w:rtl/>
        </w:rPr>
        <w:t>מינהל</w:t>
      </w:r>
      <w:r w:rsidRPr="00503ADC">
        <w:rPr>
          <w:rtl/>
        </w:rPr>
        <w:t xml:space="preserve"> מקרקעי ישראל, </w:t>
      </w:r>
      <w:r w:rsidRPr="00503ADC">
        <w:rPr>
          <w:rFonts w:hint="eastAsia"/>
          <w:rtl/>
        </w:rPr>
        <w:t>שכתובתו</w:t>
      </w:r>
      <w:r w:rsidRPr="00503ADC">
        <w:rPr>
          <w:rtl/>
        </w:rPr>
        <w:t xml:space="preserve"> </w:t>
      </w:r>
      <w:proofErr w:type="spellStart"/>
      <w:r w:rsidRPr="00503ADC">
        <w:rPr>
          <w:rtl/>
        </w:rPr>
        <w:t>רח</w:t>
      </w:r>
      <w:proofErr w:type="spellEnd"/>
      <w:r w:rsidRPr="00503ADC">
        <w:rPr>
          <w:rtl/>
        </w:rPr>
        <w:t xml:space="preserve">' </w:t>
      </w:r>
      <w:r w:rsidR="00D872E8">
        <w:rPr>
          <w:rFonts w:hint="cs"/>
          <w:rtl/>
        </w:rPr>
        <w:t>הצבי 15</w:t>
      </w:r>
      <w:r w:rsidRPr="00503ADC">
        <w:rPr>
          <w:rtl/>
        </w:rPr>
        <w:t xml:space="preserve"> ירושלים</w:t>
      </w:r>
      <w:r w:rsidRPr="00503ADC">
        <w:rPr>
          <w:b/>
          <w:bCs/>
          <w:rtl/>
        </w:rPr>
        <w:t xml:space="preserve">  </w:t>
      </w:r>
      <w:r w:rsidR="004162FB" w:rsidRPr="004162FB">
        <w:rPr>
          <w:rtl/>
        </w:rPr>
        <w:t xml:space="preserve">(להלן – </w:t>
      </w:r>
      <w:r w:rsidR="004162FB" w:rsidRPr="004162FB">
        <w:rPr>
          <w:rFonts w:hint="eastAsia"/>
          <w:rtl/>
        </w:rPr>
        <w:t>המינהל</w:t>
      </w:r>
      <w:r w:rsidR="004162FB" w:rsidRPr="004162FB">
        <w:rPr>
          <w:rtl/>
        </w:rPr>
        <w:t>),</w:t>
      </w:r>
      <w:r w:rsidRPr="00503ADC">
        <w:rPr>
          <w:rtl/>
        </w:rPr>
        <w:t xml:space="preserve">  </w:t>
      </w:r>
      <w:r w:rsidRPr="00503ADC">
        <w:rPr>
          <w:rFonts w:hint="eastAsia"/>
          <w:rtl/>
        </w:rPr>
        <w:t>מצד</w:t>
      </w:r>
      <w:r w:rsidRPr="00503ADC">
        <w:rPr>
          <w:rtl/>
        </w:rPr>
        <w:t xml:space="preserve"> אחד:</w:t>
      </w:r>
    </w:p>
    <w:p w:rsidR="00C43BDC" w:rsidRPr="00503ADC" w:rsidRDefault="00C43BDC" w:rsidP="00503ADC">
      <w:pPr>
        <w:jc w:val="both"/>
        <w:rPr>
          <w:rtl/>
        </w:rPr>
      </w:pPr>
    </w:p>
    <w:p w:rsidR="00C43BDC" w:rsidRPr="00503ADC" w:rsidRDefault="00C43BDC" w:rsidP="00503ADC">
      <w:pPr>
        <w:jc w:val="both"/>
        <w:rPr>
          <w:rtl/>
        </w:rPr>
      </w:pPr>
      <w:r w:rsidRPr="00503ADC">
        <w:rPr>
          <w:rFonts w:hint="eastAsia"/>
          <w:rtl/>
        </w:rPr>
        <w:t>ובין</w:t>
      </w:r>
      <w:r w:rsidRPr="00503ADC">
        <w:rPr>
          <w:rtl/>
        </w:rPr>
        <w:t xml:space="preserve">:      </w:t>
      </w:r>
      <w:r w:rsidRPr="00503ADC">
        <w:rPr>
          <w:rFonts w:hint="cs"/>
          <w:rtl/>
        </w:rPr>
        <w:tab/>
      </w:r>
      <w:r w:rsidR="007A2B44" w:rsidRPr="00503ADC">
        <w:rPr>
          <w:rFonts w:hint="cs"/>
          <w:rtl/>
        </w:rPr>
        <w:t>________________________________________</w:t>
      </w:r>
      <w:r w:rsidRPr="00503ADC">
        <w:rPr>
          <w:rtl/>
        </w:rPr>
        <w:t xml:space="preserve">      </w:t>
      </w:r>
      <w:r w:rsidR="003D718A">
        <w:rPr>
          <w:rtl/>
        </w:rPr>
        <w:t>(</w:t>
      </w:r>
      <w:r w:rsidR="004162FB" w:rsidRPr="004162FB">
        <w:rPr>
          <w:rFonts w:hint="eastAsia"/>
          <w:rtl/>
        </w:rPr>
        <w:t>להלן</w:t>
      </w:r>
      <w:r w:rsidR="004162FB" w:rsidRPr="004162FB">
        <w:rPr>
          <w:rtl/>
        </w:rPr>
        <w:t xml:space="preserve"> – הקבלן)</w:t>
      </w:r>
      <w:r w:rsidRPr="00503ADC">
        <w:rPr>
          <w:rtl/>
        </w:rPr>
        <w:t xml:space="preserve">  </w:t>
      </w:r>
      <w:r w:rsidRPr="00503ADC">
        <w:rPr>
          <w:rFonts w:hint="eastAsia"/>
          <w:rtl/>
        </w:rPr>
        <w:t>מצד</w:t>
      </w:r>
      <w:r w:rsidRPr="00503ADC">
        <w:rPr>
          <w:rtl/>
        </w:rPr>
        <w:t xml:space="preserve"> שני:</w:t>
      </w:r>
    </w:p>
    <w:p w:rsidR="00C43BDC" w:rsidRPr="00503ADC" w:rsidRDefault="00C43BDC" w:rsidP="00503ADC">
      <w:pPr>
        <w:jc w:val="both"/>
        <w:rPr>
          <w:rtl/>
        </w:rPr>
      </w:pPr>
    </w:p>
    <w:p w:rsidR="00C43BDC" w:rsidRPr="00503ADC" w:rsidRDefault="00C43BDC" w:rsidP="00503ADC">
      <w:pPr>
        <w:ind w:left="1134" w:hanging="1108"/>
        <w:jc w:val="both"/>
        <w:rPr>
          <w:rtl/>
        </w:rPr>
      </w:pPr>
      <w:r w:rsidRPr="00503ADC">
        <w:rPr>
          <w:rFonts w:hint="eastAsia"/>
          <w:rtl/>
        </w:rPr>
        <w:t>הואיל</w:t>
      </w:r>
      <w:r w:rsidRPr="00503ADC">
        <w:rPr>
          <w:rtl/>
        </w:rPr>
        <w:t xml:space="preserve">  </w:t>
      </w:r>
      <w:r w:rsidRPr="00503ADC">
        <w:rPr>
          <w:rFonts w:hint="cs"/>
          <w:rtl/>
        </w:rPr>
        <w:tab/>
      </w:r>
      <w:r w:rsidRPr="00503ADC">
        <w:rPr>
          <w:rFonts w:hint="eastAsia"/>
          <w:rtl/>
        </w:rPr>
        <w:t>והמינהל</w:t>
      </w:r>
      <w:r w:rsidRPr="00503ADC">
        <w:rPr>
          <w:rtl/>
        </w:rPr>
        <w:t xml:space="preserve"> מעונ</w:t>
      </w:r>
      <w:r w:rsidR="00923F46">
        <w:rPr>
          <w:rFonts w:hint="cs"/>
          <w:rtl/>
        </w:rPr>
        <w:t>י</w:t>
      </w:r>
      <w:r w:rsidRPr="00503ADC">
        <w:rPr>
          <w:rtl/>
        </w:rPr>
        <w:t xml:space="preserve">ין, כי הקבלן יבצע עבורו את השירותים המפורטים בהסכם זה, </w:t>
      </w:r>
      <w:r w:rsidRPr="00503ADC">
        <w:rPr>
          <w:rFonts w:hint="eastAsia"/>
          <w:rtl/>
        </w:rPr>
        <w:t>באופן</w:t>
      </w:r>
      <w:r w:rsidRPr="00503ADC">
        <w:rPr>
          <w:rtl/>
        </w:rPr>
        <w:t>, בתנאים ובמועדים,כמפורט להלן;</w:t>
      </w:r>
    </w:p>
    <w:p w:rsidR="00C43BDC" w:rsidRPr="00503ADC" w:rsidRDefault="00C43BDC" w:rsidP="00503ADC">
      <w:pPr>
        <w:ind w:left="746" w:hanging="720"/>
        <w:jc w:val="both"/>
        <w:rPr>
          <w:rtl/>
        </w:rPr>
      </w:pPr>
    </w:p>
    <w:p w:rsidR="00C43BDC" w:rsidRPr="00503ADC" w:rsidRDefault="00C43BDC" w:rsidP="00503ADC">
      <w:pPr>
        <w:ind w:left="1134" w:hanging="1108"/>
        <w:jc w:val="both"/>
        <w:rPr>
          <w:rtl/>
        </w:rPr>
      </w:pPr>
      <w:r w:rsidRPr="00503ADC">
        <w:rPr>
          <w:rFonts w:hint="eastAsia"/>
          <w:rtl/>
        </w:rPr>
        <w:t>והואיל</w:t>
      </w:r>
      <w:r w:rsidRPr="00503ADC">
        <w:rPr>
          <w:rtl/>
        </w:rPr>
        <w:tab/>
      </w:r>
      <w:r w:rsidRPr="00503ADC">
        <w:rPr>
          <w:rFonts w:hint="eastAsia"/>
          <w:rtl/>
        </w:rPr>
        <w:t>ושני</w:t>
      </w:r>
      <w:r w:rsidRPr="00503ADC">
        <w:rPr>
          <w:rtl/>
        </w:rPr>
        <w:t xml:space="preserve"> </w:t>
      </w:r>
      <w:r w:rsidRPr="00503ADC">
        <w:rPr>
          <w:rFonts w:hint="eastAsia"/>
          <w:rtl/>
        </w:rPr>
        <w:t>הצדדים</w:t>
      </w:r>
      <w:r w:rsidRPr="00503ADC">
        <w:rPr>
          <w:rtl/>
        </w:rPr>
        <w:t xml:space="preserve"> החליטו, כי השירותים י</w:t>
      </w:r>
      <w:r w:rsidR="00923F46">
        <w:rPr>
          <w:rFonts w:hint="cs"/>
          <w:rtl/>
        </w:rPr>
        <w:t>י</w:t>
      </w:r>
      <w:r w:rsidRPr="00503ADC">
        <w:rPr>
          <w:rtl/>
        </w:rPr>
        <w:t xml:space="preserve">נתנו למינהל שלא במסגרת של יחסי עבודה הנוהגים בין </w:t>
      </w:r>
      <w:r w:rsidRPr="00503ADC">
        <w:rPr>
          <w:rFonts w:hint="eastAsia"/>
          <w:rtl/>
        </w:rPr>
        <w:t>עובד</w:t>
      </w:r>
      <w:r w:rsidRPr="00503ADC">
        <w:rPr>
          <w:rtl/>
        </w:rPr>
        <w:t xml:space="preserve"> למעביד אלא כאשר הקבלן פועל כבעל מקצוע עצמאי, המעניק את שירותיו למינהל על </w:t>
      </w:r>
      <w:r w:rsidRPr="00503ADC">
        <w:rPr>
          <w:rFonts w:hint="eastAsia"/>
          <w:rtl/>
        </w:rPr>
        <w:t>בסיס</w:t>
      </w:r>
      <w:r w:rsidRPr="00503ADC">
        <w:rPr>
          <w:rtl/>
        </w:rPr>
        <w:t xml:space="preserve"> קבלני ומקבל את תמורת שירותיו כמתחייב במעמד זה;</w:t>
      </w:r>
    </w:p>
    <w:p w:rsidR="00C43BDC" w:rsidRPr="00503ADC" w:rsidRDefault="00C43BDC" w:rsidP="00503ADC">
      <w:pPr>
        <w:jc w:val="both"/>
        <w:rPr>
          <w:rtl/>
        </w:rPr>
      </w:pPr>
    </w:p>
    <w:p w:rsidR="004162FB" w:rsidRDefault="00C43BDC" w:rsidP="00250A25">
      <w:pPr>
        <w:ind w:left="1134" w:hanging="1134"/>
        <w:jc w:val="both"/>
        <w:rPr>
          <w:rtl/>
        </w:rPr>
      </w:pPr>
      <w:r w:rsidRPr="00503ADC">
        <w:rPr>
          <w:rFonts w:hint="eastAsia"/>
          <w:rtl/>
        </w:rPr>
        <w:t>והואיל</w:t>
      </w:r>
      <w:r w:rsidRPr="00503ADC">
        <w:rPr>
          <w:rtl/>
        </w:rPr>
        <w:tab/>
      </w:r>
      <w:r w:rsidRPr="00503ADC">
        <w:rPr>
          <w:rFonts w:hint="eastAsia"/>
          <w:rtl/>
        </w:rPr>
        <w:t>וועדת</w:t>
      </w:r>
      <w:r w:rsidRPr="00503ADC">
        <w:rPr>
          <w:rtl/>
        </w:rPr>
        <w:t xml:space="preserve"> מכרזים מרכזית, </w:t>
      </w:r>
      <w:r w:rsidRPr="00503ADC">
        <w:rPr>
          <w:rFonts w:hint="eastAsia"/>
          <w:rtl/>
        </w:rPr>
        <w:t>בישיבתה</w:t>
      </w:r>
      <w:r w:rsidRPr="00503ADC">
        <w:rPr>
          <w:rtl/>
        </w:rPr>
        <w:t xml:space="preserve"> </w:t>
      </w:r>
      <w:r w:rsidR="007A2B44" w:rsidRPr="00503ADC">
        <w:rPr>
          <w:rFonts w:hint="cs"/>
          <w:rtl/>
        </w:rPr>
        <w:t>מיום _________</w:t>
      </w:r>
      <w:r w:rsidRPr="00503ADC">
        <w:rPr>
          <w:rtl/>
        </w:rPr>
        <w:t xml:space="preserve">, אישרה </w:t>
      </w:r>
      <w:r w:rsidR="007A2B44" w:rsidRPr="00503ADC">
        <w:rPr>
          <w:rFonts w:hint="cs"/>
          <w:rtl/>
        </w:rPr>
        <w:t>את זכייתו של הקבלן במכרז</w:t>
      </w:r>
      <w:r w:rsidR="000C2AFE">
        <w:rPr>
          <w:rFonts w:hint="cs"/>
          <w:rtl/>
        </w:rPr>
        <w:t xml:space="preserve"> מס'</w:t>
      </w:r>
      <w:r w:rsidR="00BF799E">
        <w:rPr>
          <w:rFonts w:hint="cs"/>
          <w:rtl/>
        </w:rPr>
        <w:t xml:space="preserve"> </w:t>
      </w:r>
      <w:r w:rsidR="00250A25">
        <w:rPr>
          <w:rFonts w:hint="cs"/>
          <w:rtl/>
        </w:rPr>
        <w:t>01/13</w:t>
      </w:r>
      <w:r w:rsidR="00174F1F">
        <w:rPr>
          <w:rFonts w:hint="cs"/>
          <w:rtl/>
        </w:rPr>
        <w:t xml:space="preserve"> </w:t>
      </w:r>
      <w:r w:rsidR="007A2B44" w:rsidRPr="00503ADC">
        <w:rPr>
          <w:rFonts w:hint="cs"/>
          <w:rtl/>
        </w:rPr>
        <w:t xml:space="preserve">ואת </w:t>
      </w:r>
      <w:r w:rsidRPr="00503ADC">
        <w:rPr>
          <w:rtl/>
        </w:rPr>
        <w:t>התקשרות זו;</w:t>
      </w:r>
    </w:p>
    <w:p w:rsidR="00C43BDC" w:rsidRPr="00503ADC" w:rsidRDefault="00C43BDC" w:rsidP="00503ADC">
      <w:pPr>
        <w:jc w:val="both"/>
        <w:rPr>
          <w:rtl/>
        </w:rPr>
      </w:pPr>
    </w:p>
    <w:p w:rsidR="00C43BDC" w:rsidRPr="00503ADC" w:rsidRDefault="00C43BDC" w:rsidP="00503ADC">
      <w:pPr>
        <w:jc w:val="both"/>
        <w:rPr>
          <w:rtl/>
        </w:rPr>
      </w:pPr>
      <w:r w:rsidRPr="00503ADC">
        <w:rPr>
          <w:rFonts w:hint="eastAsia"/>
          <w:rtl/>
        </w:rPr>
        <w:t>והואיל</w:t>
      </w:r>
      <w:r w:rsidRPr="00503ADC">
        <w:rPr>
          <w:rtl/>
        </w:rPr>
        <w:tab/>
      </w:r>
      <w:r w:rsidRPr="00503ADC">
        <w:rPr>
          <w:rFonts w:hint="eastAsia"/>
          <w:rtl/>
        </w:rPr>
        <w:t>והמינהל</w:t>
      </w:r>
      <w:r w:rsidRPr="00503ADC">
        <w:rPr>
          <w:rtl/>
        </w:rPr>
        <w:t xml:space="preserve"> והקבלן הסכימו </w:t>
      </w:r>
      <w:r w:rsidRPr="00503ADC">
        <w:rPr>
          <w:rFonts w:hint="eastAsia"/>
          <w:rtl/>
        </w:rPr>
        <w:t>להתקשר</w:t>
      </w:r>
      <w:r w:rsidRPr="00503ADC">
        <w:rPr>
          <w:rtl/>
        </w:rPr>
        <w:t xml:space="preserve"> בהתאם לתנאים המפורטים בהסכם זה;</w:t>
      </w:r>
    </w:p>
    <w:p w:rsidR="00C43BDC" w:rsidRPr="00503ADC" w:rsidRDefault="00C43BDC" w:rsidP="00503ADC">
      <w:pPr>
        <w:pStyle w:val="a7"/>
        <w:tabs>
          <w:tab w:val="left" w:pos="720"/>
        </w:tabs>
        <w:jc w:val="both"/>
        <w:rPr>
          <w:rtl/>
        </w:rPr>
      </w:pPr>
    </w:p>
    <w:p w:rsidR="00C43BDC" w:rsidRPr="00503ADC" w:rsidRDefault="00C43BDC" w:rsidP="00503ADC">
      <w:pPr>
        <w:jc w:val="both"/>
        <w:rPr>
          <w:rtl/>
        </w:rPr>
      </w:pPr>
    </w:p>
    <w:p w:rsidR="00C43BDC" w:rsidRPr="00503ADC" w:rsidRDefault="00C43BDC" w:rsidP="00503ADC">
      <w:pPr>
        <w:jc w:val="center"/>
        <w:rPr>
          <w:b/>
          <w:bCs/>
          <w:rtl/>
        </w:rPr>
      </w:pPr>
      <w:r w:rsidRPr="00503ADC">
        <w:rPr>
          <w:rFonts w:hint="eastAsia"/>
          <w:b/>
          <w:bCs/>
          <w:rtl/>
        </w:rPr>
        <w:t>לפיכך</w:t>
      </w:r>
      <w:r w:rsidRPr="00503ADC">
        <w:rPr>
          <w:b/>
          <w:bCs/>
          <w:rtl/>
        </w:rPr>
        <w:t xml:space="preserve"> הותנה והוסכם בין הצדדים כדלקמן:</w:t>
      </w:r>
    </w:p>
    <w:p w:rsidR="00C43BDC" w:rsidRPr="00503ADC" w:rsidRDefault="00C43BDC" w:rsidP="00503ADC">
      <w:pPr>
        <w:pStyle w:val="1"/>
        <w:numPr>
          <w:ilvl w:val="0"/>
          <w:numId w:val="0"/>
        </w:numPr>
        <w:tabs>
          <w:tab w:val="left" w:pos="720"/>
        </w:tabs>
        <w:ind w:right="0"/>
        <w:jc w:val="both"/>
        <w:rPr>
          <w:b/>
          <w:bCs/>
          <w:rtl/>
          <w:lang w:eastAsia="he-IL"/>
        </w:rPr>
      </w:pPr>
    </w:p>
    <w:p w:rsidR="00C43BDC" w:rsidRPr="00503ADC" w:rsidRDefault="00C43BDC" w:rsidP="00503ADC">
      <w:pPr>
        <w:pStyle w:val="1"/>
        <w:numPr>
          <w:ilvl w:val="0"/>
          <w:numId w:val="39"/>
        </w:numPr>
        <w:ind w:right="0"/>
        <w:jc w:val="both"/>
        <w:rPr>
          <w:rtl/>
        </w:rPr>
      </w:pPr>
      <w:r w:rsidRPr="00503ADC">
        <w:rPr>
          <w:rFonts w:hint="eastAsia"/>
          <w:rtl/>
        </w:rPr>
        <w:t>המבוא</w:t>
      </w:r>
      <w:r w:rsidRPr="00503ADC">
        <w:rPr>
          <w:rtl/>
        </w:rPr>
        <w:t xml:space="preserve"> </w:t>
      </w:r>
      <w:r w:rsidRPr="00503ADC">
        <w:rPr>
          <w:rFonts w:hint="eastAsia"/>
          <w:rtl/>
        </w:rPr>
        <w:t>להסכם</w:t>
      </w:r>
      <w:r w:rsidRPr="00503ADC">
        <w:rPr>
          <w:rtl/>
        </w:rPr>
        <w:t xml:space="preserve"> זה</w:t>
      </w:r>
      <w:r w:rsidR="00E67A81">
        <w:rPr>
          <w:rFonts w:hint="cs"/>
          <w:rtl/>
        </w:rPr>
        <w:t>, מסמכי המכרז על נספחיו</w:t>
      </w:r>
      <w:r w:rsidRPr="00503ADC">
        <w:rPr>
          <w:rtl/>
        </w:rPr>
        <w:t xml:space="preserve"> והנספחים המפורטים להלן מהווים חלק בלתי נפרד מהסכם זה:</w:t>
      </w:r>
    </w:p>
    <w:p w:rsidR="000A0D73" w:rsidRDefault="00C43BDC">
      <w:pPr>
        <w:pStyle w:val="2"/>
        <w:numPr>
          <w:ilvl w:val="0"/>
          <w:numId w:val="0"/>
        </w:numPr>
        <w:tabs>
          <w:tab w:val="left" w:pos="720"/>
        </w:tabs>
        <w:ind w:left="567" w:right="0"/>
        <w:jc w:val="both"/>
        <w:rPr>
          <w:rtl/>
        </w:rPr>
      </w:pPr>
      <w:r w:rsidRPr="00503ADC">
        <w:rPr>
          <w:rFonts w:hint="eastAsia"/>
          <w:u w:val="single"/>
          <w:rtl/>
        </w:rPr>
        <w:t>נספח</w:t>
      </w:r>
      <w:r w:rsidRPr="00503ADC">
        <w:rPr>
          <w:u w:val="single"/>
          <w:rtl/>
        </w:rPr>
        <w:t xml:space="preserve"> א':</w:t>
      </w:r>
      <w:r w:rsidRPr="00503ADC">
        <w:rPr>
          <w:rtl/>
        </w:rPr>
        <w:tab/>
      </w:r>
      <w:r w:rsidR="009C22E2">
        <w:rPr>
          <w:rFonts w:hint="cs"/>
          <w:rtl/>
        </w:rPr>
        <w:t xml:space="preserve">מפרט התנאים </w:t>
      </w:r>
      <w:r w:rsidR="00923F46">
        <w:rPr>
          <w:rFonts w:hint="cs"/>
          <w:rtl/>
        </w:rPr>
        <w:t>למתן השירותים</w:t>
      </w:r>
      <w:r w:rsidR="009C22E2">
        <w:rPr>
          <w:rFonts w:hint="cs"/>
          <w:rtl/>
        </w:rPr>
        <w:t xml:space="preserve"> (</w:t>
      </w:r>
      <w:r w:rsidR="00923F46">
        <w:rPr>
          <w:rFonts w:hint="cs"/>
          <w:rtl/>
        </w:rPr>
        <w:t>נספח ב' שצורף למכרז);</w:t>
      </w:r>
      <w:r w:rsidR="009C22E2">
        <w:rPr>
          <w:rFonts w:hint="cs"/>
          <w:rtl/>
        </w:rPr>
        <w:t xml:space="preserve"> </w:t>
      </w:r>
    </w:p>
    <w:p w:rsidR="00E573B3" w:rsidRDefault="00C43BDC">
      <w:pPr>
        <w:pStyle w:val="2"/>
        <w:numPr>
          <w:ilvl w:val="0"/>
          <w:numId w:val="0"/>
        </w:numPr>
        <w:tabs>
          <w:tab w:val="left" w:pos="720"/>
        </w:tabs>
        <w:ind w:left="1134" w:right="0" w:hanging="567"/>
        <w:jc w:val="both"/>
        <w:rPr>
          <w:rtl/>
        </w:rPr>
      </w:pPr>
      <w:r w:rsidRPr="00503ADC">
        <w:rPr>
          <w:rFonts w:hint="eastAsia"/>
          <w:u w:val="single"/>
          <w:rtl/>
        </w:rPr>
        <w:t>נספח</w:t>
      </w:r>
      <w:r w:rsidRPr="00503ADC">
        <w:rPr>
          <w:u w:val="single"/>
          <w:rtl/>
        </w:rPr>
        <w:t xml:space="preserve"> </w:t>
      </w:r>
      <w:r w:rsidRPr="00503ADC">
        <w:rPr>
          <w:rFonts w:hint="eastAsia"/>
          <w:u w:val="single"/>
          <w:rtl/>
        </w:rPr>
        <w:t>ב</w:t>
      </w:r>
      <w:r w:rsidR="00F10CCE" w:rsidRPr="00503ADC">
        <w:rPr>
          <w:rFonts w:hint="cs"/>
          <w:u w:val="single"/>
          <w:rtl/>
        </w:rPr>
        <w:t>'</w:t>
      </w:r>
      <w:r w:rsidRPr="00503ADC">
        <w:rPr>
          <w:rtl/>
        </w:rPr>
        <w:t>:</w:t>
      </w:r>
      <w:r w:rsidRPr="00503ADC">
        <w:rPr>
          <w:rtl/>
        </w:rPr>
        <w:tab/>
      </w:r>
      <w:r w:rsidR="009C22E2">
        <w:rPr>
          <w:rFonts w:hint="cs"/>
          <w:rtl/>
        </w:rPr>
        <w:t>הצעת מחיר</w:t>
      </w:r>
      <w:r w:rsidR="001826C8">
        <w:rPr>
          <w:rFonts w:hint="cs"/>
          <w:rtl/>
        </w:rPr>
        <w:t xml:space="preserve"> ש</w:t>
      </w:r>
      <w:r w:rsidR="000C2AFE">
        <w:rPr>
          <w:rFonts w:hint="cs"/>
          <w:rtl/>
        </w:rPr>
        <w:t>הגיש הקבלן</w:t>
      </w:r>
      <w:r w:rsidR="001826C8">
        <w:rPr>
          <w:rFonts w:hint="cs"/>
          <w:rtl/>
        </w:rPr>
        <w:t xml:space="preserve"> למכרז</w:t>
      </w:r>
      <w:r w:rsidR="00923F46">
        <w:rPr>
          <w:rFonts w:hint="cs"/>
          <w:rtl/>
        </w:rPr>
        <w:t xml:space="preserve"> (</w:t>
      </w:r>
      <w:r w:rsidR="000C2AFE">
        <w:rPr>
          <w:rFonts w:hint="cs"/>
          <w:rtl/>
        </w:rPr>
        <w:t xml:space="preserve">על גבי </w:t>
      </w:r>
      <w:r w:rsidR="00923F46">
        <w:rPr>
          <w:rFonts w:hint="cs"/>
          <w:rtl/>
        </w:rPr>
        <w:t xml:space="preserve">נספח </w:t>
      </w:r>
      <w:r w:rsidR="00C204B1">
        <w:rPr>
          <w:rFonts w:hint="cs"/>
          <w:rtl/>
        </w:rPr>
        <w:t xml:space="preserve">ד' </w:t>
      </w:r>
      <w:r w:rsidR="00923F46">
        <w:rPr>
          <w:rFonts w:hint="cs"/>
          <w:rtl/>
        </w:rPr>
        <w:t>שצורף למכרז);</w:t>
      </w:r>
      <w:r w:rsidR="009C22E2">
        <w:rPr>
          <w:rFonts w:hint="cs"/>
          <w:rtl/>
        </w:rPr>
        <w:t xml:space="preserve"> </w:t>
      </w:r>
      <w:r w:rsidR="00F10CCE" w:rsidRPr="00503ADC">
        <w:rPr>
          <w:rFonts w:hint="cs"/>
          <w:rtl/>
        </w:rPr>
        <w:t xml:space="preserve"> </w:t>
      </w:r>
    </w:p>
    <w:p w:rsidR="00E573B3" w:rsidRDefault="00050895">
      <w:pPr>
        <w:pStyle w:val="2"/>
        <w:numPr>
          <w:ilvl w:val="0"/>
          <w:numId w:val="0"/>
        </w:numPr>
        <w:tabs>
          <w:tab w:val="left" w:pos="720"/>
        </w:tabs>
        <w:ind w:left="1134" w:right="0" w:hanging="567"/>
        <w:jc w:val="both"/>
        <w:rPr>
          <w:rtl/>
        </w:rPr>
      </w:pPr>
      <w:r>
        <w:rPr>
          <w:rFonts w:hint="cs"/>
          <w:u w:val="single"/>
          <w:rtl/>
        </w:rPr>
        <w:t>נספח ג'</w:t>
      </w:r>
      <w:r w:rsidR="000A0D73" w:rsidRPr="000A0D73">
        <w:rPr>
          <w:rtl/>
        </w:rPr>
        <w:t>:</w:t>
      </w:r>
      <w:r>
        <w:rPr>
          <w:rFonts w:hint="cs"/>
          <w:rtl/>
        </w:rPr>
        <w:tab/>
      </w:r>
      <w:r w:rsidR="002D2E2E">
        <w:rPr>
          <w:rFonts w:hint="cs"/>
          <w:rtl/>
        </w:rPr>
        <w:t xml:space="preserve">נוסח </w:t>
      </w:r>
      <w:r>
        <w:rPr>
          <w:rFonts w:hint="cs"/>
          <w:rtl/>
        </w:rPr>
        <w:t>ערבות ביצוע ההסכם</w:t>
      </w:r>
      <w:r w:rsidR="002D2E2E">
        <w:rPr>
          <w:rFonts w:hint="cs"/>
          <w:rtl/>
        </w:rPr>
        <w:t xml:space="preserve"> </w:t>
      </w:r>
      <w:r w:rsidR="00CB3C14">
        <w:rPr>
          <w:rFonts w:hint="cs"/>
          <w:rtl/>
        </w:rPr>
        <w:t xml:space="preserve">שימציא הקבלן </w:t>
      </w:r>
      <w:r w:rsidR="002D2E2E">
        <w:rPr>
          <w:rFonts w:hint="cs"/>
          <w:rtl/>
        </w:rPr>
        <w:t xml:space="preserve">(נספח </w:t>
      </w:r>
      <w:r w:rsidR="00C204B1">
        <w:rPr>
          <w:rFonts w:hint="cs"/>
          <w:rtl/>
        </w:rPr>
        <w:t xml:space="preserve">ו' </w:t>
      </w:r>
      <w:r w:rsidR="002D2E2E">
        <w:rPr>
          <w:rFonts w:hint="cs"/>
          <w:rtl/>
        </w:rPr>
        <w:t>שצורף למכרז)</w:t>
      </w:r>
      <w:r w:rsidR="00805F8B">
        <w:rPr>
          <w:rFonts w:hint="cs"/>
          <w:rtl/>
        </w:rPr>
        <w:t>;</w:t>
      </w:r>
      <w:r w:rsidR="002D2E2E">
        <w:rPr>
          <w:rFonts w:hint="cs"/>
          <w:rtl/>
        </w:rPr>
        <w:t xml:space="preserve"> </w:t>
      </w:r>
    </w:p>
    <w:p w:rsidR="00E573B3" w:rsidRDefault="00C43BDC">
      <w:pPr>
        <w:pStyle w:val="2"/>
        <w:numPr>
          <w:ilvl w:val="0"/>
          <w:numId w:val="0"/>
        </w:numPr>
        <w:tabs>
          <w:tab w:val="left" w:pos="720"/>
        </w:tabs>
        <w:ind w:left="1134" w:right="0" w:hanging="567"/>
        <w:jc w:val="both"/>
        <w:rPr>
          <w:u w:val="single"/>
          <w:rtl/>
        </w:rPr>
      </w:pPr>
      <w:r w:rsidRPr="00503ADC">
        <w:rPr>
          <w:rFonts w:hint="eastAsia"/>
          <w:u w:val="single"/>
          <w:rtl/>
        </w:rPr>
        <w:t>נספח</w:t>
      </w:r>
      <w:r w:rsidRPr="00503ADC">
        <w:rPr>
          <w:u w:val="single"/>
          <w:rtl/>
        </w:rPr>
        <w:t xml:space="preserve"> </w:t>
      </w:r>
      <w:r w:rsidR="00050895">
        <w:rPr>
          <w:rFonts w:hint="cs"/>
          <w:u w:val="single"/>
          <w:rtl/>
        </w:rPr>
        <w:t>ד</w:t>
      </w:r>
      <w:r w:rsidR="00050895" w:rsidRPr="00503ADC">
        <w:rPr>
          <w:u w:val="single"/>
          <w:rtl/>
        </w:rPr>
        <w:t>'</w:t>
      </w:r>
      <w:r w:rsidRPr="00503ADC">
        <w:rPr>
          <w:rtl/>
        </w:rPr>
        <w:t>:</w:t>
      </w:r>
      <w:r w:rsidRPr="00503ADC">
        <w:rPr>
          <w:rtl/>
        </w:rPr>
        <w:tab/>
      </w:r>
      <w:r w:rsidRPr="00503ADC">
        <w:rPr>
          <w:rFonts w:hint="eastAsia"/>
          <w:rtl/>
        </w:rPr>
        <w:t>טופס</w:t>
      </w:r>
      <w:r w:rsidRPr="00503ADC">
        <w:rPr>
          <w:rtl/>
        </w:rPr>
        <w:t xml:space="preserve"> הזמנת עבודה</w:t>
      </w:r>
      <w:r w:rsidR="00923F46">
        <w:rPr>
          <w:rFonts w:hint="cs"/>
          <w:rtl/>
        </w:rPr>
        <w:t xml:space="preserve"> (נספח </w:t>
      </w:r>
      <w:r w:rsidR="00C204B1">
        <w:rPr>
          <w:rFonts w:hint="cs"/>
          <w:rtl/>
        </w:rPr>
        <w:t xml:space="preserve">ז' </w:t>
      </w:r>
      <w:r w:rsidR="00923F46">
        <w:rPr>
          <w:rFonts w:hint="cs"/>
          <w:rtl/>
        </w:rPr>
        <w:t>שצורף למכרז);</w:t>
      </w:r>
      <w:r w:rsidR="00F10CCE" w:rsidRPr="00503ADC">
        <w:rPr>
          <w:rFonts w:hint="cs"/>
          <w:rtl/>
        </w:rPr>
        <w:t xml:space="preserve"> </w:t>
      </w:r>
    </w:p>
    <w:p w:rsidR="00E573B3" w:rsidRDefault="00C43BDC">
      <w:pPr>
        <w:pStyle w:val="2"/>
        <w:numPr>
          <w:ilvl w:val="0"/>
          <w:numId w:val="0"/>
        </w:numPr>
        <w:tabs>
          <w:tab w:val="left" w:pos="720"/>
        </w:tabs>
        <w:ind w:left="1134" w:right="0" w:hanging="567"/>
        <w:jc w:val="both"/>
        <w:rPr>
          <w:rtl/>
        </w:rPr>
      </w:pPr>
      <w:r w:rsidRPr="00503ADC">
        <w:rPr>
          <w:rFonts w:hint="eastAsia"/>
          <w:u w:val="single"/>
          <w:rtl/>
        </w:rPr>
        <w:t>נספח</w:t>
      </w:r>
      <w:r w:rsidRPr="00503ADC">
        <w:rPr>
          <w:u w:val="single"/>
          <w:rtl/>
        </w:rPr>
        <w:t xml:space="preserve"> </w:t>
      </w:r>
      <w:r w:rsidR="00050895">
        <w:rPr>
          <w:rFonts w:hint="cs"/>
          <w:u w:val="single"/>
          <w:rtl/>
        </w:rPr>
        <w:t>ה</w:t>
      </w:r>
      <w:r w:rsidR="00050895" w:rsidRPr="00503ADC">
        <w:rPr>
          <w:u w:val="single"/>
          <w:rtl/>
        </w:rPr>
        <w:t>'</w:t>
      </w:r>
      <w:r w:rsidRPr="00503ADC">
        <w:rPr>
          <w:u w:val="single"/>
          <w:rtl/>
        </w:rPr>
        <w:t>:</w:t>
      </w:r>
      <w:r w:rsidRPr="00503ADC">
        <w:rPr>
          <w:rFonts w:hint="cs"/>
          <w:rtl/>
        </w:rPr>
        <w:tab/>
      </w:r>
      <w:r w:rsidR="00801106">
        <w:rPr>
          <w:rFonts w:hint="cs"/>
          <w:rtl/>
        </w:rPr>
        <w:t>תחומי מחוזות המינהל</w:t>
      </w:r>
      <w:r w:rsidR="0005070B" w:rsidRPr="00503ADC">
        <w:rPr>
          <w:rFonts w:hint="cs"/>
          <w:rtl/>
        </w:rPr>
        <w:t xml:space="preserve"> (נספח </w:t>
      </w:r>
      <w:r w:rsidR="00C204B1">
        <w:rPr>
          <w:rFonts w:hint="cs"/>
          <w:rtl/>
        </w:rPr>
        <w:t>ח</w:t>
      </w:r>
      <w:r w:rsidR="00C204B1" w:rsidRPr="00503ADC">
        <w:rPr>
          <w:rFonts w:hint="cs"/>
          <w:rtl/>
        </w:rPr>
        <w:t xml:space="preserve">' </w:t>
      </w:r>
      <w:r w:rsidR="0005070B" w:rsidRPr="00503ADC">
        <w:rPr>
          <w:rFonts w:hint="cs"/>
          <w:rtl/>
        </w:rPr>
        <w:t>שצורף למכרז);</w:t>
      </w:r>
    </w:p>
    <w:p w:rsidR="00E573B3" w:rsidRDefault="00801106">
      <w:pPr>
        <w:pStyle w:val="2"/>
        <w:numPr>
          <w:ilvl w:val="0"/>
          <w:numId w:val="0"/>
        </w:numPr>
        <w:tabs>
          <w:tab w:val="left" w:pos="720"/>
        </w:tabs>
        <w:ind w:left="1134" w:right="0" w:hanging="567"/>
        <w:jc w:val="both"/>
        <w:rPr>
          <w:rtl/>
        </w:rPr>
      </w:pPr>
      <w:r>
        <w:rPr>
          <w:rFonts w:hint="cs"/>
          <w:u w:val="single"/>
          <w:rtl/>
        </w:rPr>
        <w:t xml:space="preserve">נספח </w:t>
      </w:r>
      <w:r w:rsidR="00050895">
        <w:rPr>
          <w:rFonts w:hint="cs"/>
          <w:u w:val="single"/>
          <w:rtl/>
        </w:rPr>
        <w:t>ו'</w:t>
      </w:r>
      <w:r>
        <w:rPr>
          <w:rFonts w:hint="cs"/>
          <w:u w:val="single"/>
          <w:rtl/>
        </w:rPr>
        <w:t>:</w:t>
      </w:r>
      <w:r>
        <w:rPr>
          <w:rFonts w:hint="cs"/>
          <w:rtl/>
        </w:rPr>
        <w:tab/>
        <w:t>הצהרת סודיות</w:t>
      </w:r>
      <w:r w:rsidR="00923F46">
        <w:rPr>
          <w:rFonts w:hint="cs"/>
          <w:rtl/>
        </w:rPr>
        <w:t xml:space="preserve"> (נספח </w:t>
      </w:r>
      <w:r w:rsidR="00C204B1">
        <w:rPr>
          <w:rFonts w:hint="cs"/>
          <w:rtl/>
        </w:rPr>
        <w:t xml:space="preserve">ט' </w:t>
      </w:r>
      <w:r w:rsidR="00923F46">
        <w:rPr>
          <w:rFonts w:hint="cs"/>
          <w:rtl/>
        </w:rPr>
        <w:t>שצורף למכרז);</w:t>
      </w:r>
    </w:p>
    <w:p w:rsidR="00757807" w:rsidRDefault="00C43BDC">
      <w:pPr>
        <w:pStyle w:val="2"/>
        <w:numPr>
          <w:ilvl w:val="0"/>
          <w:numId w:val="0"/>
        </w:numPr>
        <w:tabs>
          <w:tab w:val="left" w:pos="720"/>
        </w:tabs>
        <w:ind w:left="1692" w:right="0" w:hanging="1125"/>
        <w:jc w:val="both"/>
        <w:rPr>
          <w:rtl/>
        </w:rPr>
      </w:pPr>
      <w:r w:rsidRPr="00503ADC">
        <w:rPr>
          <w:rFonts w:hint="cs"/>
          <w:u w:val="single"/>
          <w:rtl/>
        </w:rPr>
        <w:t xml:space="preserve">נספח </w:t>
      </w:r>
      <w:r w:rsidR="00050895">
        <w:rPr>
          <w:rFonts w:hint="cs"/>
          <w:u w:val="single"/>
          <w:rtl/>
        </w:rPr>
        <w:t>ז'</w:t>
      </w:r>
      <w:r w:rsidRPr="00503ADC">
        <w:rPr>
          <w:rFonts w:hint="cs"/>
          <w:rtl/>
        </w:rPr>
        <w:t xml:space="preserve">: </w:t>
      </w:r>
      <w:r w:rsidRPr="00503ADC">
        <w:rPr>
          <w:rFonts w:hint="cs"/>
          <w:rtl/>
        </w:rPr>
        <w:tab/>
      </w:r>
      <w:r w:rsidR="00801106">
        <w:rPr>
          <w:rFonts w:hint="cs"/>
          <w:rtl/>
        </w:rPr>
        <w:t>תצהיר לעניין העסקת עובדים זרים</w:t>
      </w:r>
      <w:r w:rsidR="00E67A81">
        <w:rPr>
          <w:rFonts w:hint="cs"/>
          <w:rtl/>
        </w:rPr>
        <w:t>, תשלום שכר מינימום וקיום חובות בעניין זכויות העובדים</w:t>
      </w:r>
      <w:r w:rsidR="00F10CCE" w:rsidRPr="00503ADC">
        <w:rPr>
          <w:rFonts w:hint="cs"/>
          <w:rtl/>
        </w:rPr>
        <w:t xml:space="preserve"> (נספח </w:t>
      </w:r>
      <w:r w:rsidR="00C204B1">
        <w:rPr>
          <w:rFonts w:hint="cs"/>
          <w:rtl/>
        </w:rPr>
        <w:t>י</w:t>
      </w:r>
      <w:r w:rsidR="00C204B1" w:rsidRPr="00503ADC">
        <w:rPr>
          <w:rFonts w:hint="cs"/>
          <w:rtl/>
        </w:rPr>
        <w:t xml:space="preserve">' </w:t>
      </w:r>
      <w:r w:rsidR="00F10CCE" w:rsidRPr="00503ADC">
        <w:rPr>
          <w:rFonts w:hint="cs"/>
          <w:rtl/>
        </w:rPr>
        <w:t>שצורף למכרז)</w:t>
      </w:r>
      <w:r w:rsidR="00923F46">
        <w:rPr>
          <w:rFonts w:hint="cs"/>
          <w:rtl/>
        </w:rPr>
        <w:t>;</w:t>
      </w:r>
    </w:p>
    <w:p w:rsidR="00E573B3" w:rsidRDefault="00801106">
      <w:pPr>
        <w:pStyle w:val="2"/>
        <w:numPr>
          <w:ilvl w:val="0"/>
          <w:numId w:val="0"/>
        </w:numPr>
        <w:tabs>
          <w:tab w:val="left" w:pos="720"/>
        </w:tabs>
        <w:ind w:left="1134" w:right="0" w:hanging="567"/>
        <w:jc w:val="both"/>
        <w:rPr>
          <w:rtl/>
        </w:rPr>
      </w:pPr>
      <w:r>
        <w:rPr>
          <w:rFonts w:hint="cs"/>
          <w:u w:val="single"/>
          <w:rtl/>
        </w:rPr>
        <w:t xml:space="preserve">נספח </w:t>
      </w:r>
      <w:r w:rsidR="00050895">
        <w:rPr>
          <w:rFonts w:hint="cs"/>
          <w:u w:val="single"/>
          <w:rtl/>
        </w:rPr>
        <w:t>ח':</w:t>
      </w:r>
      <w:r>
        <w:rPr>
          <w:rFonts w:hint="cs"/>
          <w:rtl/>
        </w:rPr>
        <w:tab/>
        <w:t>ב</w:t>
      </w:r>
      <w:r w:rsidR="00923F46">
        <w:rPr>
          <w:rFonts w:hint="cs"/>
          <w:rtl/>
        </w:rPr>
        <w:t>י</w:t>
      </w:r>
      <w:r>
        <w:rPr>
          <w:rFonts w:hint="cs"/>
          <w:rtl/>
        </w:rPr>
        <w:t>טוחים</w:t>
      </w:r>
      <w:r w:rsidR="00923F46">
        <w:rPr>
          <w:rFonts w:hint="cs"/>
          <w:rtl/>
        </w:rPr>
        <w:t xml:space="preserve"> (נספח י</w:t>
      </w:r>
      <w:r w:rsidR="00C204B1">
        <w:rPr>
          <w:rFonts w:hint="cs"/>
          <w:rtl/>
        </w:rPr>
        <w:t>"א</w:t>
      </w:r>
      <w:r w:rsidR="00923F46">
        <w:rPr>
          <w:rFonts w:hint="cs"/>
          <w:rtl/>
        </w:rPr>
        <w:t xml:space="preserve"> שצורף למכרז).</w:t>
      </w:r>
    </w:p>
    <w:p w:rsidR="00E573B3" w:rsidRDefault="00D405FD">
      <w:pPr>
        <w:pStyle w:val="2"/>
        <w:numPr>
          <w:ilvl w:val="0"/>
          <w:numId w:val="0"/>
        </w:numPr>
        <w:tabs>
          <w:tab w:val="left" w:pos="720"/>
        </w:tabs>
        <w:ind w:left="1134" w:right="0" w:hanging="567"/>
        <w:jc w:val="both"/>
        <w:rPr>
          <w:rtl/>
        </w:rPr>
      </w:pPr>
      <w:r>
        <w:rPr>
          <w:rFonts w:hint="cs"/>
          <w:u w:val="single"/>
          <w:rtl/>
        </w:rPr>
        <w:t>נספח ט':</w:t>
      </w:r>
      <w:r>
        <w:rPr>
          <w:rFonts w:hint="cs"/>
          <w:rtl/>
        </w:rPr>
        <w:tab/>
        <w:t>תצהיר בדבר אי תיאום מכרז (נספח י"</w:t>
      </w:r>
      <w:r w:rsidR="00C204B1">
        <w:rPr>
          <w:rFonts w:hint="cs"/>
          <w:rtl/>
        </w:rPr>
        <w:t>ב</w:t>
      </w:r>
      <w:r>
        <w:rPr>
          <w:rFonts w:hint="cs"/>
          <w:rtl/>
        </w:rPr>
        <w:t xml:space="preserve"> שצורף למכרז).</w:t>
      </w:r>
    </w:p>
    <w:p w:rsidR="00D405FD" w:rsidRDefault="00D405FD" w:rsidP="000A0D73">
      <w:pPr>
        <w:pStyle w:val="2"/>
        <w:numPr>
          <w:ilvl w:val="0"/>
          <w:numId w:val="0"/>
        </w:numPr>
        <w:tabs>
          <w:tab w:val="left" w:pos="720"/>
        </w:tabs>
        <w:ind w:left="1134" w:right="0" w:hanging="567"/>
        <w:jc w:val="both"/>
        <w:rPr>
          <w:rtl/>
        </w:rPr>
      </w:pPr>
    </w:p>
    <w:p w:rsidR="00801106" w:rsidRPr="00503ADC" w:rsidRDefault="00801106" w:rsidP="00801106">
      <w:pPr>
        <w:pStyle w:val="2"/>
        <w:numPr>
          <w:ilvl w:val="0"/>
          <w:numId w:val="0"/>
        </w:numPr>
        <w:tabs>
          <w:tab w:val="left" w:pos="720"/>
        </w:tabs>
        <w:ind w:left="1134" w:right="0" w:hanging="567"/>
        <w:jc w:val="both"/>
        <w:rPr>
          <w:rtl/>
        </w:rPr>
      </w:pPr>
    </w:p>
    <w:p w:rsidR="00C43BDC" w:rsidRPr="00503ADC" w:rsidRDefault="00C43BDC" w:rsidP="00503ADC">
      <w:pPr>
        <w:pStyle w:val="1"/>
        <w:numPr>
          <w:ilvl w:val="0"/>
          <w:numId w:val="0"/>
        </w:numPr>
        <w:ind w:left="2" w:right="0"/>
        <w:jc w:val="both"/>
        <w:rPr>
          <w:rtl/>
        </w:rPr>
      </w:pPr>
    </w:p>
    <w:p w:rsidR="00C43BDC" w:rsidRPr="00503ADC" w:rsidRDefault="00C43BDC" w:rsidP="00503ADC">
      <w:pPr>
        <w:pStyle w:val="1"/>
        <w:numPr>
          <w:ilvl w:val="0"/>
          <w:numId w:val="39"/>
        </w:numPr>
        <w:ind w:right="0"/>
        <w:jc w:val="both"/>
        <w:rPr>
          <w:rtl/>
        </w:rPr>
      </w:pPr>
      <w:r w:rsidRPr="00503ADC">
        <w:rPr>
          <w:rFonts w:hint="eastAsia"/>
          <w:rtl/>
        </w:rPr>
        <w:lastRenderedPageBreak/>
        <w:t>בהסכם</w:t>
      </w:r>
      <w:r w:rsidRPr="00503ADC">
        <w:rPr>
          <w:rtl/>
        </w:rPr>
        <w:t xml:space="preserve"> </w:t>
      </w:r>
      <w:r w:rsidRPr="00503ADC">
        <w:rPr>
          <w:rFonts w:hint="eastAsia"/>
          <w:rtl/>
        </w:rPr>
        <w:t>זה</w:t>
      </w:r>
      <w:r w:rsidRPr="00503ADC">
        <w:rPr>
          <w:rtl/>
        </w:rPr>
        <w:t xml:space="preserve"> יהיו למונחים שלהלן הפרושים שלצידם (אלא אם הכתוב מחייב פרוש אחר):</w:t>
      </w:r>
    </w:p>
    <w:p w:rsidR="00C43BDC" w:rsidRPr="00503ADC" w:rsidRDefault="00C43BDC" w:rsidP="00503ADC">
      <w:pPr>
        <w:pStyle w:val="2"/>
        <w:numPr>
          <w:ilvl w:val="0"/>
          <w:numId w:val="0"/>
        </w:numPr>
        <w:tabs>
          <w:tab w:val="num" w:pos="602"/>
        </w:tabs>
        <w:ind w:left="2554" w:right="0" w:hanging="1952"/>
        <w:jc w:val="both"/>
        <w:rPr>
          <w:rtl/>
        </w:rPr>
      </w:pPr>
      <w:r w:rsidRPr="00503ADC">
        <w:rPr>
          <w:b/>
          <w:bCs/>
          <w:rtl/>
        </w:rPr>
        <w:t>"</w:t>
      </w:r>
      <w:r w:rsidRPr="00503ADC">
        <w:rPr>
          <w:rFonts w:hint="eastAsia"/>
          <w:b/>
          <w:bCs/>
          <w:rtl/>
        </w:rPr>
        <w:t>האחראי</w:t>
      </w:r>
      <w:r w:rsidRPr="00503ADC">
        <w:rPr>
          <w:b/>
          <w:bCs/>
          <w:rtl/>
        </w:rPr>
        <w:t xml:space="preserve">"- </w:t>
      </w:r>
      <w:r w:rsidRPr="00503ADC">
        <w:rPr>
          <w:rFonts w:hint="eastAsia"/>
          <w:rtl/>
        </w:rPr>
        <w:t>מנהל</w:t>
      </w:r>
      <w:r w:rsidRPr="00503ADC">
        <w:rPr>
          <w:rtl/>
        </w:rPr>
        <w:t xml:space="preserve"> </w:t>
      </w:r>
      <w:r w:rsidRPr="00503ADC">
        <w:rPr>
          <w:rFonts w:hint="eastAsia"/>
          <w:rtl/>
        </w:rPr>
        <w:t>אגף</w:t>
      </w:r>
      <w:r w:rsidRPr="00503ADC">
        <w:rPr>
          <w:rtl/>
        </w:rPr>
        <w:t xml:space="preserve"> פיקוח.</w:t>
      </w:r>
    </w:p>
    <w:p w:rsidR="00C43BDC" w:rsidRPr="00503ADC" w:rsidRDefault="00C43BDC" w:rsidP="00503ADC">
      <w:pPr>
        <w:pStyle w:val="2"/>
        <w:numPr>
          <w:ilvl w:val="0"/>
          <w:numId w:val="0"/>
        </w:numPr>
        <w:tabs>
          <w:tab w:val="num" w:pos="2554"/>
        </w:tabs>
        <w:ind w:left="2554" w:right="0" w:hanging="1952"/>
        <w:jc w:val="both"/>
        <w:rPr>
          <w:rtl/>
        </w:rPr>
      </w:pPr>
      <w:r w:rsidRPr="00503ADC">
        <w:rPr>
          <w:b/>
          <w:bCs/>
          <w:rtl/>
        </w:rPr>
        <w:t>"</w:t>
      </w:r>
      <w:r w:rsidRPr="00503ADC">
        <w:rPr>
          <w:rFonts w:hint="eastAsia"/>
          <w:b/>
          <w:bCs/>
          <w:rtl/>
        </w:rPr>
        <w:t>הממונה</w:t>
      </w:r>
      <w:r w:rsidRPr="00503ADC">
        <w:rPr>
          <w:b/>
          <w:bCs/>
          <w:rtl/>
        </w:rPr>
        <w:t xml:space="preserve">"- </w:t>
      </w:r>
      <w:r w:rsidRPr="00503ADC">
        <w:rPr>
          <w:rFonts w:hint="eastAsia"/>
          <w:rtl/>
        </w:rPr>
        <w:t>ממונה</w:t>
      </w:r>
      <w:r w:rsidRPr="00503ADC">
        <w:rPr>
          <w:rtl/>
        </w:rPr>
        <w:t xml:space="preserve"> מחוזי לפיקוח.</w:t>
      </w:r>
    </w:p>
    <w:p w:rsidR="00C43BDC" w:rsidRPr="00503ADC" w:rsidRDefault="00C43BDC" w:rsidP="00503ADC">
      <w:pPr>
        <w:pStyle w:val="2"/>
        <w:numPr>
          <w:ilvl w:val="0"/>
          <w:numId w:val="0"/>
        </w:numPr>
        <w:tabs>
          <w:tab w:val="num" w:pos="2554"/>
        </w:tabs>
        <w:ind w:left="602" w:right="0"/>
        <w:jc w:val="both"/>
        <w:rPr>
          <w:rtl/>
        </w:rPr>
      </w:pPr>
      <w:r w:rsidRPr="00503ADC">
        <w:rPr>
          <w:b/>
          <w:bCs/>
          <w:rtl/>
        </w:rPr>
        <w:t>"</w:t>
      </w:r>
      <w:r w:rsidRPr="00503ADC">
        <w:rPr>
          <w:rFonts w:hint="eastAsia"/>
          <w:b/>
          <w:bCs/>
          <w:rtl/>
        </w:rPr>
        <w:t>מפקח</w:t>
      </w:r>
      <w:r w:rsidRPr="00503ADC">
        <w:rPr>
          <w:b/>
          <w:bCs/>
          <w:rtl/>
        </w:rPr>
        <w:t xml:space="preserve">"- </w:t>
      </w:r>
      <w:r w:rsidRPr="00503ADC">
        <w:rPr>
          <w:rFonts w:hint="eastAsia"/>
          <w:rtl/>
        </w:rPr>
        <w:t>רכז</w:t>
      </w:r>
      <w:r w:rsidRPr="00503ADC">
        <w:rPr>
          <w:rtl/>
        </w:rPr>
        <w:t xml:space="preserve"> נפה בתחום המחוז.</w:t>
      </w:r>
    </w:p>
    <w:p w:rsidR="00E27234" w:rsidRDefault="00C43BDC">
      <w:pPr>
        <w:pStyle w:val="2"/>
        <w:numPr>
          <w:ilvl w:val="0"/>
          <w:numId w:val="0"/>
        </w:numPr>
        <w:tabs>
          <w:tab w:val="num" w:pos="2554"/>
        </w:tabs>
        <w:ind w:left="2554" w:right="0" w:hanging="1952"/>
        <w:jc w:val="both"/>
        <w:rPr>
          <w:rtl/>
        </w:rPr>
      </w:pPr>
      <w:r w:rsidRPr="00503ADC">
        <w:rPr>
          <w:b/>
          <w:bCs/>
          <w:rtl/>
        </w:rPr>
        <w:t>"</w:t>
      </w:r>
      <w:r w:rsidRPr="00503ADC">
        <w:rPr>
          <w:rFonts w:hint="eastAsia"/>
          <w:b/>
          <w:bCs/>
          <w:rtl/>
        </w:rPr>
        <w:t>חודש</w:t>
      </w:r>
      <w:r w:rsidR="00BF799E" w:rsidRPr="00503ADC">
        <w:rPr>
          <w:b/>
          <w:bCs/>
          <w:rtl/>
        </w:rPr>
        <w:t>"</w:t>
      </w:r>
      <w:r w:rsidR="00BF799E">
        <w:rPr>
          <w:rFonts w:hint="cs"/>
          <w:b/>
          <w:bCs/>
          <w:rtl/>
        </w:rPr>
        <w:t>,</w:t>
      </w:r>
      <w:r w:rsidR="00BF799E" w:rsidRPr="00503ADC">
        <w:rPr>
          <w:b/>
          <w:bCs/>
          <w:rtl/>
        </w:rPr>
        <w:t xml:space="preserve"> </w:t>
      </w:r>
      <w:r w:rsidRPr="00503ADC">
        <w:rPr>
          <w:b/>
          <w:bCs/>
          <w:rtl/>
        </w:rPr>
        <w:t>"</w:t>
      </w:r>
      <w:r w:rsidRPr="00503ADC">
        <w:rPr>
          <w:rFonts w:hint="eastAsia"/>
          <w:b/>
          <w:bCs/>
          <w:rtl/>
        </w:rPr>
        <w:t>שנה</w:t>
      </w:r>
      <w:r w:rsidRPr="00503ADC">
        <w:rPr>
          <w:b/>
          <w:bCs/>
          <w:rtl/>
        </w:rPr>
        <w:t>"-</w:t>
      </w:r>
      <w:r w:rsidRPr="00503ADC">
        <w:rPr>
          <w:rFonts w:hint="eastAsia"/>
          <w:rtl/>
        </w:rPr>
        <w:t>למניין</w:t>
      </w:r>
      <w:r w:rsidRPr="00503ADC">
        <w:rPr>
          <w:rtl/>
        </w:rPr>
        <w:t xml:space="preserve"> הלוח הגרגוריאני.</w:t>
      </w:r>
    </w:p>
    <w:p w:rsidR="00C43BDC" w:rsidRPr="00503ADC" w:rsidRDefault="00C43BDC" w:rsidP="00503ADC">
      <w:pPr>
        <w:pStyle w:val="2"/>
        <w:numPr>
          <w:ilvl w:val="0"/>
          <w:numId w:val="0"/>
        </w:numPr>
        <w:tabs>
          <w:tab w:val="num" w:pos="722"/>
        </w:tabs>
        <w:ind w:left="602" w:right="0"/>
        <w:jc w:val="both"/>
        <w:rPr>
          <w:rtl/>
        </w:rPr>
      </w:pPr>
      <w:r w:rsidRPr="00503ADC">
        <w:rPr>
          <w:b/>
          <w:bCs/>
          <w:rtl/>
        </w:rPr>
        <w:t>"</w:t>
      </w:r>
      <w:r w:rsidRPr="00503ADC">
        <w:rPr>
          <w:rFonts w:hint="eastAsia"/>
          <w:b/>
          <w:bCs/>
          <w:rtl/>
        </w:rPr>
        <w:t>הקבלן</w:t>
      </w:r>
      <w:r w:rsidRPr="00503ADC">
        <w:rPr>
          <w:b/>
          <w:bCs/>
          <w:rtl/>
        </w:rPr>
        <w:t>"</w:t>
      </w:r>
      <w:r w:rsidRPr="00503ADC">
        <w:rPr>
          <w:rtl/>
        </w:rPr>
        <w:t xml:space="preserve"> - ספק השרות על פי הסכם זה.</w:t>
      </w:r>
    </w:p>
    <w:p w:rsidR="00C43BDC" w:rsidRPr="00503ADC" w:rsidRDefault="00C43BDC" w:rsidP="00503ADC">
      <w:pPr>
        <w:pStyle w:val="2"/>
        <w:numPr>
          <w:ilvl w:val="0"/>
          <w:numId w:val="0"/>
        </w:numPr>
        <w:tabs>
          <w:tab w:val="num" w:pos="2554"/>
          <w:tab w:val="left" w:pos="9026"/>
        </w:tabs>
        <w:ind w:left="602" w:right="0"/>
        <w:jc w:val="both"/>
        <w:rPr>
          <w:rtl/>
        </w:rPr>
      </w:pPr>
      <w:r w:rsidRPr="00503ADC">
        <w:rPr>
          <w:b/>
          <w:bCs/>
          <w:rtl/>
        </w:rPr>
        <w:t>"</w:t>
      </w:r>
      <w:r w:rsidRPr="00503ADC">
        <w:rPr>
          <w:rFonts w:hint="eastAsia"/>
          <w:b/>
          <w:bCs/>
          <w:rtl/>
        </w:rPr>
        <w:t>מבצע</w:t>
      </w:r>
      <w:r w:rsidRPr="00503ADC">
        <w:rPr>
          <w:b/>
          <w:bCs/>
          <w:rtl/>
        </w:rPr>
        <w:t xml:space="preserve"> </w:t>
      </w:r>
      <w:r w:rsidRPr="00503ADC">
        <w:rPr>
          <w:rFonts w:hint="eastAsia"/>
          <w:b/>
          <w:bCs/>
          <w:rtl/>
        </w:rPr>
        <w:t>השרות</w:t>
      </w:r>
      <w:r w:rsidRPr="00503ADC">
        <w:rPr>
          <w:rtl/>
        </w:rPr>
        <w:t>" - עובד של הקבלן, שליחו, וכל הפועל מטעמו בבצוע השירותים לפי הסכם זה.</w:t>
      </w:r>
    </w:p>
    <w:p w:rsidR="00C43BDC" w:rsidRPr="00503ADC" w:rsidRDefault="00C43BDC" w:rsidP="00503ADC">
      <w:pPr>
        <w:pStyle w:val="2"/>
        <w:numPr>
          <w:ilvl w:val="0"/>
          <w:numId w:val="0"/>
        </w:numPr>
        <w:tabs>
          <w:tab w:val="num" w:pos="1682"/>
          <w:tab w:val="left" w:pos="9026"/>
        </w:tabs>
        <w:ind w:left="1682" w:right="0" w:hanging="1080"/>
        <w:jc w:val="both"/>
        <w:rPr>
          <w:rtl/>
        </w:rPr>
      </w:pPr>
      <w:r w:rsidRPr="00503ADC">
        <w:rPr>
          <w:b/>
          <w:bCs/>
          <w:rtl/>
        </w:rPr>
        <w:t>"</w:t>
      </w:r>
      <w:r w:rsidRPr="00503ADC">
        <w:rPr>
          <w:rFonts w:hint="eastAsia"/>
          <w:b/>
          <w:bCs/>
          <w:rtl/>
        </w:rPr>
        <w:t>גרירה</w:t>
      </w:r>
      <w:r w:rsidRPr="00503ADC">
        <w:rPr>
          <w:b/>
          <w:bCs/>
          <w:rtl/>
        </w:rPr>
        <w:t xml:space="preserve">" </w:t>
      </w:r>
      <w:r w:rsidRPr="00503ADC">
        <w:rPr>
          <w:rFonts w:hint="eastAsia"/>
          <w:b/>
          <w:bCs/>
          <w:rtl/>
        </w:rPr>
        <w:t>–</w:t>
      </w:r>
      <w:r w:rsidRPr="00503ADC">
        <w:rPr>
          <w:b/>
          <w:bCs/>
          <w:rtl/>
        </w:rPr>
        <w:t xml:space="preserve"> </w:t>
      </w:r>
      <w:r w:rsidRPr="00503ADC">
        <w:rPr>
          <w:rFonts w:hint="eastAsia"/>
          <w:rtl/>
        </w:rPr>
        <w:t>גרירת</w:t>
      </w:r>
      <w:r w:rsidRPr="00503ADC">
        <w:rPr>
          <w:rtl/>
        </w:rPr>
        <w:t xml:space="preserve"> רכב ממקום בו נדרשת </w:t>
      </w:r>
      <w:r w:rsidRPr="00503ADC">
        <w:rPr>
          <w:rFonts w:hint="eastAsia"/>
          <w:rtl/>
        </w:rPr>
        <w:t>גרירתו</w:t>
      </w:r>
      <w:r w:rsidRPr="00503ADC">
        <w:rPr>
          <w:rtl/>
        </w:rPr>
        <w:t xml:space="preserve">  </w:t>
      </w:r>
      <w:r w:rsidRPr="00503ADC">
        <w:rPr>
          <w:rFonts w:hint="eastAsia"/>
          <w:rtl/>
        </w:rPr>
        <w:t>בהוראת</w:t>
      </w:r>
      <w:r w:rsidR="00801106">
        <w:rPr>
          <w:rtl/>
        </w:rPr>
        <w:t xml:space="preserve"> המשטרה</w:t>
      </w:r>
      <w:r w:rsidR="00801106">
        <w:rPr>
          <w:rFonts w:hint="cs"/>
          <w:rtl/>
        </w:rPr>
        <w:t xml:space="preserve"> ו/או </w:t>
      </w:r>
      <w:r w:rsidR="00CB3C14">
        <w:rPr>
          <w:rFonts w:hint="cs"/>
          <w:rtl/>
        </w:rPr>
        <w:t>ב</w:t>
      </w:r>
      <w:r w:rsidR="00801106">
        <w:rPr>
          <w:rFonts w:hint="cs"/>
          <w:rtl/>
        </w:rPr>
        <w:t xml:space="preserve">הוראת הממונה </w:t>
      </w:r>
      <w:r w:rsidRPr="00503ADC">
        <w:rPr>
          <w:rtl/>
        </w:rPr>
        <w:t xml:space="preserve">למגרש אחסנה או </w:t>
      </w:r>
      <w:r w:rsidRPr="00503ADC">
        <w:rPr>
          <w:rFonts w:hint="eastAsia"/>
          <w:rtl/>
        </w:rPr>
        <w:t>לכל</w:t>
      </w:r>
      <w:r w:rsidRPr="00503ADC">
        <w:rPr>
          <w:rtl/>
        </w:rPr>
        <w:t xml:space="preserve"> מקום אחר שיורה המפקח, כולל חילוץ, הרמה, העמסה, פתיחה, הסעה, וכל יתר הפעולות </w:t>
      </w:r>
      <w:r w:rsidRPr="00503ADC">
        <w:rPr>
          <w:rFonts w:hint="eastAsia"/>
          <w:rtl/>
        </w:rPr>
        <w:t>הנדרשות</w:t>
      </w:r>
      <w:r w:rsidRPr="00503ADC">
        <w:rPr>
          <w:rtl/>
        </w:rPr>
        <w:t xml:space="preserve"> לגרירת רכב או כל מעמס עליו.</w:t>
      </w:r>
    </w:p>
    <w:p w:rsidR="00C43BDC" w:rsidRPr="00503ADC" w:rsidRDefault="00C43BDC" w:rsidP="00503ADC">
      <w:pPr>
        <w:pStyle w:val="2"/>
        <w:numPr>
          <w:ilvl w:val="0"/>
          <w:numId w:val="0"/>
        </w:numPr>
        <w:tabs>
          <w:tab w:val="num" w:pos="2554"/>
          <w:tab w:val="left" w:pos="9026"/>
        </w:tabs>
        <w:ind w:left="2554" w:right="0" w:hanging="1952"/>
        <w:jc w:val="both"/>
        <w:rPr>
          <w:rtl/>
        </w:rPr>
      </w:pPr>
      <w:r w:rsidRPr="00503ADC">
        <w:rPr>
          <w:b/>
          <w:bCs/>
          <w:rtl/>
        </w:rPr>
        <w:t>"</w:t>
      </w:r>
      <w:r w:rsidRPr="00503ADC">
        <w:rPr>
          <w:rFonts w:hint="eastAsia"/>
          <w:b/>
          <w:bCs/>
          <w:rtl/>
        </w:rPr>
        <w:t>גרר</w:t>
      </w:r>
      <w:r w:rsidRPr="00503ADC">
        <w:rPr>
          <w:b/>
          <w:bCs/>
          <w:rtl/>
        </w:rPr>
        <w:t xml:space="preserve">" </w:t>
      </w:r>
      <w:r w:rsidRPr="00503ADC">
        <w:rPr>
          <w:rFonts w:hint="eastAsia"/>
          <w:b/>
          <w:bCs/>
          <w:rtl/>
        </w:rPr>
        <w:t>–</w:t>
      </w:r>
      <w:r w:rsidRPr="00503ADC">
        <w:rPr>
          <w:rtl/>
        </w:rPr>
        <w:t xml:space="preserve"> </w:t>
      </w:r>
      <w:r w:rsidRPr="00503ADC">
        <w:rPr>
          <w:rFonts w:hint="eastAsia"/>
          <w:rtl/>
        </w:rPr>
        <w:t>רכב</w:t>
      </w:r>
      <w:r w:rsidRPr="00503ADC">
        <w:rPr>
          <w:rtl/>
        </w:rPr>
        <w:t xml:space="preserve"> מורשה המיועד לגרירה ולחילוץ לרבות מנוף ומשא להובלת רכב.</w:t>
      </w:r>
    </w:p>
    <w:p w:rsidR="00C43BDC" w:rsidRPr="00503ADC" w:rsidRDefault="00C43BDC" w:rsidP="001F2AF8">
      <w:pPr>
        <w:pStyle w:val="2"/>
        <w:numPr>
          <w:ilvl w:val="0"/>
          <w:numId w:val="0"/>
        </w:numPr>
        <w:tabs>
          <w:tab w:val="num" w:pos="2554"/>
          <w:tab w:val="left" w:pos="9026"/>
        </w:tabs>
        <w:ind w:left="2554" w:right="0" w:hanging="1952"/>
        <w:jc w:val="both"/>
        <w:rPr>
          <w:rtl/>
        </w:rPr>
      </w:pPr>
      <w:r w:rsidRPr="00503ADC">
        <w:rPr>
          <w:b/>
          <w:bCs/>
          <w:rtl/>
        </w:rPr>
        <w:t>"</w:t>
      </w:r>
      <w:r w:rsidRPr="00503ADC">
        <w:rPr>
          <w:rFonts w:hint="eastAsia"/>
          <w:b/>
          <w:bCs/>
          <w:rtl/>
        </w:rPr>
        <w:t>בעלות</w:t>
      </w:r>
      <w:r w:rsidRPr="00503ADC">
        <w:rPr>
          <w:b/>
          <w:bCs/>
          <w:rtl/>
        </w:rPr>
        <w:t xml:space="preserve"> רכב גורר" </w:t>
      </w:r>
      <w:r w:rsidRPr="00503ADC">
        <w:rPr>
          <w:rtl/>
        </w:rPr>
        <w:t xml:space="preserve"> - בעלות על גרר, על שם חברת הגרירה, ו/או על שם בעלי חברת הגרירה, </w:t>
      </w:r>
      <w:r w:rsidRPr="00503ADC">
        <w:rPr>
          <w:rFonts w:hint="eastAsia"/>
          <w:rtl/>
        </w:rPr>
        <w:t>לרבות</w:t>
      </w:r>
      <w:r w:rsidRPr="00503ADC">
        <w:rPr>
          <w:rtl/>
        </w:rPr>
        <w:t xml:space="preserve"> "</w:t>
      </w:r>
      <w:r w:rsidRPr="00503ADC">
        <w:rPr>
          <w:rFonts w:hint="eastAsia"/>
          <w:rtl/>
        </w:rPr>
        <w:t>ליסינג</w:t>
      </w:r>
      <w:r w:rsidRPr="00503ADC">
        <w:rPr>
          <w:rtl/>
        </w:rPr>
        <w:t>".</w:t>
      </w:r>
    </w:p>
    <w:p w:rsidR="004162FB" w:rsidRDefault="00C43BDC">
      <w:pPr>
        <w:pStyle w:val="1"/>
        <w:numPr>
          <w:ilvl w:val="0"/>
          <w:numId w:val="0"/>
        </w:numPr>
        <w:tabs>
          <w:tab w:val="left" w:pos="589"/>
          <w:tab w:val="left" w:pos="770"/>
        </w:tabs>
        <w:ind w:left="770" w:right="0" w:hanging="770"/>
        <w:jc w:val="both"/>
        <w:rPr>
          <w:rtl/>
        </w:rPr>
      </w:pPr>
      <w:r w:rsidRPr="00503ADC">
        <w:rPr>
          <w:rtl/>
        </w:rPr>
        <w:t xml:space="preserve">3.  </w:t>
      </w:r>
      <w:r w:rsidR="00890D9D" w:rsidRPr="00503ADC">
        <w:rPr>
          <w:rFonts w:hint="cs"/>
          <w:rtl/>
        </w:rPr>
        <w:t xml:space="preserve">   א.</w:t>
      </w:r>
      <w:r w:rsidRPr="00503ADC">
        <w:rPr>
          <w:rtl/>
        </w:rPr>
        <w:t xml:space="preserve"> </w:t>
      </w:r>
      <w:r w:rsidRPr="00503ADC">
        <w:rPr>
          <w:rFonts w:hint="eastAsia"/>
          <w:rtl/>
        </w:rPr>
        <w:t>הקבלן</w:t>
      </w:r>
      <w:r w:rsidRPr="00503ADC">
        <w:rPr>
          <w:rtl/>
        </w:rPr>
        <w:t xml:space="preserve"> מתחייב לספק למינהל את הש</w:t>
      </w:r>
      <w:r w:rsidR="00890D9D" w:rsidRPr="00503ADC">
        <w:rPr>
          <w:rFonts w:hint="cs"/>
          <w:rtl/>
        </w:rPr>
        <w:t>י</w:t>
      </w:r>
      <w:r w:rsidRPr="00503ADC">
        <w:rPr>
          <w:rtl/>
        </w:rPr>
        <w:t xml:space="preserve">רותים </w:t>
      </w:r>
      <w:r w:rsidRPr="00503ADC">
        <w:rPr>
          <w:rFonts w:hint="eastAsia"/>
          <w:rtl/>
        </w:rPr>
        <w:t>כדלקמן</w:t>
      </w:r>
      <w:r w:rsidRPr="00503ADC">
        <w:rPr>
          <w:rtl/>
        </w:rPr>
        <w:t>:</w:t>
      </w:r>
      <w:r w:rsidR="00890D9D" w:rsidRPr="00503ADC" w:rsidDel="00890D9D">
        <w:rPr>
          <w:rtl/>
        </w:rPr>
        <w:t xml:space="preserve"> </w:t>
      </w:r>
      <w:r w:rsidRPr="00503ADC">
        <w:rPr>
          <w:rFonts w:hint="eastAsia"/>
          <w:rtl/>
        </w:rPr>
        <w:t>עבודות</w:t>
      </w:r>
      <w:r w:rsidRPr="00503ADC">
        <w:rPr>
          <w:rtl/>
        </w:rPr>
        <w:t xml:space="preserve"> פתיחה, גרירה, הובלת רכבים, אחסון, שמירה ושחרור הרכבים </w:t>
      </w:r>
      <w:r w:rsidRPr="00503ADC">
        <w:rPr>
          <w:rFonts w:hint="eastAsia"/>
          <w:rtl/>
        </w:rPr>
        <w:t>ו</w:t>
      </w:r>
      <w:r w:rsidRPr="00503ADC">
        <w:rPr>
          <w:rtl/>
        </w:rPr>
        <w:t xml:space="preserve">/או הציוד,  </w:t>
      </w:r>
      <w:proofErr w:type="spellStart"/>
      <w:r w:rsidRPr="00503ADC">
        <w:rPr>
          <w:rFonts w:hint="eastAsia"/>
          <w:rtl/>
        </w:rPr>
        <w:t>הכל</w:t>
      </w:r>
      <w:proofErr w:type="spellEnd"/>
      <w:r w:rsidRPr="00503ADC">
        <w:rPr>
          <w:rtl/>
        </w:rPr>
        <w:t xml:space="preserve"> כמפורט </w:t>
      </w:r>
      <w:r w:rsidR="00923F46">
        <w:rPr>
          <w:rFonts w:hint="cs"/>
          <w:rtl/>
        </w:rPr>
        <w:t>במפרט התנאים למתן השירותים</w:t>
      </w:r>
      <w:r w:rsidRPr="00503ADC">
        <w:rPr>
          <w:rtl/>
        </w:rPr>
        <w:t xml:space="preserve"> </w:t>
      </w:r>
      <w:r w:rsidR="00F56136" w:rsidRPr="00503ADC">
        <w:rPr>
          <w:rFonts w:hint="cs"/>
          <w:rtl/>
        </w:rPr>
        <w:t>ב</w:t>
      </w:r>
      <w:r w:rsidRPr="00503ADC">
        <w:rPr>
          <w:rtl/>
        </w:rPr>
        <w:t xml:space="preserve">נספח </w:t>
      </w:r>
      <w:r w:rsidR="00923F46">
        <w:rPr>
          <w:rFonts w:hint="cs"/>
          <w:rtl/>
        </w:rPr>
        <w:t>א</w:t>
      </w:r>
      <w:r w:rsidRPr="00503ADC">
        <w:rPr>
          <w:rtl/>
        </w:rPr>
        <w:t xml:space="preserve">' להסכם זה ובהתאם </w:t>
      </w:r>
      <w:r w:rsidRPr="00503ADC">
        <w:rPr>
          <w:rFonts w:hint="eastAsia"/>
          <w:rtl/>
        </w:rPr>
        <w:t>לתנאים</w:t>
      </w:r>
      <w:r w:rsidRPr="00503ADC">
        <w:rPr>
          <w:rtl/>
        </w:rPr>
        <w:t xml:space="preserve"> ולדרישות שנקבעו </w:t>
      </w:r>
      <w:r w:rsidR="003D718A">
        <w:rPr>
          <w:rtl/>
        </w:rPr>
        <w:t xml:space="preserve">בו (להלן – </w:t>
      </w:r>
      <w:r w:rsidR="003D718A">
        <w:rPr>
          <w:rFonts w:hint="eastAsia"/>
          <w:rtl/>
        </w:rPr>
        <w:t>השירותים</w:t>
      </w:r>
      <w:r w:rsidR="003D718A">
        <w:rPr>
          <w:rtl/>
        </w:rPr>
        <w:t>).</w:t>
      </w:r>
      <w:r w:rsidRPr="00503ADC">
        <w:rPr>
          <w:rFonts w:hint="cs"/>
          <w:rtl/>
        </w:rPr>
        <w:t xml:space="preserve"> מקום האחסון של הקבלן יהיה במקום נגיש לציבור כולל נגישות עם תחבורה ציבורית</w:t>
      </w:r>
      <w:r w:rsidR="006515B7">
        <w:rPr>
          <w:rFonts w:hint="cs"/>
          <w:rtl/>
        </w:rPr>
        <w:t xml:space="preserve"> כנדרש בהרחבה במסמכי המכרז</w:t>
      </w:r>
      <w:r w:rsidR="00AA07E5" w:rsidRPr="00503ADC">
        <w:rPr>
          <w:rFonts w:hint="cs"/>
          <w:rtl/>
        </w:rPr>
        <w:t>.</w:t>
      </w:r>
      <w:r w:rsidR="00890D9D" w:rsidRPr="00503ADC">
        <w:rPr>
          <w:rFonts w:hint="cs"/>
          <w:rtl/>
        </w:rPr>
        <w:t xml:space="preserve"> </w:t>
      </w:r>
    </w:p>
    <w:p w:rsidR="00890D9D" w:rsidRPr="00503ADC" w:rsidRDefault="00890D9D" w:rsidP="00503ADC">
      <w:pPr>
        <w:pStyle w:val="1"/>
        <w:numPr>
          <w:ilvl w:val="0"/>
          <w:numId w:val="0"/>
        </w:numPr>
        <w:tabs>
          <w:tab w:val="left" w:pos="589"/>
        </w:tabs>
        <w:ind w:left="770" w:right="0" w:hanging="628"/>
        <w:jc w:val="both"/>
        <w:rPr>
          <w:rtl/>
        </w:rPr>
      </w:pPr>
      <w:r w:rsidRPr="00503ADC">
        <w:rPr>
          <w:rFonts w:hint="cs"/>
          <w:rtl/>
        </w:rPr>
        <w:tab/>
        <w:t xml:space="preserve">ב. </w:t>
      </w:r>
      <w:r w:rsidRPr="00503ADC">
        <w:rPr>
          <w:rFonts w:hint="eastAsia"/>
          <w:rtl/>
        </w:rPr>
        <w:t>הקבלן</w:t>
      </w:r>
      <w:r w:rsidRPr="00503ADC">
        <w:rPr>
          <w:rtl/>
        </w:rPr>
        <w:t xml:space="preserve"> מצהיר כי הוא בעל ידע</w:t>
      </w:r>
      <w:r w:rsidR="001769FE">
        <w:rPr>
          <w:rFonts w:hint="cs"/>
          <w:rtl/>
        </w:rPr>
        <w:t>, נ</w:t>
      </w:r>
      <w:r w:rsidR="00923F46">
        <w:rPr>
          <w:rFonts w:hint="cs"/>
          <w:rtl/>
        </w:rPr>
        <w:t>י</w:t>
      </w:r>
      <w:r w:rsidR="001769FE">
        <w:rPr>
          <w:rFonts w:hint="cs"/>
          <w:rtl/>
        </w:rPr>
        <w:t>סיון</w:t>
      </w:r>
      <w:r w:rsidRPr="00503ADC">
        <w:rPr>
          <w:rtl/>
        </w:rPr>
        <w:t xml:space="preserve"> וכישורים הדרושים לשם מתן השירותים </w:t>
      </w:r>
      <w:r w:rsidRPr="00503ADC">
        <w:rPr>
          <w:rFonts w:hint="eastAsia"/>
          <w:rtl/>
        </w:rPr>
        <w:t>בצורה</w:t>
      </w:r>
      <w:r w:rsidRPr="00503ADC">
        <w:rPr>
          <w:rtl/>
        </w:rPr>
        <w:t xml:space="preserve"> נאותה, מקצועית ובמועד.</w:t>
      </w:r>
    </w:p>
    <w:p w:rsidR="00890D9D" w:rsidRPr="00503ADC" w:rsidRDefault="00890D9D" w:rsidP="00503ADC">
      <w:pPr>
        <w:pStyle w:val="2"/>
        <w:numPr>
          <w:ilvl w:val="0"/>
          <w:numId w:val="0"/>
        </w:numPr>
        <w:tabs>
          <w:tab w:val="num" w:pos="926"/>
        </w:tabs>
        <w:ind w:left="926" w:right="0" w:hanging="360"/>
        <w:jc w:val="both"/>
        <w:rPr>
          <w:rtl/>
        </w:rPr>
      </w:pPr>
      <w:r w:rsidRPr="00503ADC">
        <w:rPr>
          <w:rFonts w:hint="cs"/>
          <w:rtl/>
        </w:rPr>
        <w:t>ג</w:t>
      </w:r>
      <w:r w:rsidRPr="00503ADC">
        <w:rPr>
          <w:rtl/>
        </w:rPr>
        <w:t>.</w:t>
      </w:r>
      <w:r w:rsidRPr="00503ADC">
        <w:rPr>
          <w:rtl/>
        </w:rPr>
        <w:tab/>
      </w:r>
      <w:r w:rsidRPr="00503ADC">
        <w:rPr>
          <w:rFonts w:hint="eastAsia"/>
          <w:rtl/>
        </w:rPr>
        <w:t>הקבלן</w:t>
      </w:r>
      <w:r w:rsidRPr="00503ADC">
        <w:rPr>
          <w:rtl/>
        </w:rPr>
        <w:t xml:space="preserve"> מתחייב לבצע </w:t>
      </w:r>
      <w:r w:rsidRPr="00503ADC">
        <w:rPr>
          <w:rFonts w:hint="eastAsia"/>
          <w:rtl/>
        </w:rPr>
        <w:t>את</w:t>
      </w:r>
      <w:r w:rsidRPr="00503ADC">
        <w:rPr>
          <w:rtl/>
        </w:rPr>
        <w:t xml:space="preserve"> השירותים באופן הטוב ביותר ובמיומנות מקצועית מעולה.</w:t>
      </w:r>
    </w:p>
    <w:p w:rsidR="00890D9D" w:rsidRPr="00503ADC" w:rsidRDefault="00890D9D" w:rsidP="00503ADC">
      <w:pPr>
        <w:tabs>
          <w:tab w:val="num" w:pos="926"/>
        </w:tabs>
        <w:ind w:left="926" w:hanging="360"/>
        <w:jc w:val="both"/>
        <w:rPr>
          <w:rtl/>
        </w:rPr>
      </w:pPr>
      <w:r w:rsidRPr="00503ADC">
        <w:rPr>
          <w:rFonts w:hint="cs"/>
          <w:rtl/>
        </w:rPr>
        <w:t>ד</w:t>
      </w:r>
      <w:r w:rsidRPr="00503ADC">
        <w:rPr>
          <w:rtl/>
        </w:rPr>
        <w:t>.</w:t>
      </w:r>
      <w:r w:rsidRPr="00503ADC">
        <w:rPr>
          <w:rtl/>
        </w:rPr>
        <w:tab/>
      </w:r>
      <w:r w:rsidRPr="00503ADC">
        <w:rPr>
          <w:rFonts w:hint="eastAsia"/>
          <w:rtl/>
        </w:rPr>
        <w:t>הקבלן</w:t>
      </w:r>
      <w:r w:rsidRPr="00503ADC">
        <w:rPr>
          <w:rtl/>
        </w:rPr>
        <w:t xml:space="preserve"> מתחייב להעסיק בביצוע השירותים מבצעי </w:t>
      </w:r>
      <w:r w:rsidRPr="00503ADC">
        <w:rPr>
          <w:rFonts w:hint="eastAsia"/>
          <w:rtl/>
        </w:rPr>
        <w:t>שירותים</w:t>
      </w:r>
      <w:r w:rsidRPr="00503ADC">
        <w:rPr>
          <w:rtl/>
        </w:rPr>
        <w:t xml:space="preserve"> אחראים ומיומנים.</w:t>
      </w:r>
    </w:p>
    <w:p w:rsidR="00890D9D" w:rsidRPr="00503ADC" w:rsidRDefault="00890D9D" w:rsidP="00503ADC">
      <w:pPr>
        <w:tabs>
          <w:tab w:val="num" w:pos="926"/>
        </w:tabs>
        <w:ind w:left="926" w:hanging="360"/>
        <w:jc w:val="both"/>
        <w:rPr>
          <w:rtl/>
        </w:rPr>
      </w:pPr>
      <w:r w:rsidRPr="00503ADC">
        <w:rPr>
          <w:rFonts w:hint="cs"/>
          <w:rtl/>
        </w:rPr>
        <w:t>ה</w:t>
      </w:r>
      <w:r w:rsidRPr="00503ADC">
        <w:rPr>
          <w:rtl/>
        </w:rPr>
        <w:t>.</w:t>
      </w:r>
      <w:r w:rsidRPr="00503ADC">
        <w:rPr>
          <w:rtl/>
        </w:rPr>
        <w:tab/>
      </w:r>
      <w:r w:rsidRPr="00503ADC">
        <w:rPr>
          <w:rFonts w:hint="eastAsia"/>
          <w:rtl/>
        </w:rPr>
        <w:t>הקבלן</w:t>
      </w:r>
      <w:r w:rsidRPr="00503ADC">
        <w:rPr>
          <w:rtl/>
        </w:rPr>
        <w:t xml:space="preserve"> יעסיק מבצעי שירות אך ורק לאחר שהממונה </w:t>
      </w:r>
      <w:r w:rsidRPr="00503ADC">
        <w:rPr>
          <w:rFonts w:hint="eastAsia"/>
          <w:rtl/>
        </w:rPr>
        <w:t>יאשר</w:t>
      </w:r>
      <w:r w:rsidRPr="00503ADC">
        <w:rPr>
          <w:rtl/>
        </w:rPr>
        <w:t xml:space="preserve"> את ביצוע השירותים על ידם.</w:t>
      </w:r>
    </w:p>
    <w:p w:rsidR="00890D9D" w:rsidRPr="00503ADC" w:rsidRDefault="00890D9D" w:rsidP="00503ADC">
      <w:pPr>
        <w:tabs>
          <w:tab w:val="num" w:pos="602"/>
        </w:tabs>
        <w:ind w:left="926" w:hanging="567"/>
        <w:jc w:val="both"/>
        <w:rPr>
          <w:rtl/>
        </w:rPr>
      </w:pPr>
      <w:r w:rsidRPr="00503ADC">
        <w:rPr>
          <w:rFonts w:hint="cs"/>
          <w:rtl/>
        </w:rPr>
        <w:tab/>
        <w:t>ו</w:t>
      </w:r>
      <w:r w:rsidRPr="00503ADC">
        <w:rPr>
          <w:rtl/>
        </w:rPr>
        <w:t>.</w:t>
      </w:r>
      <w:r w:rsidRPr="00503ADC">
        <w:rPr>
          <w:rtl/>
        </w:rPr>
        <w:tab/>
      </w:r>
      <w:r w:rsidRPr="00503ADC">
        <w:rPr>
          <w:rFonts w:hint="eastAsia"/>
          <w:rtl/>
        </w:rPr>
        <w:t>הקבלן</w:t>
      </w:r>
      <w:r w:rsidRPr="00503ADC">
        <w:rPr>
          <w:rtl/>
        </w:rPr>
        <w:t xml:space="preserve"> מתחייב למלא ללא דיחוי אחר דרישת </w:t>
      </w:r>
      <w:r w:rsidRPr="00503ADC">
        <w:rPr>
          <w:rFonts w:hint="eastAsia"/>
          <w:rtl/>
        </w:rPr>
        <w:t>הממונה</w:t>
      </w:r>
      <w:r w:rsidRPr="00503ADC">
        <w:rPr>
          <w:rtl/>
        </w:rPr>
        <w:t xml:space="preserve"> או המפקח, להרחיק מבצע שרות ולהחליפו באחר מבלי שהדבר יפגע באורח כלשהו </w:t>
      </w:r>
      <w:r w:rsidRPr="00503ADC">
        <w:rPr>
          <w:rFonts w:hint="eastAsia"/>
          <w:rtl/>
        </w:rPr>
        <w:t>במתן</w:t>
      </w:r>
      <w:r w:rsidRPr="00503ADC">
        <w:rPr>
          <w:rtl/>
        </w:rPr>
        <w:t xml:space="preserve"> השירות</w:t>
      </w:r>
      <w:r w:rsidRPr="00503ADC">
        <w:rPr>
          <w:rFonts w:hint="cs"/>
          <w:rtl/>
        </w:rPr>
        <w:t xml:space="preserve"> וזאת לפי דרישת הממונה או המפקח</w:t>
      </w:r>
      <w:r w:rsidRPr="00503ADC">
        <w:rPr>
          <w:rtl/>
        </w:rPr>
        <w:t>.</w:t>
      </w:r>
    </w:p>
    <w:p w:rsidR="000A0D73" w:rsidRDefault="00890D9D" w:rsidP="000A0D73">
      <w:pPr>
        <w:tabs>
          <w:tab w:val="num" w:pos="566"/>
          <w:tab w:val="left" w:pos="962"/>
        </w:tabs>
        <w:ind w:left="926" w:hanging="567"/>
        <w:jc w:val="both"/>
        <w:rPr>
          <w:rtl/>
        </w:rPr>
      </w:pPr>
      <w:r w:rsidRPr="00503ADC">
        <w:rPr>
          <w:rFonts w:hint="cs"/>
          <w:rtl/>
        </w:rPr>
        <w:tab/>
        <w:t>ז</w:t>
      </w:r>
      <w:r w:rsidRPr="00503ADC">
        <w:rPr>
          <w:rtl/>
        </w:rPr>
        <w:t>.</w:t>
      </w:r>
      <w:r w:rsidRPr="00503ADC">
        <w:rPr>
          <w:rtl/>
        </w:rPr>
        <w:tab/>
      </w:r>
      <w:r w:rsidRPr="00503ADC">
        <w:rPr>
          <w:rFonts w:hint="eastAsia"/>
          <w:rtl/>
        </w:rPr>
        <w:t>המינהל</w:t>
      </w:r>
      <w:r w:rsidRPr="00503ADC">
        <w:rPr>
          <w:rtl/>
        </w:rPr>
        <w:t xml:space="preserve"> לא יפצה את הקבלן בדרך כלשהי בגין </w:t>
      </w:r>
      <w:r w:rsidRPr="00503ADC">
        <w:rPr>
          <w:rFonts w:hint="eastAsia"/>
          <w:rtl/>
        </w:rPr>
        <w:t>הפסד</w:t>
      </w:r>
      <w:r w:rsidRPr="00503ADC">
        <w:rPr>
          <w:rtl/>
        </w:rPr>
        <w:t xml:space="preserve"> או נזק העלולים להיגרם לו בשל סירוב</w:t>
      </w:r>
      <w:r w:rsidR="00923F46">
        <w:rPr>
          <w:rFonts w:hint="cs"/>
          <w:rtl/>
        </w:rPr>
        <w:t xml:space="preserve"> </w:t>
      </w:r>
      <w:r w:rsidRPr="00503ADC">
        <w:rPr>
          <w:rFonts w:hint="eastAsia"/>
          <w:rtl/>
        </w:rPr>
        <w:t>לקבל</w:t>
      </w:r>
      <w:r w:rsidRPr="00503ADC">
        <w:rPr>
          <w:rtl/>
        </w:rPr>
        <w:t xml:space="preserve"> מבצע שירות או בגין דרישה להרחיקו </w:t>
      </w:r>
      <w:r w:rsidRPr="00503ADC">
        <w:rPr>
          <w:rFonts w:hint="eastAsia"/>
          <w:rtl/>
        </w:rPr>
        <w:t>ו</w:t>
      </w:r>
      <w:r w:rsidRPr="00503ADC">
        <w:rPr>
          <w:rtl/>
        </w:rPr>
        <w:t>/או להחליפו באחר.</w:t>
      </w:r>
    </w:p>
    <w:p w:rsidR="00890D9D" w:rsidRPr="00503ADC" w:rsidRDefault="00C43BDC" w:rsidP="00503ADC">
      <w:pPr>
        <w:pStyle w:val="1"/>
        <w:numPr>
          <w:ilvl w:val="0"/>
          <w:numId w:val="0"/>
        </w:numPr>
        <w:ind w:right="0"/>
        <w:jc w:val="both"/>
        <w:rPr>
          <w:rtl/>
        </w:rPr>
      </w:pPr>
      <w:r w:rsidRPr="00503ADC">
        <w:rPr>
          <w:rtl/>
        </w:rPr>
        <w:t xml:space="preserve">4.      </w:t>
      </w:r>
      <w:r w:rsidR="00890D9D" w:rsidRPr="00503ADC">
        <w:rPr>
          <w:rFonts w:hint="eastAsia"/>
          <w:rtl/>
        </w:rPr>
        <w:t>א</w:t>
      </w:r>
      <w:r w:rsidR="00890D9D" w:rsidRPr="00503ADC">
        <w:rPr>
          <w:rtl/>
        </w:rPr>
        <w:t xml:space="preserve">.   </w:t>
      </w:r>
      <w:r w:rsidR="00890D9D" w:rsidRPr="00503ADC">
        <w:rPr>
          <w:rFonts w:hint="eastAsia"/>
          <w:rtl/>
        </w:rPr>
        <w:t>המינהל</w:t>
      </w:r>
      <w:r w:rsidR="00890D9D" w:rsidRPr="00503ADC">
        <w:rPr>
          <w:rtl/>
        </w:rPr>
        <w:t xml:space="preserve"> </w:t>
      </w:r>
      <w:r w:rsidR="00890D9D" w:rsidRPr="00503ADC">
        <w:rPr>
          <w:rFonts w:hint="eastAsia"/>
          <w:rtl/>
        </w:rPr>
        <w:t>רשאי</w:t>
      </w:r>
      <w:r w:rsidR="00890D9D" w:rsidRPr="00503ADC">
        <w:rPr>
          <w:rtl/>
        </w:rPr>
        <w:t>, במקרים מסוימים, להפעיל קבלנים אחרים במקביל, לביצוע עבודות דומות.</w:t>
      </w:r>
    </w:p>
    <w:p w:rsidR="00890D9D" w:rsidRPr="00503ADC" w:rsidRDefault="00890D9D" w:rsidP="001F2AF8">
      <w:pPr>
        <w:pStyle w:val="1"/>
        <w:numPr>
          <w:ilvl w:val="0"/>
          <w:numId w:val="0"/>
        </w:numPr>
        <w:tabs>
          <w:tab w:val="num" w:pos="926"/>
          <w:tab w:val="left" w:pos="9026"/>
        </w:tabs>
        <w:ind w:left="926" w:right="0" w:hanging="360"/>
        <w:jc w:val="both"/>
        <w:rPr>
          <w:rtl/>
        </w:rPr>
      </w:pPr>
      <w:r w:rsidRPr="00503ADC">
        <w:rPr>
          <w:rFonts w:hint="eastAsia"/>
          <w:rtl/>
        </w:rPr>
        <w:t>ב</w:t>
      </w:r>
      <w:r w:rsidRPr="00503ADC">
        <w:rPr>
          <w:rtl/>
        </w:rPr>
        <w:t xml:space="preserve">. </w:t>
      </w:r>
      <w:r w:rsidRPr="00503ADC">
        <w:rPr>
          <w:rtl/>
        </w:rPr>
        <w:tab/>
      </w:r>
      <w:r w:rsidRPr="00503ADC">
        <w:rPr>
          <w:rFonts w:hint="eastAsia"/>
          <w:rtl/>
        </w:rPr>
        <w:t>הקבלן</w:t>
      </w:r>
      <w:r w:rsidRPr="00503ADC">
        <w:rPr>
          <w:rtl/>
        </w:rPr>
        <w:t xml:space="preserve"> מתחייב לשתף פעולה ולעבוד בתאום עם גורמים אחרים שיפעיל המינהל </w:t>
      </w:r>
      <w:r w:rsidRPr="00503ADC">
        <w:rPr>
          <w:rFonts w:hint="eastAsia"/>
          <w:rtl/>
        </w:rPr>
        <w:t>במסגרת</w:t>
      </w:r>
      <w:r w:rsidRPr="00503ADC">
        <w:rPr>
          <w:rtl/>
        </w:rPr>
        <w:t xml:space="preserve"> מתן השירותים. </w:t>
      </w:r>
    </w:p>
    <w:p w:rsidR="004162FB" w:rsidRDefault="00890D9D">
      <w:pPr>
        <w:pStyle w:val="2"/>
        <w:numPr>
          <w:ilvl w:val="0"/>
          <w:numId w:val="0"/>
        </w:numPr>
        <w:tabs>
          <w:tab w:val="left" w:pos="720"/>
        </w:tabs>
        <w:ind w:left="746" w:right="0" w:hanging="720"/>
        <w:jc w:val="both"/>
        <w:rPr>
          <w:rtl/>
        </w:rPr>
      </w:pPr>
      <w:r w:rsidRPr="00503ADC">
        <w:rPr>
          <w:rFonts w:hint="cs"/>
          <w:rtl/>
        </w:rPr>
        <w:t xml:space="preserve">5. </w:t>
      </w:r>
      <w:r w:rsidR="00C43BDC" w:rsidRPr="00503ADC">
        <w:rPr>
          <w:rFonts w:hint="eastAsia"/>
          <w:rtl/>
        </w:rPr>
        <w:t>א</w:t>
      </w:r>
      <w:r w:rsidR="00035D21">
        <w:rPr>
          <w:rFonts w:hint="cs"/>
          <w:rtl/>
        </w:rPr>
        <w:t>.</w:t>
      </w:r>
      <w:r w:rsidR="00035D21">
        <w:rPr>
          <w:rFonts w:hint="cs"/>
          <w:rtl/>
        </w:rPr>
        <w:tab/>
      </w:r>
      <w:r w:rsidR="00C43BDC" w:rsidRPr="00503ADC">
        <w:rPr>
          <w:rFonts w:hint="eastAsia"/>
          <w:rtl/>
        </w:rPr>
        <w:t>תוקף</w:t>
      </w:r>
      <w:r w:rsidR="00C43BDC" w:rsidRPr="00503ADC">
        <w:rPr>
          <w:rtl/>
        </w:rPr>
        <w:t xml:space="preserve"> הסכם זה הוא: החל </w:t>
      </w:r>
      <w:r w:rsidR="00AA07E5" w:rsidRPr="00503ADC">
        <w:rPr>
          <w:rtl/>
        </w:rPr>
        <w:t>מיום</w:t>
      </w:r>
      <w:r w:rsidR="00AA07E5" w:rsidRPr="00503ADC">
        <w:rPr>
          <w:rFonts w:hint="cs"/>
          <w:rtl/>
        </w:rPr>
        <w:t xml:space="preserve"> _________  </w:t>
      </w:r>
      <w:r w:rsidR="00C43BDC" w:rsidRPr="00503ADC">
        <w:rPr>
          <w:rtl/>
        </w:rPr>
        <w:t xml:space="preserve">ועד </w:t>
      </w:r>
      <w:r w:rsidR="00AA07E5" w:rsidRPr="00503ADC">
        <w:rPr>
          <w:rtl/>
        </w:rPr>
        <w:t xml:space="preserve">ליום </w:t>
      </w:r>
      <w:r w:rsidR="00AA07E5" w:rsidRPr="00503ADC">
        <w:rPr>
          <w:rFonts w:hint="cs"/>
          <w:rtl/>
        </w:rPr>
        <w:t xml:space="preserve">___________ </w:t>
      </w:r>
      <w:r w:rsidR="00C43BDC" w:rsidRPr="00503ADC">
        <w:rPr>
          <w:rtl/>
        </w:rPr>
        <w:t>(</w:t>
      </w:r>
      <w:r w:rsidR="003D718A">
        <w:rPr>
          <w:rtl/>
        </w:rPr>
        <w:t xml:space="preserve">להלן - </w:t>
      </w:r>
      <w:r w:rsidR="003D718A">
        <w:rPr>
          <w:rFonts w:hint="eastAsia"/>
          <w:rtl/>
        </w:rPr>
        <w:t>תקופת</w:t>
      </w:r>
      <w:r w:rsidR="003D718A">
        <w:rPr>
          <w:rtl/>
        </w:rPr>
        <w:t xml:space="preserve"> ההסכם</w:t>
      </w:r>
      <w:r w:rsidR="00C43BDC" w:rsidRPr="00503ADC">
        <w:rPr>
          <w:rtl/>
        </w:rPr>
        <w:t>).</w:t>
      </w:r>
    </w:p>
    <w:p w:rsidR="004162FB" w:rsidRDefault="00035D21">
      <w:pPr>
        <w:pStyle w:val="2"/>
        <w:numPr>
          <w:ilvl w:val="0"/>
          <w:numId w:val="0"/>
        </w:numPr>
        <w:tabs>
          <w:tab w:val="left" w:pos="720"/>
        </w:tabs>
        <w:ind w:left="746" w:right="0" w:hanging="720"/>
        <w:jc w:val="both"/>
        <w:rPr>
          <w:rtl/>
        </w:rPr>
      </w:pPr>
      <w:r>
        <w:rPr>
          <w:rFonts w:hint="cs"/>
          <w:rtl/>
        </w:rPr>
        <w:t xml:space="preserve">    ב.</w:t>
      </w:r>
      <w:r>
        <w:rPr>
          <w:rFonts w:hint="cs"/>
          <w:rtl/>
        </w:rPr>
        <w:tab/>
        <w:t>ההתקשרות עם הקבלן כפופה לתקופת נ</w:t>
      </w:r>
      <w:r w:rsidR="00923F46">
        <w:rPr>
          <w:rFonts w:hint="cs"/>
          <w:rtl/>
        </w:rPr>
        <w:t>י</w:t>
      </w:r>
      <w:r>
        <w:rPr>
          <w:rFonts w:hint="cs"/>
          <w:rtl/>
        </w:rPr>
        <w:t>סיון במהלך ששת החודשים הראשונים להתקשרות (להלן</w:t>
      </w:r>
      <w:r w:rsidR="00D872E8">
        <w:rPr>
          <w:rFonts w:hint="cs"/>
          <w:rtl/>
        </w:rPr>
        <w:t xml:space="preserve"> - </w:t>
      </w:r>
      <w:r>
        <w:rPr>
          <w:rFonts w:hint="cs"/>
          <w:rtl/>
        </w:rPr>
        <w:t>תקופת ה</w:t>
      </w:r>
      <w:r w:rsidR="005336A2">
        <w:rPr>
          <w:rFonts w:hint="cs"/>
          <w:rtl/>
        </w:rPr>
        <w:t>ני</w:t>
      </w:r>
      <w:r>
        <w:rPr>
          <w:rFonts w:hint="cs"/>
          <w:rtl/>
        </w:rPr>
        <w:t>סיון). המינהל שומר לעצמו הזכות לבטל את ההתקשרות עם הקבלן במהלך או בתום תקופת הנ</w:t>
      </w:r>
      <w:r w:rsidR="00923F46">
        <w:rPr>
          <w:rFonts w:hint="cs"/>
          <w:rtl/>
        </w:rPr>
        <w:t>י</w:t>
      </w:r>
      <w:r>
        <w:rPr>
          <w:rFonts w:hint="cs"/>
          <w:rtl/>
        </w:rPr>
        <w:t xml:space="preserve">סיון.       </w:t>
      </w:r>
      <w:r>
        <w:rPr>
          <w:rFonts w:hint="cs"/>
          <w:rtl/>
        </w:rPr>
        <w:tab/>
      </w:r>
    </w:p>
    <w:p w:rsidR="0006372B" w:rsidRPr="00503ADC" w:rsidRDefault="0006372B" w:rsidP="0006372B">
      <w:pPr>
        <w:pStyle w:val="2"/>
        <w:numPr>
          <w:ilvl w:val="0"/>
          <w:numId w:val="0"/>
        </w:numPr>
        <w:tabs>
          <w:tab w:val="left" w:pos="720"/>
        </w:tabs>
        <w:ind w:left="746" w:right="0" w:hanging="720"/>
        <w:jc w:val="both"/>
        <w:rPr>
          <w:rtl/>
        </w:rPr>
      </w:pPr>
      <w:r>
        <w:rPr>
          <w:rFonts w:hint="cs"/>
          <w:rtl/>
        </w:rPr>
        <w:t xml:space="preserve">    </w:t>
      </w:r>
      <w:r w:rsidR="00035D21">
        <w:rPr>
          <w:rFonts w:hint="cs"/>
          <w:rtl/>
        </w:rPr>
        <w:t>ג</w:t>
      </w:r>
      <w:r>
        <w:rPr>
          <w:rFonts w:hint="cs"/>
          <w:rtl/>
        </w:rPr>
        <w:t>.</w:t>
      </w:r>
      <w:r w:rsidR="00FE3F70">
        <w:rPr>
          <w:rFonts w:hint="cs"/>
          <w:rtl/>
        </w:rPr>
        <w:tab/>
        <w:t>מבלי לגרוע</w:t>
      </w:r>
      <w:r w:rsidR="00C43BDC" w:rsidRPr="00503ADC">
        <w:rPr>
          <w:rtl/>
        </w:rPr>
        <w:t xml:space="preserve"> </w:t>
      </w:r>
      <w:r w:rsidR="00FE3F70">
        <w:rPr>
          <w:rFonts w:hint="cs"/>
          <w:rtl/>
        </w:rPr>
        <w:t>מ</w:t>
      </w:r>
      <w:r w:rsidR="00C43BDC" w:rsidRPr="00503ADC">
        <w:rPr>
          <w:rtl/>
        </w:rPr>
        <w:t xml:space="preserve">האמור לעיל רשאי המינהל לבטל את ההסכם בתוך תקופת ההסכם </w:t>
      </w:r>
      <w:r w:rsidR="00C43BDC" w:rsidRPr="00503ADC">
        <w:rPr>
          <w:rFonts w:hint="eastAsia"/>
          <w:rtl/>
        </w:rPr>
        <w:t>ע</w:t>
      </w:r>
      <w:r w:rsidR="00C43BDC" w:rsidRPr="00503ADC">
        <w:rPr>
          <w:rtl/>
        </w:rPr>
        <w:t>"</w:t>
      </w:r>
      <w:r w:rsidR="00C43BDC" w:rsidRPr="00503ADC">
        <w:rPr>
          <w:rFonts w:hint="eastAsia"/>
          <w:rtl/>
        </w:rPr>
        <w:t>י</w:t>
      </w:r>
      <w:r w:rsidR="00C43BDC" w:rsidRPr="00503ADC">
        <w:rPr>
          <w:rtl/>
        </w:rPr>
        <w:t xml:space="preserve"> מתן הודעה מוקדמת של 30 יום מראש בלא שיצטרך לנמק את סיבות הביטול או </w:t>
      </w:r>
      <w:r w:rsidR="00C43BDC" w:rsidRPr="00503ADC">
        <w:rPr>
          <w:rFonts w:hint="eastAsia"/>
          <w:rtl/>
        </w:rPr>
        <w:t>לשלם</w:t>
      </w:r>
      <w:r w:rsidR="00C43BDC" w:rsidRPr="00503ADC">
        <w:rPr>
          <w:rtl/>
        </w:rPr>
        <w:t xml:space="preserve"> תשלום או פיצוי כלשהו עקב הביטול או כל הנובע ממנו. </w:t>
      </w:r>
    </w:p>
    <w:p w:rsidR="00035D21" w:rsidRPr="00503ADC" w:rsidRDefault="0006372B" w:rsidP="001F2AF8">
      <w:pPr>
        <w:pStyle w:val="2"/>
        <w:numPr>
          <w:ilvl w:val="0"/>
          <w:numId w:val="0"/>
        </w:numPr>
        <w:tabs>
          <w:tab w:val="left" w:pos="720"/>
        </w:tabs>
        <w:ind w:left="746" w:right="0" w:hanging="720"/>
        <w:jc w:val="both"/>
        <w:rPr>
          <w:rtl/>
        </w:rPr>
      </w:pPr>
      <w:r>
        <w:rPr>
          <w:rFonts w:hint="cs"/>
          <w:rtl/>
        </w:rPr>
        <w:t xml:space="preserve">    </w:t>
      </w:r>
      <w:r w:rsidR="00FE3F70">
        <w:rPr>
          <w:rFonts w:hint="cs"/>
          <w:rtl/>
        </w:rPr>
        <w:t>ד</w:t>
      </w:r>
      <w:r>
        <w:rPr>
          <w:rFonts w:hint="cs"/>
          <w:rtl/>
        </w:rPr>
        <w:t xml:space="preserve">.     </w:t>
      </w:r>
      <w:r w:rsidR="00C43BDC" w:rsidRPr="00503ADC">
        <w:rPr>
          <w:rFonts w:hint="eastAsia"/>
          <w:rtl/>
        </w:rPr>
        <w:t>בוטל</w:t>
      </w:r>
      <w:r w:rsidR="00C43BDC" w:rsidRPr="00503ADC">
        <w:rPr>
          <w:rtl/>
        </w:rPr>
        <w:t xml:space="preserve"> הסכם זה </w:t>
      </w:r>
      <w:r w:rsidR="00C43BDC" w:rsidRPr="00503ADC">
        <w:rPr>
          <w:rFonts w:hint="eastAsia"/>
          <w:rtl/>
        </w:rPr>
        <w:t>ע</w:t>
      </w:r>
      <w:r w:rsidR="00C43BDC" w:rsidRPr="00503ADC">
        <w:rPr>
          <w:rtl/>
        </w:rPr>
        <w:t>"</w:t>
      </w:r>
      <w:r w:rsidR="00C43BDC" w:rsidRPr="00503ADC">
        <w:rPr>
          <w:rFonts w:hint="eastAsia"/>
          <w:rtl/>
        </w:rPr>
        <w:t>י</w:t>
      </w:r>
      <w:r w:rsidR="00C43BDC" w:rsidRPr="00503ADC">
        <w:rPr>
          <w:rtl/>
        </w:rPr>
        <w:t xml:space="preserve"> המינהל,  </w:t>
      </w:r>
      <w:r w:rsidR="00C43BDC" w:rsidRPr="00503ADC">
        <w:rPr>
          <w:rFonts w:hint="eastAsia"/>
          <w:rtl/>
        </w:rPr>
        <w:t>מכל</w:t>
      </w:r>
      <w:r w:rsidR="00C43BDC" w:rsidRPr="00503ADC">
        <w:rPr>
          <w:rtl/>
        </w:rPr>
        <w:t xml:space="preserve"> סיבה שהיא,  </w:t>
      </w:r>
      <w:r w:rsidR="00C43BDC" w:rsidRPr="00503ADC">
        <w:rPr>
          <w:rFonts w:hint="eastAsia"/>
          <w:rtl/>
        </w:rPr>
        <w:t>יהיה</w:t>
      </w:r>
      <w:r w:rsidR="00C43BDC" w:rsidRPr="00503ADC">
        <w:rPr>
          <w:rtl/>
        </w:rPr>
        <w:t xml:space="preserve"> המינהל רשאי להתקשר לצורך ביצוע העבודות </w:t>
      </w:r>
      <w:r w:rsidR="00C43BDC" w:rsidRPr="00503ADC">
        <w:rPr>
          <w:rFonts w:hint="eastAsia"/>
          <w:rtl/>
        </w:rPr>
        <w:t>נשוא</w:t>
      </w:r>
      <w:r w:rsidR="00C43BDC" w:rsidRPr="00503ADC">
        <w:rPr>
          <w:rtl/>
        </w:rPr>
        <w:t xml:space="preserve"> הסכם זה עם מי ממבצעי השירות וכן להעסיק כל קבלן אחר כראות עיניו בלא שלקבלן </w:t>
      </w:r>
      <w:r w:rsidR="00C43BDC" w:rsidRPr="00503ADC">
        <w:rPr>
          <w:rFonts w:hint="eastAsia"/>
          <w:rtl/>
        </w:rPr>
        <w:t>תהיה</w:t>
      </w:r>
      <w:r w:rsidR="00C43BDC" w:rsidRPr="00503ADC">
        <w:rPr>
          <w:rtl/>
        </w:rPr>
        <w:t xml:space="preserve"> כל תביעה ו/או דרישה בקשר לכך.</w:t>
      </w:r>
    </w:p>
    <w:p w:rsidR="005336A2" w:rsidRPr="005336A2" w:rsidRDefault="00A93F09" w:rsidP="005336A2">
      <w:pPr>
        <w:pStyle w:val="1"/>
        <w:numPr>
          <w:ilvl w:val="0"/>
          <w:numId w:val="0"/>
        </w:numPr>
        <w:ind w:left="26" w:right="0" w:firstLine="541"/>
        <w:jc w:val="both"/>
      </w:pPr>
      <w:r>
        <w:rPr>
          <w:rFonts w:hint="cs"/>
          <w:rtl/>
        </w:rPr>
        <w:t>6</w:t>
      </w:r>
      <w:r w:rsidRPr="005336A2">
        <w:rPr>
          <w:rFonts w:hint="cs"/>
          <w:rtl/>
        </w:rPr>
        <w:t xml:space="preserve">. </w:t>
      </w:r>
      <w:r w:rsidR="00890D9D" w:rsidRPr="005336A2">
        <w:rPr>
          <w:rFonts w:hint="eastAsia"/>
          <w:rtl/>
        </w:rPr>
        <w:t>א</w:t>
      </w:r>
      <w:r w:rsidR="00890D9D" w:rsidRPr="005336A2">
        <w:rPr>
          <w:rtl/>
        </w:rPr>
        <w:t xml:space="preserve">.  </w:t>
      </w:r>
      <w:r w:rsidR="00890D9D" w:rsidRPr="005336A2">
        <w:rPr>
          <w:rFonts w:hint="eastAsia"/>
          <w:rtl/>
        </w:rPr>
        <w:t>המינהל</w:t>
      </w:r>
      <w:r w:rsidR="00890D9D" w:rsidRPr="005336A2">
        <w:rPr>
          <w:rtl/>
        </w:rPr>
        <w:t xml:space="preserve"> רשאי להאריך את תוקף ההסכם לתקופ</w:t>
      </w:r>
      <w:r w:rsidR="005336A2" w:rsidRPr="005336A2">
        <w:rPr>
          <w:rFonts w:hint="cs"/>
          <w:rtl/>
        </w:rPr>
        <w:t>ות</w:t>
      </w:r>
      <w:r w:rsidR="00890D9D" w:rsidRPr="005336A2">
        <w:rPr>
          <w:rtl/>
        </w:rPr>
        <w:t xml:space="preserve"> </w:t>
      </w:r>
      <w:r w:rsidR="00890D9D" w:rsidRPr="005336A2">
        <w:rPr>
          <w:rFonts w:hint="eastAsia"/>
          <w:rtl/>
        </w:rPr>
        <w:t>נוספ</w:t>
      </w:r>
      <w:r w:rsidR="005336A2" w:rsidRPr="005336A2">
        <w:rPr>
          <w:rFonts w:hint="cs"/>
          <w:rtl/>
        </w:rPr>
        <w:t>ות</w:t>
      </w:r>
      <w:r w:rsidR="00890D9D" w:rsidRPr="005336A2">
        <w:rPr>
          <w:rtl/>
        </w:rPr>
        <w:t xml:space="preserve"> </w:t>
      </w:r>
      <w:r w:rsidR="00923F46" w:rsidRPr="005336A2">
        <w:rPr>
          <w:rFonts w:hint="cs"/>
          <w:rtl/>
        </w:rPr>
        <w:t xml:space="preserve">של שנה כל פעם, </w:t>
      </w:r>
      <w:r w:rsidR="005336A2" w:rsidRPr="005336A2">
        <w:rPr>
          <w:rFonts w:hint="cs"/>
          <w:rtl/>
        </w:rPr>
        <w:t xml:space="preserve"> עד 4 שנים נוספות. </w:t>
      </w:r>
    </w:p>
    <w:p w:rsidR="000A0D73" w:rsidRPr="005336A2" w:rsidRDefault="00890D9D" w:rsidP="005336A2">
      <w:pPr>
        <w:pStyle w:val="1"/>
        <w:numPr>
          <w:ilvl w:val="0"/>
          <w:numId w:val="0"/>
        </w:numPr>
        <w:ind w:left="1134" w:right="0"/>
        <w:jc w:val="both"/>
        <w:rPr>
          <w:rtl/>
        </w:rPr>
      </w:pPr>
      <w:r w:rsidRPr="005336A2">
        <w:rPr>
          <w:rtl/>
        </w:rPr>
        <w:t xml:space="preserve">הקבלן ימסור למינהל 30 יום לפני תחילת כל תקופה נוספת, ערבות בנקאית בלתי </w:t>
      </w:r>
      <w:r w:rsidRPr="005336A2">
        <w:rPr>
          <w:rFonts w:hint="eastAsia"/>
          <w:rtl/>
        </w:rPr>
        <w:t>מותנית</w:t>
      </w:r>
      <w:r w:rsidRPr="005336A2">
        <w:rPr>
          <w:rtl/>
        </w:rPr>
        <w:t xml:space="preserve"> צמודה בסכום שיקבע ע"</w:t>
      </w:r>
      <w:r w:rsidRPr="005336A2">
        <w:rPr>
          <w:rFonts w:hint="eastAsia"/>
          <w:rtl/>
        </w:rPr>
        <w:t>י</w:t>
      </w:r>
      <w:r w:rsidRPr="005336A2">
        <w:rPr>
          <w:rtl/>
        </w:rPr>
        <w:t xml:space="preserve"> האחראי או לחילופין יאריך את תוקפה של הערבות </w:t>
      </w:r>
      <w:r w:rsidRPr="005336A2">
        <w:rPr>
          <w:rFonts w:hint="eastAsia"/>
          <w:rtl/>
        </w:rPr>
        <w:t>הקיימת</w:t>
      </w:r>
      <w:r w:rsidRPr="005336A2">
        <w:rPr>
          <w:rtl/>
        </w:rPr>
        <w:t xml:space="preserve"> כך שהערבויות החדשות תהינה בתוקף עד </w:t>
      </w:r>
      <w:r w:rsidR="0006372B" w:rsidRPr="005336A2">
        <w:rPr>
          <w:rFonts w:hint="cs"/>
          <w:rtl/>
        </w:rPr>
        <w:t xml:space="preserve"> </w:t>
      </w:r>
      <w:r w:rsidRPr="005336A2">
        <w:rPr>
          <w:rtl/>
        </w:rPr>
        <w:t xml:space="preserve">60 יום לאחר תום כל תקופה נוספת. </w:t>
      </w:r>
    </w:p>
    <w:p w:rsidR="00890D9D" w:rsidRDefault="00890D9D" w:rsidP="0006372B">
      <w:pPr>
        <w:pStyle w:val="1"/>
        <w:numPr>
          <w:ilvl w:val="0"/>
          <w:numId w:val="0"/>
        </w:numPr>
        <w:tabs>
          <w:tab w:val="left" w:pos="344"/>
        </w:tabs>
        <w:ind w:left="344" w:right="0"/>
        <w:jc w:val="both"/>
        <w:rPr>
          <w:rtl/>
        </w:rPr>
      </w:pPr>
      <w:r w:rsidRPr="00503ADC">
        <w:rPr>
          <w:rFonts w:hint="eastAsia"/>
          <w:rtl/>
        </w:rPr>
        <w:t>ב</w:t>
      </w:r>
      <w:r w:rsidRPr="00503ADC">
        <w:rPr>
          <w:rtl/>
        </w:rPr>
        <w:t>.</w:t>
      </w:r>
      <w:r w:rsidR="0006372B">
        <w:rPr>
          <w:rFonts w:hint="cs"/>
          <w:rtl/>
        </w:rPr>
        <w:t xml:space="preserve"> </w:t>
      </w:r>
      <w:r w:rsidR="005336A2">
        <w:rPr>
          <w:rFonts w:hint="cs"/>
          <w:rtl/>
        </w:rPr>
        <w:tab/>
      </w:r>
      <w:r w:rsidRPr="00503ADC">
        <w:rPr>
          <w:rFonts w:hint="eastAsia"/>
          <w:rtl/>
        </w:rPr>
        <w:t>הוארך</w:t>
      </w:r>
      <w:r w:rsidRPr="00503ADC">
        <w:rPr>
          <w:rtl/>
        </w:rPr>
        <w:t xml:space="preserve"> תוקף הסכם זה </w:t>
      </w:r>
      <w:r w:rsidRPr="00503ADC">
        <w:rPr>
          <w:rFonts w:hint="eastAsia"/>
          <w:rtl/>
        </w:rPr>
        <w:t>יחולו</w:t>
      </w:r>
      <w:r w:rsidRPr="00503ADC">
        <w:rPr>
          <w:rtl/>
        </w:rPr>
        <w:t xml:space="preserve"> הוראותיו גם על כל תקופה נוספת.</w:t>
      </w:r>
    </w:p>
    <w:p w:rsidR="00890D9D" w:rsidRPr="00503ADC" w:rsidRDefault="00C43BDC" w:rsidP="00503ADC">
      <w:pPr>
        <w:pStyle w:val="1"/>
        <w:numPr>
          <w:ilvl w:val="0"/>
          <w:numId w:val="0"/>
        </w:numPr>
        <w:ind w:left="567" w:right="0" w:hanging="540"/>
        <w:jc w:val="both"/>
        <w:rPr>
          <w:rtl/>
        </w:rPr>
      </w:pPr>
      <w:r w:rsidRPr="00503ADC">
        <w:rPr>
          <w:rFonts w:hint="cs"/>
          <w:rtl/>
        </w:rPr>
        <w:lastRenderedPageBreak/>
        <w:t xml:space="preserve">7.   </w:t>
      </w:r>
      <w:r w:rsidR="00890D9D" w:rsidRPr="00503ADC">
        <w:rPr>
          <w:rFonts w:hint="cs"/>
          <w:rtl/>
        </w:rPr>
        <w:t xml:space="preserve">א.  </w:t>
      </w:r>
      <w:r w:rsidR="00890D9D" w:rsidRPr="00503ADC">
        <w:rPr>
          <w:rFonts w:hint="eastAsia"/>
          <w:rtl/>
        </w:rPr>
        <w:t>בתום</w:t>
      </w:r>
      <w:r w:rsidR="00890D9D" w:rsidRPr="00503ADC">
        <w:rPr>
          <w:rtl/>
        </w:rPr>
        <w:t xml:space="preserve"> תקופת ההסכם או במקרה שהסכם זה יובא לידי </w:t>
      </w:r>
      <w:r w:rsidR="00890D9D" w:rsidRPr="00503ADC">
        <w:rPr>
          <w:rFonts w:hint="eastAsia"/>
          <w:rtl/>
        </w:rPr>
        <w:t>סיום</w:t>
      </w:r>
      <w:r w:rsidR="00890D9D" w:rsidRPr="00503ADC">
        <w:rPr>
          <w:rtl/>
        </w:rPr>
        <w:t xml:space="preserve"> מסיבה כלשהי, ימסור הקבלן למינהל ו/או לכל מי</w:t>
      </w:r>
      <w:r w:rsidR="00890D9D" w:rsidRPr="00503ADC">
        <w:rPr>
          <w:rFonts w:hint="cs"/>
          <w:rtl/>
        </w:rPr>
        <w:t xml:space="preserve"> </w:t>
      </w:r>
      <w:r w:rsidR="00890D9D" w:rsidRPr="00503ADC">
        <w:rPr>
          <w:rFonts w:hint="eastAsia"/>
          <w:rtl/>
        </w:rPr>
        <w:t>מטעמו</w:t>
      </w:r>
      <w:r w:rsidR="00890D9D" w:rsidRPr="00503ADC">
        <w:rPr>
          <w:rtl/>
        </w:rPr>
        <w:t xml:space="preserve"> את כל התוכניות, המסמכים, המידע, וכל חומר אחר הנוגע לביצוע </w:t>
      </w:r>
      <w:r w:rsidR="00890D9D" w:rsidRPr="00503ADC">
        <w:rPr>
          <w:rFonts w:hint="eastAsia"/>
          <w:rtl/>
        </w:rPr>
        <w:t>העבודות</w:t>
      </w:r>
      <w:r w:rsidR="00890D9D" w:rsidRPr="00503ADC">
        <w:rPr>
          <w:rtl/>
        </w:rPr>
        <w:t xml:space="preserve"> לפי הסכם זה, וכן ייתן</w:t>
      </w:r>
      <w:r w:rsidR="00890D9D" w:rsidRPr="00503ADC">
        <w:rPr>
          <w:rFonts w:hint="cs"/>
          <w:rtl/>
        </w:rPr>
        <w:t xml:space="preserve"> ה</w:t>
      </w:r>
      <w:r w:rsidR="00890D9D" w:rsidRPr="00503ADC">
        <w:rPr>
          <w:rtl/>
        </w:rPr>
        <w:t xml:space="preserve">סברים וישתתף בישיבות ככל שיידרש, </w:t>
      </w:r>
      <w:proofErr w:type="spellStart"/>
      <w:r w:rsidR="00890D9D" w:rsidRPr="00503ADC">
        <w:rPr>
          <w:rtl/>
        </w:rPr>
        <w:t>והכל</w:t>
      </w:r>
      <w:proofErr w:type="spellEnd"/>
      <w:r w:rsidR="00890D9D" w:rsidRPr="00503ADC">
        <w:rPr>
          <w:rtl/>
        </w:rPr>
        <w:t xml:space="preserve"> כדי לאפשר </w:t>
      </w:r>
      <w:r w:rsidR="00890D9D" w:rsidRPr="00503ADC">
        <w:rPr>
          <w:rFonts w:hint="eastAsia"/>
          <w:rtl/>
        </w:rPr>
        <w:t>למינהל</w:t>
      </w:r>
      <w:r w:rsidR="00890D9D" w:rsidRPr="00503ADC">
        <w:rPr>
          <w:rtl/>
        </w:rPr>
        <w:t xml:space="preserve"> או למי מטעמו להמשיך במתן השירותים ללא עיכוב.</w:t>
      </w:r>
    </w:p>
    <w:p w:rsidR="000A0D73" w:rsidRDefault="00890D9D">
      <w:pPr>
        <w:pStyle w:val="1"/>
        <w:numPr>
          <w:ilvl w:val="0"/>
          <w:numId w:val="0"/>
        </w:numPr>
        <w:tabs>
          <w:tab w:val="num" w:pos="926"/>
        </w:tabs>
        <w:ind w:left="926" w:right="0" w:hanging="360"/>
        <w:jc w:val="both"/>
        <w:rPr>
          <w:rtl/>
        </w:rPr>
      </w:pPr>
      <w:r w:rsidRPr="00503ADC">
        <w:rPr>
          <w:rFonts w:hint="eastAsia"/>
          <w:rtl/>
        </w:rPr>
        <w:t>ב</w:t>
      </w:r>
      <w:r w:rsidRPr="00503ADC">
        <w:rPr>
          <w:rtl/>
        </w:rPr>
        <w:t>.</w:t>
      </w:r>
      <w:r w:rsidRPr="00503ADC">
        <w:rPr>
          <w:rtl/>
        </w:rPr>
        <w:tab/>
      </w:r>
      <w:r w:rsidRPr="00503ADC">
        <w:rPr>
          <w:rFonts w:hint="eastAsia"/>
          <w:rtl/>
        </w:rPr>
        <w:t>הקבלן</w:t>
      </w:r>
      <w:r w:rsidRPr="00503ADC">
        <w:rPr>
          <w:rtl/>
        </w:rPr>
        <w:t xml:space="preserve"> ימשיך בטיפול </w:t>
      </w:r>
      <w:r w:rsidRPr="00503ADC">
        <w:rPr>
          <w:rFonts w:hint="eastAsia"/>
          <w:rtl/>
        </w:rPr>
        <w:t>בעבודות</w:t>
      </w:r>
      <w:r w:rsidRPr="00503ADC">
        <w:rPr>
          <w:rtl/>
        </w:rPr>
        <w:t xml:space="preserve"> אשר הועברו לטיפולו ע"</w:t>
      </w:r>
      <w:r w:rsidRPr="00503ADC">
        <w:rPr>
          <w:rFonts w:hint="eastAsia"/>
          <w:rtl/>
        </w:rPr>
        <w:t>פ</w:t>
      </w:r>
      <w:r w:rsidRPr="00503ADC">
        <w:rPr>
          <w:rtl/>
        </w:rPr>
        <w:t xml:space="preserve"> הסכם זה, באחסון ושמירה על טובין</w:t>
      </w:r>
      <w:r w:rsidRPr="00503ADC">
        <w:rPr>
          <w:rFonts w:hint="cs"/>
          <w:rtl/>
        </w:rPr>
        <w:t xml:space="preserve"> </w:t>
      </w:r>
      <w:r w:rsidRPr="00503ADC">
        <w:rPr>
          <w:rtl/>
        </w:rPr>
        <w:t xml:space="preserve">הנמצאים </w:t>
      </w:r>
      <w:r w:rsidRPr="00503ADC">
        <w:rPr>
          <w:rFonts w:hint="eastAsia"/>
          <w:rtl/>
        </w:rPr>
        <w:t>בחזקתו</w:t>
      </w:r>
      <w:r w:rsidRPr="00503ADC">
        <w:rPr>
          <w:rtl/>
        </w:rPr>
        <w:t xml:space="preserve">, אלא אם הורה האחראי ו/או הממונה אחרת ביחס לכל </w:t>
      </w:r>
      <w:r w:rsidR="00050895">
        <w:rPr>
          <w:rFonts w:hint="cs"/>
          <w:rtl/>
        </w:rPr>
        <w:t xml:space="preserve">העבודות שהועברו לטיפולו </w:t>
      </w:r>
      <w:r w:rsidRPr="00503ADC">
        <w:rPr>
          <w:rtl/>
        </w:rPr>
        <w:t xml:space="preserve">או </w:t>
      </w:r>
      <w:r w:rsidR="00050895" w:rsidRPr="00503ADC">
        <w:rPr>
          <w:rtl/>
        </w:rPr>
        <w:t>חלק</w:t>
      </w:r>
      <w:r w:rsidR="00050895">
        <w:rPr>
          <w:rFonts w:hint="cs"/>
          <w:rtl/>
        </w:rPr>
        <w:t>ן</w:t>
      </w:r>
      <w:r w:rsidRPr="00503ADC">
        <w:rPr>
          <w:rtl/>
        </w:rPr>
        <w:t>.</w:t>
      </w:r>
    </w:p>
    <w:p w:rsidR="000A0D73" w:rsidRDefault="00890D9D">
      <w:pPr>
        <w:pStyle w:val="1"/>
        <w:numPr>
          <w:ilvl w:val="0"/>
          <w:numId w:val="0"/>
        </w:numPr>
        <w:tabs>
          <w:tab w:val="left" w:pos="911"/>
        </w:tabs>
        <w:ind w:left="575" w:right="0" w:hanging="453"/>
        <w:jc w:val="both"/>
        <w:rPr>
          <w:rtl/>
        </w:rPr>
      </w:pPr>
      <w:r w:rsidRPr="00503ADC">
        <w:rPr>
          <w:rFonts w:hint="cs"/>
          <w:rtl/>
        </w:rPr>
        <w:tab/>
      </w:r>
      <w:r w:rsidRPr="00503ADC">
        <w:rPr>
          <w:rFonts w:hint="eastAsia"/>
          <w:rtl/>
        </w:rPr>
        <w:t>ג</w:t>
      </w:r>
      <w:r w:rsidRPr="00503ADC">
        <w:rPr>
          <w:rtl/>
        </w:rPr>
        <w:t>.</w:t>
      </w:r>
      <w:r w:rsidRPr="00503ADC">
        <w:rPr>
          <w:rtl/>
        </w:rPr>
        <w:tab/>
      </w:r>
      <w:r w:rsidRPr="00503ADC">
        <w:rPr>
          <w:rFonts w:hint="eastAsia"/>
          <w:rtl/>
        </w:rPr>
        <w:t>במידה</w:t>
      </w:r>
      <w:r w:rsidRPr="00503ADC">
        <w:rPr>
          <w:rtl/>
        </w:rPr>
        <w:t xml:space="preserve"> והקבלן לא </w:t>
      </w:r>
      <w:r w:rsidRPr="00503ADC">
        <w:rPr>
          <w:rFonts w:hint="eastAsia"/>
          <w:rtl/>
        </w:rPr>
        <w:t>יפעל</w:t>
      </w:r>
      <w:r w:rsidRPr="00503ADC">
        <w:rPr>
          <w:rtl/>
        </w:rPr>
        <w:t xml:space="preserve"> על פי הוראות סעיף זה, יהא רשאי המינהל לחלט את ערבות</w:t>
      </w:r>
      <w:r w:rsidRPr="00503ADC">
        <w:rPr>
          <w:rFonts w:hint="cs"/>
          <w:rtl/>
        </w:rPr>
        <w:t xml:space="preserve"> </w:t>
      </w:r>
      <w:r w:rsidR="00050895">
        <w:rPr>
          <w:rFonts w:hint="cs"/>
          <w:rtl/>
        </w:rPr>
        <w:t>ביצוע ההסכם</w:t>
      </w:r>
      <w:r w:rsidR="002D2E2E">
        <w:rPr>
          <w:rFonts w:hint="cs"/>
          <w:rtl/>
        </w:rPr>
        <w:t>, המצורפת להסכם זה בנספח ג',</w:t>
      </w:r>
      <w:r w:rsidR="00050895">
        <w:rPr>
          <w:rFonts w:hint="cs"/>
          <w:rtl/>
        </w:rPr>
        <w:t xml:space="preserve"> </w:t>
      </w:r>
      <w:r w:rsidRPr="00503ADC">
        <w:rPr>
          <w:rtl/>
        </w:rPr>
        <w:t>כולה</w:t>
      </w:r>
      <w:r w:rsidRPr="00503ADC">
        <w:rPr>
          <w:rFonts w:hint="cs"/>
          <w:rtl/>
        </w:rPr>
        <w:t xml:space="preserve"> </w:t>
      </w:r>
      <w:r w:rsidRPr="00503ADC">
        <w:rPr>
          <w:rFonts w:hint="eastAsia"/>
          <w:rtl/>
        </w:rPr>
        <w:t>או</w:t>
      </w:r>
      <w:r w:rsidRPr="00503ADC">
        <w:rPr>
          <w:rtl/>
        </w:rPr>
        <w:t xml:space="preserve"> מקצתה, ע"</w:t>
      </w:r>
      <w:r w:rsidRPr="00503ADC">
        <w:rPr>
          <w:rFonts w:hint="eastAsia"/>
          <w:rtl/>
        </w:rPr>
        <w:t>פ</w:t>
      </w:r>
      <w:r w:rsidRPr="00503ADC">
        <w:rPr>
          <w:rtl/>
        </w:rPr>
        <w:t xml:space="preserve"> שיקול דעתו הבלעדי, וזאת בנוסף לכל זכות השמורה למינהל </w:t>
      </w:r>
      <w:r w:rsidRPr="00503ADC">
        <w:rPr>
          <w:rFonts w:hint="eastAsia"/>
          <w:rtl/>
        </w:rPr>
        <w:t>ע</w:t>
      </w:r>
      <w:r w:rsidRPr="00503ADC">
        <w:rPr>
          <w:rtl/>
        </w:rPr>
        <w:t>"</w:t>
      </w:r>
      <w:r w:rsidRPr="00503ADC">
        <w:rPr>
          <w:rFonts w:hint="eastAsia"/>
          <w:rtl/>
        </w:rPr>
        <w:t>פ</w:t>
      </w:r>
      <w:r w:rsidRPr="00503ADC">
        <w:rPr>
          <w:rtl/>
        </w:rPr>
        <w:t xml:space="preserve"> הסכם זה  </w:t>
      </w:r>
      <w:r w:rsidRPr="00503ADC">
        <w:rPr>
          <w:rFonts w:hint="eastAsia"/>
          <w:rtl/>
        </w:rPr>
        <w:t>וע</w:t>
      </w:r>
      <w:r w:rsidRPr="00503ADC">
        <w:rPr>
          <w:rtl/>
        </w:rPr>
        <w:t>"</w:t>
      </w:r>
      <w:r w:rsidRPr="00503ADC">
        <w:rPr>
          <w:rFonts w:hint="eastAsia"/>
          <w:rtl/>
        </w:rPr>
        <w:t>פ</w:t>
      </w:r>
      <w:r w:rsidRPr="00503ADC">
        <w:rPr>
          <w:rtl/>
        </w:rPr>
        <w:t xml:space="preserve"> כל דין ומבלי </w:t>
      </w:r>
      <w:r w:rsidRPr="00503ADC">
        <w:rPr>
          <w:rFonts w:hint="eastAsia"/>
          <w:rtl/>
        </w:rPr>
        <w:t>לפגוע</w:t>
      </w:r>
      <w:r w:rsidRPr="00503ADC">
        <w:rPr>
          <w:rtl/>
        </w:rPr>
        <w:t xml:space="preserve"> מכלליות האמור בסעיף </w:t>
      </w:r>
      <w:r w:rsidR="00A57966" w:rsidRPr="00503ADC">
        <w:rPr>
          <w:rFonts w:hint="cs"/>
          <w:rtl/>
        </w:rPr>
        <w:t>19</w:t>
      </w:r>
      <w:r w:rsidRPr="00503ADC">
        <w:rPr>
          <w:rtl/>
        </w:rPr>
        <w:t xml:space="preserve"> להלן.</w:t>
      </w:r>
    </w:p>
    <w:p w:rsidR="002C10CC" w:rsidRPr="00503ADC" w:rsidRDefault="002C10CC" w:rsidP="002C10CC">
      <w:pPr>
        <w:pStyle w:val="1"/>
        <w:numPr>
          <w:ilvl w:val="0"/>
          <w:numId w:val="6"/>
        </w:numPr>
        <w:ind w:right="0"/>
        <w:jc w:val="both"/>
        <w:rPr>
          <w:b/>
          <w:bCs/>
          <w:u w:val="single"/>
          <w:rtl/>
        </w:rPr>
      </w:pPr>
      <w:r w:rsidRPr="00503ADC">
        <w:rPr>
          <w:rFonts w:hint="eastAsia"/>
          <w:b/>
          <w:bCs/>
          <w:u w:val="single"/>
          <w:rtl/>
        </w:rPr>
        <w:t>אופן</w:t>
      </w:r>
      <w:r w:rsidRPr="00503ADC">
        <w:rPr>
          <w:b/>
          <w:bCs/>
          <w:u w:val="single"/>
          <w:rtl/>
        </w:rPr>
        <w:t xml:space="preserve"> ביצוע התשלום</w:t>
      </w:r>
      <w:r w:rsidRPr="00503ADC">
        <w:rPr>
          <w:rFonts w:hint="cs"/>
          <w:b/>
          <w:bCs/>
          <w:u w:val="single"/>
          <w:rtl/>
        </w:rPr>
        <w:t>:</w:t>
      </w:r>
    </w:p>
    <w:p w:rsidR="000A0D73" w:rsidRDefault="002C10CC">
      <w:pPr>
        <w:pStyle w:val="2"/>
        <w:numPr>
          <w:ilvl w:val="1"/>
          <w:numId w:val="6"/>
        </w:numPr>
        <w:tabs>
          <w:tab w:val="num" w:pos="926"/>
        </w:tabs>
        <w:ind w:left="926" w:right="0"/>
        <w:jc w:val="both"/>
        <w:rPr>
          <w:rtl/>
        </w:rPr>
      </w:pPr>
      <w:r w:rsidRPr="00503ADC">
        <w:rPr>
          <w:rFonts w:hint="eastAsia"/>
          <w:rtl/>
        </w:rPr>
        <w:t>תמורת</w:t>
      </w:r>
      <w:r w:rsidRPr="00503ADC">
        <w:rPr>
          <w:rtl/>
        </w:rPr>
        <w:t xml:space="preserve"> כל התחייבויותיו של </w:t>
      </w:r>
      <w:r w:rsidRPr="00503ADC">
        <w:rPr>
          <w:rFonts w:hint="eastAsia"/>
          <w:rtl/>
        </w:rPr>
        <w:t>הקבלן</w:t>
      </w:r>
      <w:r w:rsidRPr="00503ADC">
        <w:rPr>
          <w:rtl/>
        </w:rPr>
        <w:t xml:space="preserve"> לפי הסכם זה, ישלם המינהל לקבלן את הסכום בהתאם להצעת המחיר</w:t>
      </w:r>
      <w:r>
        <w:rPr>
          <w:rFonts w:hint="cs"/>
          <w:rtl/>
        </w:rPr>
        <w:t xml:space="preserve"> </w:t>
      </w:r>
      <w:r w:rsidR="000C2AFE">
        <w:rPr>
          <w:rFonts w:hint="cs"/>
          <w:rtl/>
        </w:rPr>
        <w:t xml:space="preserve">שהוגשה על ידו </w:t>
      </w:r>
      <w:r w:rsidR="006515B7">
        <w:rPr>
          <w:rFonts w:hint="cs"/>
          <w:rtl/>
        </w:rPr>
        <w:t xml:space="preserve">במסגרת הצעתו </w:t>
      </w:r>
      <w:r w:rsidR="000C2AFE">
        <w:rPr>
          <w:rFonts w:hint="cs"/>
          <w:rtl/>
        </w:rPr>
        <w:t xml:space="preserve">למכרז </w:t>
      </w:r>
      <w:r>
        <w:rPr>
          <w:rFonts w:hint="cs"/>
          <w:rtl/>
        </w:rPr>
        <w:t>(</w:t>
      </w:r>
      <w:r w:rsidR="00050895">
        <w:rPr>
          <w:rFonts w:hint="cs"/>
          <w:rtl/>
        </w:rPr>
        <w:t>המצורפת להסכם זה כנספח ב'</w:t>
      </w:r>
      <w:r>
        <w:rPr>
          <w:rFonts w:hint="cs"/>
          <w:rtl/>
        </w:rPr>
        <w:t>)</w:t>
      </w:r>
      <w:r w:rsidRPr="00503ADC">
        <w:rPr>
          <w:rtl/>
        </w:rPr>
        <w:t xml:space="preserve"> בכפוף לכל תנאי </w:t>
      </w:r>
      <w:r w:rsidRPr="00503ADC">
        <w:rPr>
          <w:rFonts w:hint="cs"/>
          <w:rtl/>
        </w:rPr>
        <w:t>ה</w:t>
      </w:r>
      <w:r w:rsidRPr="00503ADC">
        <w:rPr>
          <w:rtl/>
        </w:rPr>
        <w:t>הסכם ונספחיו.</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הקבלן</w:t>
      </w:r>
      <w:r w:rsidRPr="00503ADC">
        <w:rPr>
          <w:rtl/>
        </w:rPr>
        <w:t xml:space="preserve"> </w:t>
      </w:r>
      <w:r w:rsidRPr="00503ADC">
        <w:rPr>
          <w:rFonts w:hint="eastAsia"/>
          <w:rtl/>
        </w:rPr>
        <w:t>יגיש</w:t>
      </w:r>
      <w:r w:rsidRPr="00503ADC">
        <w:rPr>
          <w:rtl/>
        </w:rPr>
        <w:t xml:space="preserve"> חשבונית לממונה במחוז בו הוזמנה העבודה, תוך שבועיים מיום מתן אשור בכתב </w:t>
      </w:r>
      <w:r w:rsidRPr="00503ADC">
        <w:rPr>
          <w:rFonts w:hint="eastAsia"/>
          <w:rtl/>
        </w:rPr>
        <w:t>ע</w:t>
      </w:r>
      <w:r w:rsidRPr="00503ADC">
        <w:rPr>
          <w:rtl/>
        </w:rPr>
        <w:t>"</w:t>
      </w:r>
      <w:r w:rsidRPr="00503ADC">
        <w:rPr>
          <w:rFonts w:hint="eastAsia"/>
          <w:rtl/>
        </w:rPr>
        <w:t>י</w:t>
      </w:r>
      <w:r w:rsidRPr="00503ADC">
        <w:rPr>
          <w:rtl/>
        </w:rPr>
        <w:t xml:space="preserve"> המפקח, לגמר עבודה, עבור כל עבודה/אתר בנפרד.</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בחשבונית</w:t>
      </w:r>
      <w:r w:rsidRPr="00503ADC">
        <w:rPr>
          <w:rtl/>
        </w:rPr>
        <w:t xml:space="preserve"> יפורטו מרכיבי הדרישה לתשלום.</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המפקח</w:t>
      </w:r>
      <w:r w:rsidRPr="00503ADC">
        <w:rPr>
          <w:rtl/>
        </w:rPr>
        <w:t xml:space="preserve"> </w:t>
      </w:r>
      <w:r w:rsidRPr="00503ADC">
        <w:rPr>
          <w:rFonts w:hint="eastAsia"/>
          <w:rtl/>
        </w:rPr>
        <w:t>יאשר</w:t>
      </w:r>
      <w:r w:rsidRPr="00503ADC">
        <w:rPr>
          <w:rtl/>
        </w:rPr>
        <w:t xml:space="preserve"> בכתב ע"</w:t>
      </w:r>
      <w:r w:rsidRPr="00503ADC">
        <w:rPr>
          <w:rFonts w:hint="eastAsia"/>
          <w:rtl/>
        </w:rPr>
        <w:t>ג</w:t>
      </w:r>
      <w:r w:rsidRPr="00503ADC">
        <w:rPr>
          <w:rtl/>
        </w:rPr>
        <w:t xml:space="preserve"> החשבונית, את ביצוע העבודה וסיומה לשביעות רצונו ואת היקף </w:t>
      </w:r>
      <w:r w:rsidRPr="00503ADC">
        <w:rPr>
          <w:rFonts w:hint="eastAsia"/>
          <w:rtl/>
        </w:rPr>
        <w:t>הציוד</w:t>
      </w:r>
      <w:r w:rsidRPr="00503ADC">
        <w:rPr>
          <w:rtl/>
        </w:rPr>
        <w:t xml:space="preserve"> האמצעים ו/או פועלים/ ו/או חומרים, שאושרו לביצוע העבודה, ויעביר את </w:t>
      </w:r>
      <w:r w:rsidRPr="00503ADC">
        <w:rPr>
          <w:rFonts w:hint="eastAsia"/>
          <w:rtl/>
        </w:rPr>
        <w:t>החשבונית</w:t>
      </w:r>
      <w:r w:rsidRPr="00503ADC">
        <w:rPr>
          <w:rtl/>
        </w:rPr>
        <w:t xml:space="preserve"> לחשבות המחוז תוך 10 ימים מקבלתה או שלא יאשרה ויחזיר אותה לקבלן לתיקון.</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הקבלן</w:t>
      </w:r>
      <w:r w:rsidRPr="00503ADC">
        <w:rPr>
          <w:rtl/>
        </w:rPr>
        <w:t xml:space="preserve"> </w:t>
      </w:r>
      <w:r w:rsidRPr="00503ADC">
        <w:rPr>
          <w:rFonts w:hint="eastAsia"/>
          <w:rtl/>
        </w:rPr>
        <w:t>יגיש</w:t>
      </w:r>
      <w:r w:rsidRPr="00503ADC">
        <w:rPr>
          <w:rtl/>
        </w:rPr>
        <w:t xml:space="preserve"> חשבון עבור הגרירה בנפרד מחשבון האחסון, אלא אם שחרור הרכב יבוצע תוך שבוע </w:t>
      </w:r>
      <w:r w:rsidRPr="00503ADC">
        <w:rPr>
          <w:rFonts w:hint="eastAsia"/>
          <w:rtl/>
        </w:rPr>
        <w:t>ממועד</w:t>
      </w:r>
      <w:r w:rsidRPr="00503ADC">
        <w:rPr>
          <w:rtl/>
        </w:rPr>
        <w:t xml:space="preserve"> הגרירה. הקבלן יגיש חשבון עבור כל רבעון </w:t>
      </w:r>
      <w:r w:rsidRPr="00503ADC">
        <w:rPr>
          <w:rFonts w:hint="cs"/>
          <w:rtl/>
        </w:rPr>
        <w:t>בנפרד.</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המינהל</w:t>
      </w:r>
      <w:r w:rsidRPr="00503ADC">
        <w:rPr>
          <w:rtl/>
        </w:rPr>
        <w:t xml:space="preserve"> ישלם לקבלן עבור עבודתו, תוך </w:t>
      </w:r>
      <w:r>
        <w:rPr>
          <w:rFonts w:hint="cs"/>
          <w:rtl/>
        </w:rPr>
        <w:t>45</w:t>
      </w:r>
      <w:r w:rsidRPr="00503ADC">
        <w:rPr>
          <w:rtl/>
        </w:rPr>
        <w:t xml:space="preserve"> יום </w:t>
      </w:r>
      <w:r w:rsidRPr="00503ADC">
        <w:rPr>
          <w:rFonts w:hint="eastAsia"/>
          <w:rtl/>
        </w:rPr>
        <w:t>מיום</w:t>
      </w:r>
      <w:r w:rsidRPr="00503ADC">
        <w:rPr>
          <w:rtl/>
        </w:rPr>
        <w:t xml:space="preserve"> </w:t>
      </w:r>
      <w:r>
        <w:rPr>
          <w:rFonts w:hint="cs"/>
          <w:rtl/>
        </w:rPr>
        <w:t>קבלת</w:t>
      </w:r>
      <w:r w:rsidRPr="00503ADC">
        <w:rPr>
          <w:rtl/>
        </w:rPr>
        <w:t xml:space="preserve"> </w:t>
      </w:r>
      <w:r>
        <w:rPr>
          <w:rFonts w:hint="cs"/>
          <w:rtl/>
        </w:rPr>
        <w:t>ה</w:t>
      </w:r>
      <w:r w:rsidRPr="00503ADC">
        <w:rPr>
          <w:rtl/>
        </w:rPr>
        <w:t xml:space="preserve">חשבונית </w:t>
      </w:r>
      <w:r>
        <w:rPr>
          <w:rFonts w:hint="cs"/>
          <w:rtl/>
        </w:rPr>
        <w:t xml:space="preserve">ואישורה </w:t>
      </w:r>
      <w:r w:rsidRPr="00503ADC">
        <w:rPr>
          <w:rtl/>
        </w:rPr>
        <w:t>ע"</w:t>
      </w:r>
      <w:r w:rsidRPr="00503ADC">
        <w:rPr>
          <w:rFonts w:hint="eastAsia"/>
          <w:rtl/>
        </w:rPr>
        <w:t>י</w:t>
      </w:r>
      <w:r w:rsidRPr="00503ADC">
        <w:rPr>
          <w:rtl/>
        </w:rPr>
        <w:t xml:space="preserve"> הממונה.</w:t>
      </w:r>
    </w:p>
    <w:p w:rsidR="000A0D73" w:rsidRDefault="002C10CC" w:rsidP="00891BE3">
      <w:pPr>
        <w:pStyle w:val="2"/>
        <w:numPr>
          <w:ilvl w:val="1"/>
          <w:numId w:val="6"/>
        </w:numPr>
        <w:tabs>
          <w:tab w:val="num" w:pos="926"/>
        </w:tabs>
        <w:ind w:left="926" w:right="0"/>
        <w:jc w:val="both"/>
        <w:rPr>
          <w:rtl/>
        </w:rPr>
      </w:pPr>
      <w:r w:rsidRPr="00503ADC">
        <w:rPr>
          <w:rFonts w:hint="eastAsia"/>
          <w:rtl/>
        </w:rPr>
        <w:t>במקרה</w:t>
      </w:r>
      <w:r w:rsidRPr="00503ADC">
        <w:rPr>
          <w:rtl/>
        </w:rPr>
        <w:t xml:space="preserve"> וע"</w:t>
      </w:r>
      <w:r w:rsidRPr="00503ADC">
        <w:rPr>
          <w:rFonts w:hint="eastAsia"/>
          <w:rtl/>
        </w:rPr>
        <w:t>פ</w:t>
      </w:r>
      <w:r w:rsidRPr="00503ADC">
        <w:rPr>
          <w:rtl/>
        </w:rPr>
        <w:t xml:space="preserve"> אישור הממונה ו/או מפקח </w:t>
      </w:r>
      <w:r w:rsidRPr="00503ADC">
        <w:rPr>
          <w:rFonts w:hint="eastAsia"/>
          <w:rtl/>
        </w:rPr>
        <w:t>הופעל</w:t>
      </w:r>
      <w:r w:rsidRPr="00503ADC">
        <w:rPr>
          <w:rtl/>
        </w:rPr>
        <w:t xml:space="preserve"> ציוד ו/או עובדים ו/או חומרים שאינם מופיעים בלוח המחירים </w:t>
      </w:r>
      <w:r w:rsidRPr="00503ADC">
        <w:rPr>
          <w:rFonts w:hint="cs"/>
          <w:rtl/>
        </w:rPr>
        <w:t>בהצעת המחיר</w:t>
      </w:r>
      <w:r w:rsidRPr="00503ADC">
        <w:rPr>
          <w:rtl/>
        </w:rPr>
        <w:t xml:space="preserve">, ישלם המינהל </w:t>
      </w:r>
      <w:r w:rsidRPr="00503ADC">
        <w:rPr>
          <w:rFonts w:hint="eastAsia"/>
          <w:rtl/>
        </w:rPr>
        <w:t>לקבלן</w:t>
      </w:r>
      <w:r w:rsidRPr="00503ADC">
        <w:rPr>
          <w:rtl/>
        </w:rPr>
        <w:t xml:space="preserve"> לפי קביעת הממונה. התשלום יהיה לפי פריט ציוד הקרוב ביותר למופיע </w:t>
      </w:r>
      <w:r w:rsidR="00D74396">
        <w:rPr>
          <w:rFonts w:hint="cs"/>
          <w:rtl/>
        </w:rPr>
        <w:t xml:space="preserve">בהצעת </w:t>
      </w:r>
      <w:r w:rsidR="008D208F">
        <w:rPr>
          <w:rFonts w:hint="eastAsia"/>
          <w:rtl/>
        </w:rPr>
        <w:t>המחיר</w:t>
      </w:r>
      <w:r w:rsidR="008D208F">
        <w:rPr>
          <w:rtl/>
        </w:rPr>
        <w:t xml:space="preserve"> </w:t>
      </w:r>
      <w:r w:rsidR="008D208F">
        <w:rPr>
          <w:rFonts w:hint="eastAsia"/>
          <w:rtl/>
        </w:rPr>
        <w:t>של</w:t>
      </w:r>
      <w:r w:rsidR="008D208F">
        <w:rPr>
          <w:rtl/>
        </w:rPr>
        <w:t xml:space="preserve"> </w:t>
      </w:r>
      <w:r w:rsidR="008D208F">
        <w:rPr>
          <w:rFonts w:hint="eastAsia"/>
          <w:rtl/>
        </w:rPr>
        <w:t>הקבלן</w:t>
      </w:r>
      <w:r w:rsidR="008D208F">
        <w:rPr>
          <w:rtl/>
        </w:rPr>
        <w:t xml:space="preserve"> </w:t>
      </w:r>
      <w:r w:rsidR="008D208F">
        <w:rPr>
          <w:rFonts w:hint="eastAsia"/>
          <w:rtl/>
        </w:rPr>
        <w:t>בנספח</w:t>
      </w:r>
      <w:r w:rsidR="008D208F">
        <w:rPr>
          <w:rtl/>
        </w:rPr>
        <w:t xml:space="preserve"> </w:t>
      </w:r>
      <w:r w:rsidR="000A0D73" w:rsidRPr="000A0D73">
        <w:rPr>
          <w:rFonts w:hint="eastAsia"/>
          <w:rtl/>
        </w:rPr>
        <w:t>ב</w:t>
      </w:r>
      <w:r w:rsidR="008D208F">
        <w:rPr>
          <w:rtl/>
        </w:rPr>
        <w:t xml:space="preserve">' </w:t>
      </w:r>
      <w:r w:rsidR="008D208F">
        <w:rPr>
          <w:rFonts w:hint="eastAsia"/>
          <w:rtl/>
        </w:rPr>
        <w:t>ל</w:t>
      </w:r>
      <w:r w:rsidR="000A0D73" w:rsidRPr="000A0D73">
        <w:rPr>
          <w:rFonts w:hint="eastAsia"/>
          <w:rtl/>
        </w:rPr>
        <w:t>הסכם</w:t>
      </w:r>
      <w:r w:rsidR="008D208F">
        <w:rPr>
          <w:rtl/>
        </w:rPr>
        <w:t xml:space="preserve"> </w:t>
      </w:r>
      <w:r w:rsidR="008D208F">
        <w:rPr>
          <w:rFonts w:hint="eastAsia"/>
          <w:rtl/>
        </w:rPr>
        <w:t>זה</w:t>
      </w:r>
      <w:r w:rsidR="008D208F">
        <w:rPr>
          <w:rtl/>
        </w:rPr>
        <w:t xml:space="preserve"> , ובאין</w:t>
      </w:r>
      <w:r w:rsidRPr="00503ADC">
        <w:rPr>
          <w:rtl/>
        </w:rPr>
        <w:t xml:space="preserve"> פריט כזה, לפי פריט מתאים המצוין במחירון "</w:t>
      </w:r>
      <w:r w:rsidRPr="00503ADC">
        <w:rPr>
          <w:rFonts w:hint="eastAsia"/>
          <w:rtl/>
        </w:rPr>
        <w:t>דקל</w:t>
      </w:r>
      <w:r w:rsidRPr="00503ADC">
        <w:rPr>
          <w:rtl/>
        </w:rPr>
        <w:t xml:space="preserve">" </w:t>
      </w:r>
      <w:r w:rsidRPr="00503ADC">
        <w:rPr>
          <w:rFonts w:hint="eastAsia"/>
          <w:rtl/>
        </w:rPr>
        <w:t>שבתוקף</w:t>
      </w:r>
      <w:r w:rsidRPr="00503ADC">
        <w:rPr>
          <w:rtl/>
        </w:rPr>
        <w:t xml:space="preserve">, </w:t>
      </w:r>
      <w:r w:rsidRPr="00503ADC">
        <w:rPr>
          <w:rFonts w:hint="eastAsia"/>
          <w:rtl/>
        </w:rPr>
        <w:t>ובאין</w:t>
      </w:r>
      <w:r w:rsidRPr="00503ADC">
        <w:rPr>
          <w:rtl/>
        </w:rPr>
        <w:t xml:space="preserve"> פריט כזה, לפי מחירון איגוד מגדלי הפלחה, ובאין אפשרות לקבוע המחיר כאמור </w:t>
      </w:r>
      <w:r w:rsidRPr="00503ADC">
        <w:rPr>
          <w:rFonts w:hint="eastAsia"/>
          <w:rtl/>
        </w:rPr>
        <w:t>בסעיף</w:t>
      </w:r>
      <w:r w:rsidRPr="00503ADC">
        <w:rPr>
          <w:rtl/>
        </w:rPr>
        <w:t xml:space="preserve"> זה לעיל, יקבע האחראי מראש את המחיר לפי מחירון אחר עליו יוסכם בין הצדדים.</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המינהל</w:t>
      </w:r>
      <w:r w:rsidRPr="00503ADC">
        <w:rPr>
          <w:rtl/>
        </w:rPr>
        <w:t xml:space="preserve"> </w:t>
      </w:r>
      <w:r w:rsidRPr="00503ADC">
        <w:rPr>
          <w:rFonts w:hint="eastAsia"/>
          <w:rtl/>
        </w:rPr>
        <w:t>רשאי</w:t>
      </w:r>
      <w:r w:rsidRPr="00503ADC">
        <w:rPr>
          <w:rtl/>
        </w:rPr>
        <w:t xml:space="preserve"> לקזז כל סכום שיגיע לו מהקבלן על פי </w:t>
      </w:r>
      <w:r>
        <w:rPr>
          <w:rFonts w:hint="cs"/>
          <w:rtl/>
        </w:rPr>
        <w:t>ה</w:t>
      </w:r>
      <w:r w:rsidRPr="00503ADC">
        <w:rPr>
          <w:rtl/>
        </w:rPr>
        <w:t>הסכם.</w:t>
      </w:r>
    </w:p>
    <w:p w:rsidR="00F055EC" w:rsidRDefault="002C10CC" w:rsidP="00F055EC">
      <w:pPr>
        <w:pStyle w:val="2"/>
        <w:numPr>
          <w:ilvl w:val="1"/>
          <w:numId w:val="6"/>
        </w:numPr>
        <w:tabs>
          <w:tab w:val="num" w:pos="926"/>
        </w:tabs>
        <w:ind w:left="926" w:right="0"/>
        <w:jc w:val="both"/>
      </w:pPr>
      <w:r w:rsidRPr="00503ADC">
        <w:rPr>
          <w:rFonts w:hint="eastAsia"/>
          <w:rtl/>
        </w:rPr>
        <w:t>מובהר</w:t>
      </w:r>
      <w:r w:rsidRPr="00503ADC">
        <w:rPr>
          <w:rtl/>
        </w:rPr>
        <w:t xml:space="preserve"> </w:t>
      </w:r>
      <w:r w:rsidRPr="00503ADC">
        <w:rPr>
          <w:rFonts w:hint="eastAsia"/>
          <w:rtl/>
        </w:rPr>
        <w:t>בזאת</w:t>
      </w:r>
      <w:r w:rsidRPr="00503ADC">
        <w:rPr>
          <w:rtl/>
        </w:rPr>
        <w:t xml:space="preserve"> כי הקבלן לא יהיה רשאי לקזז סכומים או להשאיר בידו כספים המגיעים למינהל </w:t>
      </w:r>
      <w:r w:rsidRPr="00503ADC">
        <w:rPr>
          <w:rFonts w:hint="eastAsia"/>
          <w:rtl/>
        </w:rPr>
        <w:t>ע</w:t>
      </w:r>
      <w:r w:rsidRPr="00503ADC">
        <w:rPr>
          <w:rtl/>
        </w:rPr>
        <w:t>"</w:t>
      </w:r>
      <w:r w:rsidRPr="00503ADC">
        <w:rPr>
          <w:rFonts w:hint="eastAsia"/>
          <w:rtl/>
        </w:rPr>
        <w:t>פ</w:t>
      </w:r>
      <w:r w:rsidRPr="00503ADC">
        <w:rPr>
          <w:rtl/>
        </w:rPr>
        <w:t xml:space="preserve"> </w:t>
      </w:r>
      <w:r w:rsidRPr="00503ADC">
        <w:rPr>
          <w:rFonts w:hint="cs"/>
          <w:rtl/>
        </w:rPr>
        <w:t>ה</w:t>
      </w:r>
      <w:r w:rsidRPr="00503ADC">
        <w:rPr>
          <w:rtl/>
        </w:rPr>
        <w:t>הסכם על חשבון התמורה המגיעה לו מכל סיבה</w:t>
      </w:r>
      <w:r w:rsidRPr="00503ADC">
        <w:rPr>
          <w:rFonts w:hint="cs"/>
          <w:rtl/>
        </w:rPr>
        <w:t xml:space="preserve"> שהיא</w:t>
      </w:r>
      <w:r w:rsidRPr="00503ADC">
        <w:rPr>
          <w:rtl/>
        </w:rPr>
        <w:t>.</w:t>
      </w:r>
    </w:p>
    <w:p w:rsidR="00891BE3" w:rsidRDefault="00891BE3" w:rsidP="00F055EC">
      <w:pPr>
        <w:pStyle w:val="2"/>
        <w:numPr>
          <w:ilvl w:val="1"/>
          <w:numId w:val="6"/>
        </w:numPr>
        <w:tabs>
          <w:tab w:val="num" w:pos="926"/>
        </w:tabs>
        <w:ind w:left="926" w:right="0"/>
        <w:jc w:val="both"/>
      </w:pPr>
      <w:r w:rsidRPr="00F608AA">
        <w:rPr>
          <w:rFonts w:hint="cs"/>
          <w:b/>
          <w:bCs/>
          <w:u w:val="single"/>
          <w:rtl/>
        </w:rPr>
        <w:t xml:space="preserve">הצמדה </w:t>
      </w:r>
      <w:r>
        <w:rPr>
          <w:rFonts w:hint="cs"/>
          <w:rtl/>
        </w:rPr>
        <w:t xml:space="preserve">-  בסעיף זה  תהיה למונחים הבאים המשמעות המופיעה לצידם: </w:t>
      </w:r>
    </w:p>
    <w:p w:rsidR="00F705A3" w:rsidRPr="002479AD" w:rsidRDefault="00F705A3" w:rsidP="00891BE3">
      <w:pPr>
        <w:pStyle w:val="a1"/>
        <w:numPr>
          <w:ilvl w:val="0"/>
          <w:numId w:val="0"/>
        </w:numPr>
        <w:spacing w:line="240" w:lineRule="auto"/>
        <w:ind w:left="719" w:firstLine="207"/>
        <w:rPr>
          <w:rFonts w:ascii="Arial" w:hAnsi="Arial" w:cs="David"/>
          <w:sz w:val="24"/>
          <w:szCs w:val="24"/>
          <w:rtl/>
        </w:rPr>
      </w:pPr>
      <w:r w:rsidRPr="00F608AA">
        <w:rPr>
          <w:rFonts w:ascii="Arial" w:hAnsi="Arial" w:cs="David"/>
          <w:b/>
          <w:bCs/>
          <w:sz w:val="24"/>
          <w:szCs w:val="24"/>
          <w:u w:val="single"/>
          <w:rtl/>
        </w:rPr>
        <w:t>יום הבסיס</w:t>
      </w:r>
      <w:r w:rsidRPr="002479AD">
        <w:rPr>
          <w:rFonts w:ascii="Arial" w:hAnsi="Arial" w:cs="David"/>
          <w:sz w:val="24"/>
          <w:szCs w:val="24"/>
          <w:rtl/>
        </w:rPr>
        <w:t xml:space="preserve"> – המועד האחרון להגשת הצעות.</w:t>
      </w:r>
    </w:p>
    <w:p w:rsidR="00F705A3" w:rsidRPr="002479AD" w:rsidRDefault="00F705A3" w:rsidP="00F608AA">
      <w:pPr>
        <w:pStyle w:val="a1"/>
        <w:numPr>
          <w:ilvl w:val="0"/>
          <w:numId w:val="0"/>
        </w:numPr>
        <w:spacing w:line="240" w:lineRule="auto"/>
        <w:ind w:left="926"/>
        <w:rPr>
          <w:rFonts w:ascii="Arial" w:hAnsi="Arial" w:cs="David"/>
          <w:sz w:val="24"/>
          <w:szCs w:val="24"/>
          <w:rtl/>
        </w:rPr>
      </w:pPr>
      <w:r w:rsidRPr="00F608AA">
        <w:rPr>
          <w:rFonts w:ascii="Arial" w:hAnsi="Arial" w:cs="David"/>
          <w:b/>
          <w:bCs/>
          <w:sz w:val="24"/>
          <w:szCs w:val="24"/>
          <w:u w:val="single"/>
          <w:rtl/>
        </w:rPr>
        <w:t>מדד הבסיס</w:t>
      </w:r>
      <w:r w:rsidRPr="002479AD">
        <w:rPr>
          <w:rFonts w:ascii="Arial" w:hAnsi="Arial" w:cs="David"/>
          <w:sz w:val="24"/>
          <w:szCs w:val="24"/>
          <w:rtl/>
        </w:rPr>
        <w:t xml:space="preserve"> – זהו</w:t>
      </w:r>
      <w:r w:rsidRPr="002479AD">
        <w:rPr>
          <w:rFonts w:ascii="Arial" w:hAnsi="Arial" w:cs="David"/>
          <w:sz w:val="24"/>
          <w:szCs w:val="24"/>
        </w:rPr>
        <w:t xml:space="preserve"> </w:t>
      </w:r>
      <w:r w:rsidRPr="002479AD">
        <w:rPr>
          <w:rFonts w:ascii="Arial" w:hAnsi="Arial" w:cs="David"/>
          <w:sz w:val="24"/>
          <w:szCs w:val="24"/>
          <w:rtl/>
        </w:rPr>
        <w:t>המדד</w:t>
      </w:r>
      <w:r w:rsidRPr="002479AD">
        <w:rPr>
          <w:rFonts w:ascii="Arial" w:hAnsi="Arial" w:cs="David"/>
          <w:sz w:val="24"/>
          <w:szCs w:val="24"/>
        </w:rPr>
        <w:t xml:space="preserve"> </w:t>
      </w:r>
      <w:r w:rsidRPr="002479AD">
        <w:rPr>
          <w:rFonts w:ascii="Arial" w:hAnsi="Arial" w:cs="David"/>
          <w:sz w:val="24"/>
          <w:szCs w:val="24"/>
          <w:rtl/>
        </w:rPr>
        <w:t>הידוע בתום 18 חודש מיום הבסיס ומשמש</w:t>
      </w:r>
      <w:r w:rsidRPr="002479AD">
        <w:rPr>
          <w:rFonts w:ascii="Arial" w:hAnsi="Arial" w:cs="David"/>
          <w:sz w:val="24"/>
          <w:szCs w:val="24"/>
        </w:rPr>
        <w:t xml:space="preserve"> </w:t>
      </w:r>
      <w:r w:rsidRPr="002479AD">
        <w:rPr>
          <w:rFonts w:ascii="Arial" w:hAnsi="Arial" w:cs="David"/>
          <w:sz w:val="24"/>
          <w:szCs w:val="24"/>
          <w:rtl/>
        </w:rPr>
        <w:t>בסיס</w:t>
      </w:r>
      <w:r w:rsidRPr="002479AD">
        <w:rPr>
          <w:rFonts w:ascii="Arial" w:hAnsi="Arial" w:cs="David"/>
          <w:sz w:val="24"/>
          <w:szCs w:val="24"/>
        </w:rPr>
        <w:t xml:space="preserve"> </w:t>
      </w:r>
      <w:r w:rsidRPr="002479AD">
        <w:rPr>
          <w:rFonts w:ascii="Arial" w:hAnsi="Arial" w:cs="David"/>
          <w:sz w:val="24"/>
          <w:szCs w:val="24"/>
          <w:rtl/>
        </w:rPr>
        <w:t>להשוואה</w:t>
      </w:r>
      <w:r w:rsidRPr="002479AD">
        <w:rPr>
          <w:rFonts w:ascii="Arial" w:hAnsi="Arial" w:cs="David"/>
          <w:sz w:val="24"/>
          <w:szCs w:val="24"/>
        </w:rPr>
        <w:t xml:space="preserve"> </w:t>
      </w:r>
      <w:r w:rsidRPr="002479AD">
        <w:rPr>
          <w:rFonts w:ascii="Arial" w:hAnsi="Arial" w:cs="David"/>
          <w:sz w:val="24"/>
          <w:szCs w:val="24"/>
          <w:rtl/>
        </w:rPr>
        <w:t>בינו</w:t>
      </w:r>
      <w:r w:rsidRPr="002479AD">
        <w:rPr>
          <w:rFonts w:ascii="Arial" w:hAnsi="Arial" w:cs="David"/>
          <w:sz w:val="24"/>
          <w:szCs w:val="24"/>
        </w:rPr>
        <w:t xml:space="preserve"> </w:t>
      </w:r>
      <w:r w:rsidRPr="002479AD">
        <w:rPr>
          <w:rFonts w:ascii="Arial" w:hAnsi="Arial" w:cs="David"/>
          <w:sz w:val="24"/>
          <w:szCs w:val="24"/>
          <w:rtl/>
        </w:rPr>
        <w:t>ובין</w:t>
      </w:r>
      <w:r w:rsidRPr="002479AD">
        <w:rPr>
          <w:rFonts w:ascii="Arial" w:hAnsi="Arial" w:cs="David"/>
          <w:sz w:val="24"/>
          <w:szCs w:val="24"/>
        </w:rPr>
        <w:t xml:space="preserve"> </w:t>
      </w:r>
      <w:r w:rsidR="00F608AA">
        <w:rPr>
          <w:rFonts w:ascii="Arial" w:hAnsi="Arial" w:cs="David" w:hint="cs"/>
          <w:sz w:val="24"/>
          <w:szCs w:val="24"/>
          <w:rtl/>
        </w:rPr>
        <w:t xml:space="preserve">                </w:t>
      </w:r>
      <w:r w:rsidRPr="002479AD">
        <w:rPr>
          <w:rFonts w:ascii="Arial" w:hAnsi="Arial" w:cs="David"/>
          <w:sz w:val="24"/>
          <w:szCs w:val="24"/>
          <w:rtl/>
        </w:rPr>
        <w:t>המדד</w:t>
      </w:r>
      <w:r w:rsidRPr="002479AD">
        <w:rPr>
          <w:rFonts w:ascii="Arial" w:hAnsi="Arial" w:cs="David"/>
          <w:sz w:val="24"/>
          <w:szCs w:val="24"/>
        </w:rPr>
        <w:t xml:space="preserve"> </w:t>
      </w:r>
      <w:r w:rsidRPr="002479AD">
        <w:rPr>
          <w:rFonts w:ascii="Arial" w:hAnsi="Arial" w:cs="David"/>
          <w:sz w:val="24"/>
          <w:szCs w:val="24"/>
          <w:rtl/>
        </w:rPr>
        <w:t>הקובע, לצורך</w:t>
      </w:r>
      <w:r w:rsidRPr="002479AD">
        <w:rPr>
          <w:rFonts w:ascii="Arial" w:hAnsi="Arial" w:cs="David"/>
          <w:sz w:val="24"/>
          <w:szCs w:val="24"/>
        </w:rPr>
        <w:t xml:space="preserve"> </w:t>
      </w:r>
      <w:r w:rsidRPr="002479AD">
        <w:rPr>
          <w:rFonts w:ascii="Arial" w:hAnsi="Arial" w:cs="David"/>
          <w:sz w:val="24"/>
          <w:szCs w:val="24"/>
          <w:rtl/>
        </w:rPr>
        <w:t>חישוב</w:t>
      </w:r>
      <w:r w:rsidRPr="002479AD">
        <w:rPr>
          <w:rFonts w:ascii="Arial" w:hAnsi="Arial" w:cs="David"/>
          <w:sz w:val="24"/>
          <w:szCs w:val="24"/>
        </w:rPr>
        <w:t xml:space="preserve"> </w:t>
      </w:r>
      <w:r w:rsidRPr="002479AD">
        <w:rPr>
          <w:rFonts w:ascii="Arial" w:hAnsi="Arial" w:cs="David"/>
          <w:sz w:val="24"/>
          <w:szCs w:val="24"/>
          <w:rtl/>
        </w:rPr>
        <w:t>שיעור ההתאמה</w:t>
      </w:r>
      <w:r w:rsidRPr="002479AD">
        <w:rPr>
          <w:rFonts w:ascii="Arial" w:hAnsi="Arial" w:cs="David" w:hint="cs"/>
          <w:sz w:val="24"/>
          <w:szCs w:val="24"/>
          <w:rtl/>
        </w:rPr>
        <w:t>.</w:t>
      </w:r>
    </w:p>
    <w:p w:rsidR="00F705A3" w:rsidRPr="002479AD" w:rsidRDefault="00F705A3" w:rsidP="00F608AA">
      <w:pPr>
        <w:pStyle w:val="a1"/>
        <w:numPr>
          <w:ilvl w:val="0"/>
          <w:numId w:val="0"/>
        </w:numPr>
        <w:spacing w:line="240" w:lineRule="auto"/>
        <w:ind w:left="719" w:firstLine="207"/>
        <w:rPr>
          <w:rFonts w:ascii="Arial" w:hAnsi="Arial" w:cs="David"/>
          <w:sz w:val="24"/>
          <w:szCs w:val="24"/>
          <w:rtl/>
        </w:rPr>
      </w:pPr>
      <w:r w:rsidRPr="00F608AA">
        <w:rPr>
          <w:rFonts w:ascii="Arial" w:hAnsi="Arial" w:cs="David"/>
          <w:b/>
          <w:bCs/>
          <w:sz w:val="24"/>
          <w:szCs w:val="24"/>
          <w:u w:val="single"/>
          <w:rtl/>
        </w:rPr>
        <w:t>מדד קובע</w:t>
      </w:r>
      <w:r w:rsidRPr="002479AD">
        <w:rPr>
          <w:rFonts w:ascii="Arial" w:hAnsi="Arial" w:cs="David"/>
          <w:sz w:val="24"/>
          <w:szCs w:val="24"/>
          <w:rtl/>
        </w:rPr>
        <w:t xml:space="preserve"> – המדד האחרון</w:t>
      </w:r>
      <w:r w:rsidRPr="002479AD">
        <w:rPr>
          <w:rFonts w:ascii="Arial" w:hAnsi="Arial" w:cs="David"/>
          <w:sz w:val="24"/>
          <w:szCs w:val="24"/>
        </w:rPr>
        <w:t xml:space="preserve"> </w:t>
      </w:r>
      <w:r w:rsidRPr="002479AD">
        <w:rPr>
          <w:rFonts w:ascii="Arial" w:hAnsi="Arial" w:cs="David"/>
          <w:sz w:val="24"/>
          <w:szCs w:val="24"/>
          <w:rtl/>
        </w:rPr>
        <w:t>הידוע</w:t>
      </w:r>
      <w:r w:rsidRPr="002479AD">
        <w:rPr>
          <w:rFonts w:ascii="Arial" w:hAnsi="Arial" w:cs="David"/>
          <w:sz w:val="24"/>
          <w:szCs w:val="24"/>
        </w:rPr>
        <w:t xml:space="preserve"> </w:t>
      </w:r>
      <w:r w:rsidRPr="002479AD">
        <w:rPr>
          <w:rFonts w:ascii="Arial" w:hAnsi="Arial" w:cs="David"/>
          <w:sz w:val="24"/>
          <w:szCs w:val="24"/>
          <w:rtl/>
        </w:rPr>
        <w:t>במועד ביצוע ההצמדה.</w:t>
      </w:r>
    </w:p>
    <w:p w:rsidR="00F705A3" w:rsidRPr="002479AD" w:rsidRDefault="00F705A3" w:rsidP="00F608AA">
      <w:pPr>
        <w:pStyle w:val="a1"/>
        <w:numPr>
          <w:ilvl w:val="0"/>
          <w:numId w:val="0"/>
        </w:numPr>
        <w:spacing w:line="240" w:lineRule="auto"/>
        <w:ind w:left="926"/>
        <w:rPr>
          <w:rFonts w:ascii="Arial" w:hAnsi="Arial" w:cs="David"/>
          <w:sz w:val="24"/>
          <w:szCs w:val="24"/>
          <w:rtl/>
        </w:rPr>
      </w:pPr>
      <w:r w:rsidRPr="00F608AA">
        <w:rPr>
          <w:rFonts w:ascii="Arial" w:hAnsi="Arial" w:cs="David"/>
          <w:b/>
          <w:bCs/>
          <w:sz w:val="24"/>
          <w:szCs w:val="24"/>
          <w:u w:val="single"/>
          <w:rtl/>
        </w:rPr>
        <w:t>מדד המחירים לצרכן</w:t>
      </w:r>
      <w:r w:rsidRPr="002479AD">
        <w:rPr>
          <w:rFonts w:ascii="Arial" w:hAnsi="Arial" w:cs="David"/>
          <w:sz w:val="24"/>
          <w:szCs w:val="24"/>
          <w:rtl/>
        </w:rPr>
        <w:t xml:space="preserve"> - כפי שמפורסם על ידי הלשכה המרכזית לסטטיסטיקה או מי שהוסמך על ידי ממשלת ישראל להחליפה.</w:t>
      </w:r>
    </w:p>
    <w:p w:rsidR="00F705A3" w:rsidRPr="002479AD" w:rsidRDefault="00F705A3" w:rsidP="00F705A3">
      <w:pPr>
        <w:pStyle w:val="a1"/>
        <w:numPr>
          <w:ilvl w:val="0"/>
          <w:numId w:val="0"/>
        </w:numPr>
        <w:spacing w:line="240" w:lineRule="auto"/>
        <w:ind w:left="360"/>
        <w:rPr>
          <w:rFonts w:ascii="Arial" w:hAnsi="Arial" w:cs="David"/>
          <w:sz w:val="24"/>
          <w:szCs w:val="24"/>
          <w:rtl/>
        </w:rPr>
      </w:pPr>
    </w:p>
    <w:p w:rsidR="00F705A3" w:rsidRPr="002479AD" w:rsidRDefault="00F705A3" w:rsidP="00F705A3">
      <w:pPr>
        <w:pStyle w:val="a1"/>
        <w:numPr>
          <w:ilvl w:val="0"/>
          <w:numId w:val="0"/>
        </w:numPr>
        <w:spacing w:line="240" w:lineRule="auto"/>
        <w:ind w:left="360"/>
        <w:rPr>
          <w:rFonts w:ascii="Arial" w:hAnsi="Arial" w:cs="David"/>
          <w:sz w:val="24"/>
          <w:szCs w:val="24"/>
          <w:rtl/>
        </w:rPr>
      </w:pPr>
      <w:r w:rsidRPr="002479AD">
        <w:rPr>
          <w:rFonts w:ascii="Arial" w:hAnsi="Arial" w:cs="David"/>
          <w:sz w:val="24"/>
          <w:szCs w:val="24"/>
          <w:rtl/>
        </w:rPr>
        <w:t>כללי ההצמדה המפורטים להלן הם אלה הקבועים על ידי החשב הכללי</w:t>
      </w:r>
      <w:r>
        <w:rPr>
          <w:rFonts w:ascii="Arial" w:hAnsi="Arial" w:cs="David" w:hint="cs"/>
          <w:sz w:val="24"/>
          <w:szCs w:val="24"/>
          <w:rtl/>
        </w:rPr>
        <w:t xml:space="preserve"> הוראות </w:t>
      </w:r>
      <w:proofErr w:type="spellStart"/>
      <w:r>
        <w:rPr>
          <w:rFonts w:ascii="Arial" w:hAnsi="Arial" w:cs="David" w:hint="cs"/>
          <w:sz w:val="24"/>
          <w:szCs w:val="24"/>
          <w:rtl/>
        </w:rPr>
        <w:t>התכ</w:t>
      </w:r>
      <w:r w:rsidR="00F608AA">
        <w:rPr>
          <w:rFonts w:ascii="Arial" w:hAnsi="Arial" w:cs="David" w:hint="cs"/>
          <w:sz w:val="24"/>
          <w:szCs w:val="24"/>
          <w:rtl/>
        </w:rPr>
        <w:t>"</w:t>
      </w:r>
      <w:r>
        <w:rPr>
          <w:rFonts w:ascii="Arial" w:hAnsi="Arial" w:cs="David" w:hint="cs"/>
          <w:sz w:val="24"/>
          <w:szCs w:val="24"/>
          <w:rtl/>
        </w:rPr>
        <w:t>ם</w:t>
      </w:r>
      <w:proofErr w:type="spellEnd"/>
      <w:r>
        <w:rPr>
          <w:rFonts w:ascii="Arial" w:hAnsi="Arial" w:cs="David" w:hint="cs"/>
          <w:sz w:val="24"/>
          <w:szCs w:val="24"/>
          <w:rtl/>
        </w:rPr>
        <w:t xml:space="preserve"> 7.17</w:t>
      </w:r>
      <w:r w:rsidRPr="002479AD">
        <w:rPr>
          <w:rFonts w:ascii="Arial" w:hAnsi="Arial" w:cs="David"/>
          <w:sz w:val="24"/>
          <w:szCs w:val="24"/>
          <w:rtl/>
        </w:rPr>
        <w:t>:</w:t>
      </w:r>
    </w:p>
    <w:p w:rsidR="00F705A3" w:rsidRPr="002479AD" w:rsidRDefault="00F705A3" w:rsidP="00F705A3">
      <w:pPr>
        <w:pStyle w:val="a1"/>
        <w:numPr>
          <w:ilvl w:val="0"/>
          <w:numId w:val="0"/>
        </w:numPr>
        <w:spacing w:line="240" w:lineRule="auto"/>
        <w:ind w:left="360"/>
        <w:rPr>
          <w:rFonts w:ascii="Arial" w:hAnsi="Arial" w:cs="David"/>
          <w:sz w:val="24"/>
          <w:szCs w:val="24"/>
        </w:rPr>
      </w:pPr>
      <w:r w:rsidRPr="002479AD">
        <w:rPr>
          <w:rFonts w:ascii="Arial" w:hAnsi="Arial" w:cs="David"/>
          <w:sz w:val="24"/>
          <w:szCs w:val="24"/>
          <w:rtl/>
        </w:rPr>
        <w:t>המחירים</w:t>
      </w:r>
      <w:r w:rsidRPr="002479AD">
        <w:rPr>
          <w:rFonts w:ascii="Arial" w:hAnsi="Arial" w:cs="David"/>
          <w:sz w:val="24"/>
          <w:szCs w:val="24"/>
        </w:rPr>
        <w:t xml:space="preserve"> </w:t>
      </w:r>
      <w:r w:rsidRPr="002479AD">
        <w:rPr>
          <w:rFonts w:ascii="Arial" w:hAnsi="Arial" w:cs="David"/>
          <w:sz w:val="24"/>
          <w:szCs w:val="24"/>
          <w:rtl/>
        </w:rPr>
        <w:t>יוצמדו</w:t>
      </w:r>
      <w:r w:rsidRPr="002479AD">
        <w:rPr>
          <w:rFonts w:ascii="Arial" w:hAnsi="Arial" w:cs="David"/>
          <w:sz w:val="24"/>
          <w:szCs w:val="24"/>
        </w:rPr>
        <w:t xml:space="preserve"> </w:t>
      </w:r>
      <w:r w:rsidRPr="002479AD">
        <w:rPr>
          <w:rFonts w:ascii="Arial" w:hAnsi="Arial" w:cs="David"/>
          <w:sz w:val="24"/>
          <w:szCs w:val="24"/>
          <w:rtl/>
        </w:rPr>
        <w:t>לשינויים</w:t>
      </w:r>
      <w:r w:rsidRPr="002479AD">
        <w:rPr>
          <w:rFonts w:ascii="Arial" w:hAnsi="Arial" w:cs="David"/>
          <w:sz w:val="24"/>
          <w:szCs w:val="24"/>
        </w:rPr>
        <w:t xml:space="preserve"> </w:t>
      </w:r>
      <w:r w:rsidRPr="002479AD">
        <w:rPr>
          <w:rFonts w:ascii="Arial" w:hAnsi="Arial" w:cs="David"/>
          <w:sz w:val="24"/>
          <w:szCs w:val="24"/>
          <w:rtl/>
        </w:rPr>
        <w:t>במדד</w:t>
      </w:r>
      <w:r w:rsidRPr="002479AD">
        <w:rPr>
          <w:rFonts w:ascii="Arial" w:hAnsi="Arial" w:cs="David"/>
          <w:sz w:val="24"/>
          <w:szCs w:val="24"/>
        </w:rPr>
        <w:t xml:space="preserve"> </w:t>
      </w:r>
      <w:r w:rsidRPr="002479AD">
        <w:rPr>
          <w:rFonts w:ascii="Arial" w:hAnsi="Arial" w:cs="David"/>
          <w:sz w:val="24"/>
          <w:szCs w:val="24"/>
          <w:rtl/>
        </w:rPr>
        <w:t>המחירים לצרכן (להלן</w:t>
      </w:r>
      <w:r w:rsidRPr="002479AD">
        <w:rPr>
          <w:rFonts w:ascii="Arial" w:hAnsi="Arial" w:cs="David" w:hint="cs"/>
          <w:sz w:val="24"/>
          <w:szCs w:val="24"/>
          <w:rtl/>
        </w:rPr>
        <w:t>:</w:t>
      </w:r>
      <w:r w:rsidRPr="002479AD">
        <w:rPr>
          <w:rFonts w:ascii="Arial" w:hAnsi="Arial" w:cs="David"/>
          <w:sz w:val="24"/>
          <w:szCs w:val="24"/>
          <w:rtl/>
        </w:rPr>
        <w:t xml:space="preserve"> </w:t>
      </w:r>
      <w:r w:rsidRPr="002479AD">
        <w:rPr>
          <w:rFonts w:ascii="Arial" w:hAnsi="Arial" w:cs="David" w:hint="cs"/>
          <w:sz w:val="24"/>
          <w:szCs w:val="24"/>
          <w:rtl/>
        </w:rPr>
        <w:t>"</w:t>
      </w:r>
      <w:r w:rsidRPr="002479AD">
        <w:rPr>
          <w:rFonts w:ascii="Arial" w:hAnsi="Arial" w:cs="David"/>
          <w:sz w:val="24"/>
          <w:szCs w:val="24"/>
          <w:rtl/>
        </w:rPr>
        <w:t>המדד</w:t>
      </w:r>
      <w:r w:rsidRPr="002479AD">
        <w:rPr>
          <w:rFonts w:ascii="Arial" w:hAnsi="Arial" w:cs="David" w:hint="cs"/>
          <w:sz w:val="24"/>
          <w:szCs w:val="24"/>
          <w:rtl/>
        </w:rPr>
        <w:t>"</w:t>
      </w:r>
      <w:r w:rsidRPr="002479AD">
        <w:rPr>
          <w:rFonts w:ascii="Arial" w:hAnsi="Arial" w:cs="David"/>
          <w:sz w:val="24"/>
          <w:szCs w:val="24"/>
          <w:rtl/>
        </w:rPr>
        <w:t>).</w:t>
      </w:r>
      <w:r w:rsidRPr="002479AD">
        <w:rPr>
          <w:rFonts w:ascii="Arial" w:hAnsi="Arial" w:cs="David"/>
          <w:sz w:val="24"/>
          <w:szCs w:val="24"/>
        </w:rPr>
        <w:t xml:space="preserve"> </w:t>
      </w:r>
    </w:p>
    <w:p w:rsidR="00F705A3" w:rsidRPr="002479AD" w:rsidRDefault="00F705A3" w:rsidP="0037602B">
      <w:pPr>
        <w:pStyle w:val="a1"/>
        <w:numPr>
          <w:ilvl w:val="0"/>
          <w:numId w:val="0"/>
        </w:numPr>
        <w:spacing w:line="240" w:lineRule="auto"/>
        <w:ind w:left="360"/>
        <w:rPr>
          <w:rFonts w:ascii="Arial" w:hAnsi="Arial" w:cs="David"/>
          <w:sz w:val="24"/>
          <w:szCs w:val="24"/>
          <w:rtl/>
        </w:rPr>
      </w:pPr>
      <w:r w:rsidRPr="002479AD">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w:t>
      </w:r>
      <w:r w:rsidRPr="002479AD">
        <w:rPr>
          <w:rFonts w:ascii="Arial" w:hAnsi="Arial" w:cs="David" w:hint="cs"/>
          <w:sz w:val="24"/>
          <w:szCs w:val="24"/>
          <w:rtl/>
        </w:rPr>
        <w:t>י</w:t>
      </w:r>
      <w:r w:rsidRPr="002479AD">
        <w:rPr>
          <w:rFonts w:ascii="Arial" w:hAnsi="Arial" w:cs="David"/>
          <w:sz w:val="24"/>
          <w:szCs w:val="24"/>
          <w:rtl/>
        </w:rPr>
        <w:t>עשה בחלוף 24 חודשים מהמועד האחרון להגשת הצעות במכרז ובכל 6 חודשים לאחר מכן. שיעור ההתאמה</w:t>
      </w:r>
      <w:r w:rsidRPr="002479AD">
        <w:rPr>
          <w:rFonts w:ascii="Arial" w:hAnsi="Arial" w:cs="David"/>
          <w:sz w:val="24"/>
          <w:szCs w:val="24"/>
        </w:rPr>
        <w:t xml:space="preserve"> </w:t>
      </w:r>
      <w:r w:rsidRPr="002479AD">
        <w:rPr>
          <w:rFonts w:ascii="Arial" w:hAnsi="Arial" w:cs="David"/>
          <w:sz w:val="24"/>
          <w:szCs w:val="24"/>
          <w:rtl/>
        </w:rPr>
        <w:t>י</w:t>
      </w:r>
      <w:r w:rsidRPr="002479AD">
        <w:rPr>
          <w:rFonts w:ascii="Arial" w:hAnsi="Arial" w:cs="David" w:hint="cs"/>
          <w:sz w:val="24"/>
          <w:szCs w:val="24"/>
          <w:rtl/>
        </w:rPr>
        <w:t>י</w:t>
      </w:r>
      <w:r w:rsidRPr="002479AD">
        <w:rPr>
          <w:rFonts w:ascii="Arial" w:hAnsi="Arial" w:cs="David"/>
          <w:sz w:val="24"/>
          <w:szCs w:val="24"/>
          <w:rtl/>
        </w:rPr>
        <w:t>עשה</w:t>
      </w:r>
      <w:r w:rsidRPr="002479AD">
        <w:rPr>
          <w:rFonts w:ascii="Arial" w:hAnsi="Arial" w:cs="David"/>
          <w:sz w:val="24"/>
          <w:szCs w:val="24"/>
        </w:rPr>
        <w:t xml:space="preserve"> </w:t>
      </w:r>
      <w:r w:rsidRPr="002479AD">
        <w:rPr>
          <w:rFonts w:ascii="Arial" w:hAnsi="Arial" w:cs="David"/>
          <w:sz w:val="24"/>
          <w:szCs w:val="24"/>
          <w:rtl/>
        </w:rPr>
        <w:t>בין</w:t>
      </w:r>
      <w:r w:rsidRPr="002479AD">
        <w:rPr>
          <w:rFonts w:ascii="Arial" w:hAnsi="Arial" w:cs="David"/>
          <w:sz w:val="24"/>
          <w:szCs w:val="24"/>
        </w:rPr>
        <w:t xml:space="preserve"> </w:t>
      </w:r>
      <w:r w:rsidRPr="002479AD">
        <w:rPr>
          <w:rFonts w:ascii="Arial" w:hAnsi="Arial" w:cs="David"/>
          <w:sz w:val="24"/>
          <w:szCs w:val="24"/>
          <w:rtl/>
        </w:rPr>
        <w:t>המדד הקובע למדד הבסיס.</w:t>
      </w:r>
    </w:p>
    <w:p w:rsidR="00F705A3" w:rsidRPr="002479AD" w:rsidRDefault="00F705A3" w:rsidP="00F705A3">
      <w:pPr>
        <w:pStyle w:val="a1"/>
        <w:numPr>
          <w:ilvl w:val="0"/>
          <w:numId w:val="0"/>
        </w:numPr>
        <w:spacing w:line="240" w:lineRule="auto"/>
        <w:ind w:left="1080"/>
        <w:rPr>
          <w:rFonts w:ascii="Arial" w:hAnsi="Arial" w:cs="David"/>
          <w:sz w:val="24"/>
          <w:szCs w:val="24"/>
          <w:rtl/>
        </w:rPr>
      </w:pPr>
    </w:p>
    <w:p w:rsidR="00F705A3" w:rsidRPr="002479AD" w:rsidRDefault="00F705A3" w:rsidP="00724F12">
      <w:pPr>
        <w:pStyle w:val="a1"/>
        <w:numPr>
          <w:ilvl w:val="0"/>
          <w:numId w:val="0"/>
        </w:numPr>
        <w:spacing w:line="240" w:lineRule="auto"/>
        <w:ind w:left="1134"/>
        <w:rPr>
          <w:rFonts w:ascii="Arial" w:hAnsi="Arial" w:cs="David"/>
          <w:sz w:val="24"/>
          <w:szCs w:val="24"/>
          <w:rtl/>
        </w:rPr>
      </w:pPr>
      <w:r w:rsidRPr="00724F12">
        <w:rPr>
          <w:rFonts w:ascii="Arial" w:hAnsi="Arial" w:cs="David"/>
          <w:sz w:val="24"/>
          <w:szCs w:val="24"/>
          <w:rtl/>
        </w:rPr>
        <w:lastRenderedPageBreak/>
        <w:t>למרות האמור לעיל, אם</w:t>
      </w:r>
      <w:r w:rsidRPr="00724F12">
        <w:rPr>
          <w:rFonts w:ascii="Arial" w:hAnsi="Arial" w:cs="David"/>
          <w:sz w:val="24"/>
          <w:szCs w:val="24"/>
        </w:rPr>
        <w:t xml:space="preserve"> </w:t>
      </w:r>
      <w:r w:rsidRPr="00724F12">
        <w:rPr>
          <w:rFonts w:ascii="Arial" w:hAnsi="Arial" w:cs="David"/>
          <w:sz w:val="24"/>
          <w:szCs w:val="24"/>
          <w:rtl/>
        </w:rPr>
        <w:t>במהלך</w:t>
      </w:r>
      <w:r w:rsidRPr="00724F12">
        <w:rPr>
          <w:rFonts w:ascii="Arial" w:hAnsi="Arial" w:cs="David"/>
          <w:sz w:val="24"/>
          <w:szCs w:val="24"/>
        </w:rPr>
        <w:t xml:space="preserve"> 18 </w:t>
      </w:r>
      <w:r w:rsidRPr="00724F12">
        <w:rPr>
          <w:rFonts w:ascii="Arial" w:hAnsi="Arial" w:cs="David"/>
          <w:sz w:val="24"/>
          <w:szCs w:val="24"/>
          <w:rtl/>
        </w:rPr>
        <w:t>החודשים</w:t>
      </w:r>
      <w:r w:rsidRPr="00724F12">
        <w:rPr>
          <w:rFonts w:ascii="Arial" w:hAnsi="Arial" w:cs="David"/>
          <w:sz w:val="24"/>
          <w:szCs w:val="24"/>
        </w:rPr>
        <w:t xml:space="preserve"> </w:t>
      </w:r>
      <w:r w:rsidRPr="00724F12">
        <w:rPr>
          <w:rFonts w:ascii="Arial" w:hAnsi="Arial" w:cs="David"/>
          <w:sz w:val="24"/>
          <w:szCs w:val="24"/>
          <w:rtl/>
        </w:rPr>
        <w:t>הראשונים</w:t>
      </w:r>
      <w:r w:rsidRPr="00724F12">
        <w:rPr>
          <w:rFonts w:ascii="Arial" w:hAnsi="Arial" w:cs="David"/>
          <w:sz w:val="24"/>
          <w:szCs w:val="24"/>
        </w:rPr>
        <w:t xml:space="preserve"> </w:t>
      </w:r>
      <w:r w:rsidRPr="00724F12">
        <w:rPr>
          <w:rFonts w:ascii="Arial" w:hAnsi="Arial" w:cs="David"/>
          <w:sz w:val="24"/>
          <w:szCs w:val="24"/>
          <w:rtl/>
        </w:rPr>
        <w:t>של</w:t>
      </w:r>
      <w:r w:rsidRPr="00724F12">
        <w:rPr>
          <w:rFonts w:ascii="Arial" w:hAnsi="Arial" w:cs="David"/>
          <w:sz w:val="24"/>
          <w:szCs w:val="24"/>
        </w:rPr>
        <w:t xml:space="preserve"> </w:t>
      </w:r>
      <w:r w:rsidRPr="00724F12">
        <w:rPr>
          <w:rFonts w:ascii="Arial" w:hAnsi="Arial" w:cs="David"/>
          <w:sz w:val="24"/>
          <w:szCs w:val="24"/>
          <w:rtl/>
        </w:rPr>
        <w:t>ההתקשרות</w:t>
      </w:r>
      <w:r w:rsidRPr="00724F12">
        <w:rPr>
          <w:rFonts w:ascii="Arial" w:hAnsi="Arial" w:cs="David"/>
          <w:sz w:val="24"/>
          <w:szCs w:val="24"/>
        </w:rPr>
        <w:t xml:space="preserve"> </w:t>
      </w:r>
      <w:r w:rsidRPr="00724F12">
        <w:rPr>
          <w:rFonts w:ascii="Arial" w:hAnsi="Arial" w:cs="David"/>
          <w:sz w:val="24"/>
          <w:szCs w:val="24"/>
          <w:rtl/>
        </w:rPr>
        <w:t>יחול</w:t>
      </w:r>
      <w:r w:rsidRPr="00724F12">
        <w:rPr>
          <w:rFonts w:ascii="Arial" w:hAnsi="Arial" w:cs="David"/>
          <w:sz w:val="24"/>
          <w:szCs w:val="24"/>
        </w:rPr>
        <w:t xml:space="preserve"> </w:t>
      </w:r>
      <w:r w:rsidRPr="00724F12">
        <w:rPr>
          <w:rFonts w:ascii="Arial" w:hAnsi="Arial" w:cs="David"/>
          <w:sz w:val="24"/>
          <w:szCs w:val="24"/>
          <w:rtl/>
        </w:rPr>
        <w:t>שינוי</w:t>
      </w:r>
      <w:r w:rsidRPr="00724F12">
        <w:rPr>
          <w:rFonts w:ascii="Arial" w:hAnsi="Arial" w:cs="David"/>
          <w:sz w:val="24"/>
          <w:szCs w:val="24"/>
        </w:rPr>
        <w:t xml:space="preserve"> </w:t>
      </w:r>
      <w:r w:rsidRPr="00724F12">
        <w:rPr>
          <w:rFonts w:ascii="Arial" w:hAnsi="Arial" w:cs="David"/>
          <w:sz w:val="24"/>
          <w:szCs w:val="24"/>
          <w:rtl/>
        </w:rPr>
        <w:t>במדד</w:t>
      </w:r>
      <w:r w:rsidRPr="002479AD">
        <w:rPr>
          <w:rFonts w:ascii="Arial" w:hAnsi="Arial" w:cs="David"/>
          <w:sz w:val="24"/>
          <w:szCs w:val="24"/>
        </w:rPr>
        <w:t xml:space="preserve"> </w:t>
      </w:r>
      <w:r w:rsidRPr="002479AD">
        <w:rPr>
          <w:rFonts w:ascii="Arial" w:hAnsi="Arial" w:cs="David"/>
          <w:sz w:val="24"/>
          <w:szCs w:val="24"/>
          <w:rtl/>
        </w:rPr>
        <w:t>ושיעורו</w:t>
      </w:r>
      <w:r w:rsidRPr="002479AD">
        <w:rPr>
          <w:rFonts w:ascii="Arial" w:hAnsi="Arial" w:cs="David"/>
          <w:sz w:val="24"/>
          <w:szCs w:val="24"/>
        </w:rPr>
        <w:t xml:space="preserve"> </w:t>
      </w:r>
      <w:r w:rsidRPr="002479AD">
        <w:rPr>
          <w:rFonts w:ascii="Arial" w:hAnsi="Arial" w:cs="David"/>
          <w:sz w:val="24"/>
          <w:szCs w:val="24"/>
          <w:rtl/>
        </w:rPr>
        <w:t>יעלה</w:t>
      </w:r>
      <w:r w:rsidRPr="002479AD">
        <w:rPr>
          <w:rFonts w:ascii="Arial" w:hAnsi="Arial" w:cs="David"/>
          <w:sz w:val="24"/>
          <w:szCs w:val="24"/>
        </w:rPr>
        <w:t xml:space="preserve"> </w:t>
      </w:r>
      <w:r w:rsidRPr="002479AD">
        <w:rPr>
          <w:rFonts w:ascii="Arial" w:hAnsi="Arial" w:cs="David"/>
          <w:sz w:val="24"/>
          <w:szCs w:val="24"/>
          <w:rtl/>
        </w:rPr>
        <w:t xml:space="preserve">לכדי </w:t>
      </w:r>
      <w:r w:rsidRPr="002479AD">
        <w:rPr>
          <w:rFonts w:ascii="Arial" w:hAnsi="Arial" w:cs="David"/>
          <w:sz w:val="24"/>
          <w:szCs w:val="24"/>
        </w:rPr>
        <w:t xml:space="preserve"> 4%</w:t>
      </w:r>
      <w:r w:rsidRPr="002479AD">
        <w:rPr>
          <w:rFonts w:ascii="Arial" w:hAnsi="Arial" w:cs="David"/>
          <w:sz w:val="24"/>
          <w:szCs w:val="24"/>
          <w:rtl/>
        </w:rPr>
        <w:t>ומעלה</w:t>
      </w:r>
      <w:r w:rsidRPr="002479AD">
        <w:rPr>
          <w:rFonts w:ascii="Arial" w:hAnsi="Arial" w:cs="David"/>
          <w:sz w:val="24"/>
          <w:szCs w:val="24"/>
        </w:rPr>
        <w:t xml:space="preserve"> </w:t>
      </w:r>
      <w:r w:rsidRPr="002479AD">
        <w:rPr>
          <w:rFonts w:ascii="Arial" w:hAnsi="Arial" w:cs="David"/>
          <w:sz w:val="24"/>
          <w:szCs w:val="24"/>
          <w:rtl/>
        </w:rPr>
        <w:t>מהמדד הידוע במועד</w:t>
      </w:r>
      <w:r w:rsidRPr="002479AD">
        <w:rPr>
          <w:rFonts w:ascii="Arial" w:hAnsi="Arial" w:cs="David"/>
          <w:sz w:val="24"/>
          <w:szCs w:val="24"/>
        </w:rPr>
        <w:t xml:space="preserve"> </w:t>
      </w:r>
      <w:r w:rsidRPr="002479AD">
        <w:rPr>
          <w:rFonts w:ascii="Arial" w:hAnsi="Arial" w:cs="David"/>
          <w:sz w:val="24"/>
          <w:szCs w:val="24"/>
          <w:rtl/>
        </w:rPr>
        <w:t>האחרון</w:t>
      </w:r>
      <w:r w:rsidRPr="002479AD">
        <w:rPr>
          <w:rFonts w:ascii="Arial" w:hAnsi="Arial" w:cs="David"/>
          <w:sz w:val="24"/>
          <w:szCs w:val="24"/>
        </w:rPr>
        <w:t xml:space="preserve"> </w:t>
      </w:r>
      <w:r w:rsidRPr="002479AD">
        <w:rPr>
          <w:rFonts w:ascii="Arial" w:hAnsi="Arial" w:cs="David"/>
          <w:sz w:val="24"/>
          <w:szCs w:val="24"/>
          <w:rtl/>
        </w:rPr>
        <w:t>להגשת</w:t>
      </w:r>
      <w:r w:rsidRPr="002479AD">
        <w:rPr>
          <w:rFonts w:ascii="Arial" w:hAnsi="Arial" w:cs="David"/>
          <w:sz w:val="24"/>
          <w:szCs w:val="24"/>
        </w:rPr>
        <w:t xml:space="preserve"> </w:t>
      </w:r>
      <w:r w:rsidRPr="002479AD">
        <w:rPr>
          <w:rFonts w:ascii="Arial" w:hAnsi="Arial" w:cs="David"/>
          <w:sz w:val="24"/>
          <w:szCs w:val="24"/>
          <w:rtl/>
        </w:rPr>
        <w:t>ההצעות ת</w:t>
      </w:r>
      <w:r w:rsidRPr="002479AD">
        <w:rPr>
          <w:rFonts w:ascii="Arial" w:hAnsi="Arial" w:cs="David" w:hint="cs"/>
          <w:sz w:val="24"/>
          <w:szCs w:val="24"/>
          <w:rtl/>
        </w:rPr>
        <w:t>י</w:t>
      </w:r>
      <w:r w:rsidRPr="002479AD">
        <w:rPr>
          <w:rFonts w:ascii="Arial" w:hAnsi="Arial" w:cs="David"/>
          <w:sz w:val="24"/>
          <w:szCs w:val="24"/>
          <w:rtl/>
        </w:rPr>
        <w:t>עשה</w:t>
      </w:r>
      <w:r w:rsidRPr="002479AD">
        <w:rPr>
          <w:rFonts w:ascii="Arial" w:hAnsi="Arial" w:cs="David"/>
          <w:sz w:val="24"/>
          <w:szCs w:val="24"/>
        </w:rPr>
        <w:t xml:space="preserve"> </w:t>
      </w:r>
      <w:r w:rsidRPr="002479AD">
        <w:rPr>
          <w:rFonts w:ascii="Arial" w:hAnsi="Arial" w:cs="David"/>
          <w:sz w:val="24"/>
          <w:szCs w:val="24"/>
          <w:rtl/>
        </w:rPr>
        <w:t>התאמה</w:t>
      </w:r>
      <w:r w:rsidRPr="002479AD">
        <w:rPr>
          <w:rFonts w:ascii="Arial" w:hAnsi="Arial" w:cs="David"/>
          <w:sz w:val="24"/>
          <w:szCs w:val="24"/>
        </w:rPr>
        <w:t xml:space="preserve"> </w:t>
      </w:r>
      <w:r w:rsidRPr="002479AD">
        <w:rPr>
          <w:rFonts w:ascii="Arial" w:hAnsi="Arial" w:cs="David"/>
          <w:sz w:val="24"/>
          <w:szCs w:val="24"/>
          <w:rtl/>
        </w:rPr>
        <w:t>לשינויים כדלהלן:</w:t>
      </w:r>
    </w:p>
    <w:p w:rsidR="00F705A3" w:rsidRPr="002479AD" w:rsidRDefault="00F705A3" w:rsidP="00724F12">
      <w:pPr>
        <w:pStyle w:val="a1"/>
        <w:numPr>
          <w:ilvl w:val="0"/>
          <w:numId w:val="0"/>
        </w:numPr>
        <w:spacing w:line="240" w:lineRule="auto"/>
        <w:ind w:left="1134"/>
        <w:rPr>
          <w:rFonts w:ascii="Arial" w:hAnsi="Arial" w:cs="David"/>
          <w:sz w:val="24"/>
          <w:szCs w:val="24"/>
          <w:rtl/>
        </w:rPr>
      </w:pPr>
      <w:r w:rsidRPr="002479AD">
        <w:rPr>
          <w:rFonts w:ascii="Arial" w:hAnsi="Arial" w:cs="David"/>
          <w:sz w:val="24"/>
          <w:szCs w:val="24"/>
          <w:rtl/>
        </w:rPr>
        <w:t>שיעור ההתאמה</w:t>
      </w:r>
      <w:r w:rsidRPr="002479AD">
        <w:rPr>
          <w:rFonts w:ascii="Arial" w:hAnsi="Arial" w:cs="David"/>
          <w:sz w:val="24"/>
          <w:szCs w:val="24"/>
        </w:rPr>
        <w:t xml:space="preserve"> </w:t>
      </w:r>
      <w:r w:rsidRPr="002479AD">
        <w:rPr>
          <w:rFonts w:ascii="Arial" w:hAnsi="Arial" w:cs="David"/>
          <w:sz w:val="24"/>
          <w:szCs w:val="24"/>
          <w:rtl/>
        </w:rPr>
        <w:t>י</w:t>
      </w:r>
      <w:r w:rsidRPr="002479AD">
        <w:rPr>
          <w:rFonts w:ascii="Arial" w:hAnsi="Arial" w:cs="David" w:hint="cs"/>
          <w:sz w:val="24"/>
          <w:szCs w:val="24"/>
          <w:rtl/>
        </w:rPr>
        <w:t>י</w:t>
      </w:r>
      <w:r w:rsidRPr="002479AD">
        <w:rPr>
          <w:rFonts w:ascii="Arial" w:hAnsi="Arial" w:cs="David"/>
          <w:sz w:val="24"/>
          <w:szCs w:val="24"/>
          <w:rtl/>
        </w:rPr>
        <w:t>עשה</w:t>
      </w:r>
      <w:r w:rsidRPr="002479AD">
        <w:rPr>
          <w:rFonts w:ascii="Arial" w:hAnsi="Arial" w:cs="David"/>
          <w:sz w:val="24"/>
          <w:szCs w:val="24"/>
        </w:rPr>
        <w:t xml:space="preserve"> </w:t>
      </w:r>
      <w:r w:rsidRPr="002479AD">
        <w:rPr>
          <w:rFonts w:ascii="Arial" w:hAnsi="Arial" w:cs="David"/>
          <w:sz w:val="24"/>
          <w:szCs w:val="24"/>
          <w:rtl/>
        </w:rPr>
        <w:t>בין</w:t>
      </w:r>
      <w:r w:rsidRPr="002479AD">
        <w:rPr>
          <w:rFonts w:ascii="Arial" w:hAnsi="Arial" w:cs="David"/>
          <w:sz w:val="24"/>
          <w:szCs w:val="24"/>
        </w:rPr>
        <w:t xml:space="preserve"> </w:t>
      </w:r>
      <w:r w:rsidRPr="002479AD">
        <w:rPr>
          <w:rFonts w:ascii="Arial" w:hAnsi="Arial" w:cs="David"/>
          <w:sz w:val="24"/>
          <w:szCs w:val="24"/>
          <w:rtl/>
        </w:rPr>
        <w:t>המדד,</w:t>
      </w:r>
      <w:r w:rsidRPr="002479AD">
        <w:rPr>
          <w:rFonts w:ascii="Arial" w:hAnsi="Arial" w:cs="David"/>
          <w:sz w:val="24"/>
          <w:szCs w:val="24"/>
        </w:rPr>
        <w:t xml:space="preserve"> </w:t>
      </w:r>
      <w:r w:rsidRPr="002479AD">
        <w:rPr>
          <w:rFonts w:ascii="Arial" w:hAnsi="Arial" w:cs="David"/>
          <w:sz w:val="24"/>
          <w:szCs w:val="24"/>
          <w:rtl/>
        </w:rPr>
        <w:t>שהיה</w:t>
      </w:r>
      <w:r w:rsidRPr="002479AD">
        <w:rPr>
          <w:rFonts w:ascii="Arial" w:hAnsi="Arial" w:cs="David"/>
          <w:sz w:val="24"/>
          <w:szCs w:val="24"/>
        </w:rPr>
        <w:t xml:space="preserve"> </w:t>
      </w:r>
      <w:r w:rsidRPr="002479AD">
        <w:rPr>
          <w:rFonts w:ascii="Arial" w:hAnsi="Arial" w:cs="David"/>
          <w:sz w:val="24"/>
          <w:szCs w:val="24"/>
          <w:rtl/>
        </w:rPr>
        <w:t>ידוע</w:t>
      </w:r>
      <w:r w:rsidRPr="002479AD">
        <w:rPr>
          <w:rFonts w:ascii="Arial" w:hAnsi="Arial" w:cs="David"/>
          <w:sz w:val="24"/>
          <w:szCs w:val="24"/>
        </w:rPr>
        <w:t xml:space="preserve"> </w:t>
      </w:r>
      <w:r w:rsidRPr="002479AD">
        <w:rPr>
          <w:rFonts w:ascii="Arial" w:hAnsi="Arial" w:cs="David"/>
          <w:sz w:val="24"/>
          <w:szCs w:val="24"/>
          <w:rtl/>
        </w:rPr>
        <w:t>במועד</w:t>
      </w:r>
      <w:r w:rsidRPr="002479AD">
        <w:rPr>
          <w:rFonts w:ascii="Arial" w:hAnsi="Arial" w:cs="David"/>
          <w:sz w:val="24"/>
          <w:szCs w:val="24"/>
        </w:rPr>
        <w:t xml:space="preserve"> </w:t>
      </w:r>
      <w:r w:rsidRPr="002479AD">
        <w:rPr>
          <w:rFonts w:ascii="Arial" w:hAnsi="Arial" w:cs="David"/>
          <w:sz w:val="24"/>
          <w:szCs w:val="24"/>
          <w:rtl/>
        </w:rPr>
        <w:t>שבו</w:t>
      </w:r>
      <w:r w:rsidRPr="002479AD">
        <w:rPr>
          <w:rFonts w:ascii="Arial" w:hAnsi="Arial" w:cs="David"/>
          <w:sz w:val="24"/>
          <w:szCs w:val="24"/>
        </w:rPr>
        <w:t xml:space="preserve"> </w:t>
      </w:r>
      <w:r w:rsidRPr="002479AD">
        <w:rPr>
          <w:rFonts w:ascii="Arial" w:hAnsi="Arial" w:cs="David"/>
          <w:sz w:val="24"/>
          <w:szCs w:val="24"/>
          <w:rtl/>
        </w:rPr>
        <w:t>עבר</w:t>
      </w:r>
      <w:r w:rsidRPr="002479AD">
        <w:rPr>
          <w:rFonts w:ascii="Arial" w:hAnsi="Arial" w:cs="David"/>
          <w:sz w:val="24"/>
          <w:szCs w:val="24"/>
        </w:rPr>
        <w:t xml:space="preserve"> </w:t>
      </w:r>
      <w:r w:rsidRPr="002479AD">
        <w:rPr>
          <w:rFonts w:ascii="Arial" w:hAnsi="Arial" w:cs="David"/>
          <w:sz w:val="24"/>
          <w:szCs w:val="24"/>
          <w:rtl/>
        </w:rPr>
        <w:t>המדד</w:t>
      </w:r>
      <w:r w:rsidRPr="002479AD">
        <w:rPr>
          <w:rFonts w:ascii="Arial" w:hAnsi="Arial" w:cs="David"/>
          <w:sz w:val="24"/>
          <w:szCs w:val="24"/>
        </w:rPr>
        <w:t xml:space="preserve"> </w:t>
      </w:r>
      <w:r w:rsidRPr="002479AD">
        <w:rPr>
          <w:rFonts w:ascii="Arial" w:hAnsi="Arial" w:cs="David"/>
          <w:sz w:val="24"/>
          <w:szCs w:val="24"/>
          <w:rtl/>
        </w:rPr>
        <w:t>את</w:t>
      </w:r>
      <w:r w:rsidRPr="002479AD">
        <w:rPr>
          <w:rFonts w:ascii="Arial" w:hAnsi="Arial" w:cs="David"/>
          <w:sz w:val="24"/>
          <w:szCs w:val="24"/>
        </w:rPr>
        <w:t xml:space="preserve"> 4% </w:t>
      </w:r>
      <w:r w:rsidRPr="002479AD">
        <w:rPr>
          <w:rFonts w:ascii="Arial" w:hAnsi="Arial" w:cs="David"/>
          <w:sz w:val="24"/>
          <w:szCs w:val="24"/>
          <w:rtl/>
        </w:rPr>
        <w:t>לבין</w:t>
      </w:r>
      <w:r w:rsidRPr="002479AD">
        <w:rPr>
          <w:rFonts w:ascii="Arial" w:hAnsi="Arial" w:cs="David"/>
          <w:sz w:val="24"/>
          <w:szCs w:val="24"/>
        </w:rPr>
        <w:t xml:space="preserve"> </w:t>
      </w:r>
      <w:r w:rsidRPr="002479AD">
        <w:rPr>
          <w:rFonts w:ascii="Arial" w:hAnsi="Arial" w:cs="David"/>
          <w:sz w:val="24"/>
          <w:szCs w:val="24"/>
          <w:rtl/>
        </w:rPr>
        <w:t>המדד</w:t>
      </w:r>
      <w:r w:rsidRPr="002479AD">
        <w:rPr>
          <w:rFonts w:ascii="Arial" w:hAnsi="Arial" w:cs="David"/>
          <w:sz w:val="24"/>
          <w:szCs w:val="24"/>
        </w:rPr>
        <w:t xml:space="preserve"> </w:t>
      </w:r>
      <w:r w:rsidRPr="002479AD">
        <w:rPr>
          <w:rFonts w:ascii="Arial" w:hAnsi="Arial" w:cs="David"/>
          <w:sz w:val="24"/>
          <w:szCs w:val="24"/>
          <w:rtl/>
        </w:rPr>
        <w:t>הידוע</w:t>
      </w:r>
      <w:r w:rsidR="00724F12">
        <w:rPr>
          <w:rFonts w:ascii="Arial" w:hAnsi="Arial" w:cs="David" w:hint="cs"/>
          <w:sz w:val="24"/>
          <w:szCs w:val="24"/>
          <w:rtl/>
        </w:rPr>
        <w:t xml:space="preserve"> </w:t>
      </w:r>
      <w:r w:rsidRPr="002479AD">
        <w:rPr>
          <w:rFonts w:ascii="Arial" w:hAnsi="Arial" w:cs="David"/>
          <w:sz w:val="24"/>
          <w:szCs w:val="24"/>
          <w:rtl/>
        </w:rPr>
        <w:t xml:space="preserve">בחלוף </w:t>
      </w:r>
      <w:r w:rsidRPr="002479AD">
        <w:rPr>
          <w:rFonts w:ascii="Arial" w:hAnsi="Arial" w:cs="David"/>
          <w:sz w:val="24"/>
          <w:szCs w:val="24"/>
        </w:rPr>
        <w:t>6</w:t>
      </w:r>
      <w:r w:rsidRPr="002479AD">
        <w:rPr>
          <w:rFonts w:ascii="Arial" w:hAnsi="Arial" w:cs="David"/>
          <w:sz w:val="24"/>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0A0D73" w:rsidRDefault="001E6EC6" w:rsidP="00724F12">
      <w:pPr>
        <w:pStyle w:val="2"/>
        <w:numPr>
          <w:ilvl w:val="0"/>
          <w:numId w:val="0"/>
        </w:numPr>
        <w:ind w:left="1134" w:right="926" w:hanging="568"/>
        <w:jc w:val="both"/>
        <w:rPr>
          <w:rtl/>
        </w:rPr>
      </w:pPr>
      <w:r>
        <w:rPr>
          <w:rFonts w:hint="cs"/>
          <w:rtl/>
        </w:rPr>
        <w:t>י"</w:t>
      </w:r>
      <w:r w:rsidR="004511B4">
        <w:rPr>
          <w:rFonts w:hint="cs"/>
          <w:rtl/>
        </w:rPr>
        <w:t>א</w:t>
      </w:r>
      <w:r w:rsidR="002C10CC">
        <w:rPr>
          <w:rFonts w:hint="cs"/>
          <w:rtl/>
        </w:rPr>
        <w:t>.</w:t>
      </w:r>
      <w:r w:rsidR="002C10CC">
        <w:rPr>
          <w:rFonts w:hint="cs"/>
          <w:rtl/>
        </w:rPr>
        <w:tab/>
      </w:r>
      <w:r w:rsidR="00890D9D" w:rsidRPr="00503ADC">
        <w:rPr>
          <w:rFonts w:hint="eastAsia"/>
          <w:rtl/>
        </w:rPr>
        <w:t>התמורה</w:t>
      </w:r>
      <w:r w:rsidR="00890D9D" w:rsidRPr="00503ADC">
        <w:rPr>
          <w:rtl/>
        </w:rPr>
        <w:t xml:space="preserve">, תנאי ההצמדה ותנאי התשלום שנקבעו </w:t>
      </w:r>
      <w:r w:rsidR="00890D9D" w:rsidRPr="00503ADC">
        <w:rPr>
          <w:rFonts w:hint="eastAsia"/>
          <w:rtl/>
        </w:rPr>
        <w:t>בהסכם</w:t>
      </w:r>
      <w:r w:rsidR="00890D9D" w:rsidRPr="00503ADC">
        <w:rPr>
          <w:rtl/>
        </w:rPr>
        <w:t xml:space="preserve"> זה או על פיו הנם סופיים</w:t>
      </w:r>
      <w:r w:rsidR="00050895">
        <w:rPr>
          <w:rFonts w:hint="cs"/>
          <w:rtl/>
        </w:rPr>
        <w:t xml:space="preserve"> </w:t>
      </w:r>
      <w:r w:rsidR="00890D9D" w:rsidRPr="00503ADC">
        <w:rPr>
          <w:rtl/>
        </w:rPr>
        <w:t>וקבועים</w:t>
      </w:r>
      <w:r w:rsidR="00890D9D" w:rsidRPr="00503ADC">
        <w:rPr>
          <w:rFonts w:hint="cs"/>
          <w:rtl/>
        </w:rPr>
        <w:t xml:space="preserve"> </w:t>
      </w:r>
      <w:r w:rsidR="00890D9D" w:rsidRPr="00503ADC">
        <w:rPr>
          <w:rFonts w:hint="eastAsia"/>
          <w:rtl/>
        </w:rPr>
        <w:t>מראש</w:t>
      </w:r>
      <w:r w:rsidR="00890D9D" w:rsidRPr="00503ADC">
        <w:rPr>
          <w:rtl/>
        </w:rPr>
        <w:t xml:space="preserve"> ולא תשולם עליהם כל תוספת.</w:t>
      </w:r>
    </w:p>
    <w:p w:rsidR="002E0EE3" w:rsidRDefault="00C43BDC" w:rsidP="002E0EE3">
      <w:pPr>
        <w:pStyle w:val="2"/>
        <w:numPr>
          <w:ilvl w:val="0"/>
          <w:numId w:val="0"/>
        </w:numPr>
        <w:ind w:left="567" w:right="0" w:hanging="505"/>
        <w:jc w:val="both"/>
        <w:rPr>
          <w:rtl/>
        </w:rPr>
      </w:pPr>
      <w:r w:rsidRPr="00503ADC">
        <w:rPr>
          <w:rFonts w:hint="cs"/>
          <w:rtl/>
        </w:rPr>
        <w:t>9.</w:t>
      </w:r>
      <w:r w:rsidRPr="00503ADC">
        <w:rPr>
          <w:rtl/>
        </w:rPr>
        <w:t xml:space="preserve">      </w:t>
      </w:r>
      <w:r w:rsidR="00890D9D" w:rsidRPr="00503ADC">
        <w:rPr>
          <w:rFonts w:hint="eastAsia"/>
          <w:rtl/>
        </w:rPr>
        <w:t>א</w:t>
      </w:r>
      <w:r w:rsidR="00890D9D" w:rsidRPr="00503ADC">
        <w:rPr>
          <w:rtl/>
        </w:rPr>
        <w:t>.</w:t>
      </w:r>
      <w:r w:rsidR="00890D9D" w:rsidRPr="00503ADC">
        <w:rPr>
          <w:rFonts w:hint="cs"/>
          <w:rtl/>
        </w:rPr>
        <w:t xml:space="preserve">  </w:t>
      </w:r>
      <w:r w:rsidR="002E0EE3">
        <w:rPr>
          <w:rFonts w:hint="cs"/>
          <w:rtl/>
        </w:rPr>
        <w:tab/>
      </w:r>
      <w:r w:rsidR="00890D9D" w:rsidRPr="00503ADC">
        <w:rPr>
          <w:rFonts w:hint="eastAsia"/>
          <w:rtl/>
        </w:rPr>
        <w:t>מבלי</w:t>
      </w:r>
      <w:r w:rsidR="00890D9D" w:rsidRPr="00503ADC">
        <w:rPr>
          <w:rtl/>
        </w:rPr>
        <w:t xml:space="preserve"> לפגוע בכל תנאי אחר מתנאי הסכם זה רשאים האחראי ו/או הממונה, </w:t>
      </w:r>
      <w:r w:rsidR="00890D9D" w:rsidRPr="00503ADC">
        <w:rPr>
          <w:rFonts w:hint="eastAsia"/>
          <w:rtl/>
        </w:rPr>
        <w:t>לבדוק</w:t>
      </w:r>
      <w:r w:rsidR="00890D9D" w:rsidRPr="00503ADC">
        <w:rPr>
          <w:rtl/>
        </w:rPr>
        <w:t xml:space="preserve"> בכל עת </w:t>
      </w:r>
    </w:p>
    <w:p w:rsidR="00890D9D" w:rsidRPr="00503ADC" w:rsidRDefault="00890D9D" w:rsidP="002E0EE3">
      <w:pPr>
        <w:pStyle w:val="2"/>
        <w:numPr>
          <w:ilvl w:val="0"/>
          <w:numId w:val="0"/>
        </w:numPr>
        <w:ind w:left="1134" w:right="0"/>
        <w:jc w:val="both"/>
        <w:rPr>
          <w:rtl/>
        </w:rPr>
      </w:pPr>
      <w:r w:rsidRPr="00503ADC">
        <w:rPr>
          <w:rtl/>
        </w:rPr>
        <w:t>את השירותים</w:t>
      </w:r>
      <w:r w:rsidRPr="00503ADC">
        <w:rPr>
          <w:rFonts w:hint="cs"/>
          <w:rtl/>
        </w:rPr>
        <w:t xml:space="preserve"> </w:t>
      </w:r>
      <w:r w:rsidR="003A66EB">
        <w:rPr>
          <w:rFonts w:hint="cs"/>
          <w:rtl/>
        </w:rPr>
        <w:t xml:space="preserve"> </w:t>
      </w:r>
      <w:r w:rsidRPr="00503ADC">
        <w:rPr>
          <w:rFonts w:hint="cs"/>
          <w:rtl/>
        </w:rPr>
        <w:t>ה</w:t>
      </w:r>
      <w:r w:rsidRPr="00503ADC">
        <w:rPr>
          <w:rtl/>
        </w:rPr>
        <w:t>ניתנים ע"</w:t>
      </w:r>
      <w:r w:rsidRPr="00503ADC">
        <w:rPr>
          <w:rFonts w:hint="eastAsia"/>
          <w:rtl/>
        </w:rPr>
        <w:t>י</w:t>
      </w:r>
      <w:r w:rsidRPr="00503ADC">
        <w:rPr>
          <w:rtl/>
        </w:rPr>
        <w:t xml:space="preserve"> הקבלן, תוצאותיהם, תדירותם והאם הם </w:t>
      </w:r>
      <w:r w:rsidRPr="00503ADC">
        <w:rPr>
          <w:rFonts w:hint="eastAsia"/>
          <w:rtl/>
        </w:rPr>
        <w:t>ניתנים</w:t>
      </w:r>
      <w:r w:rsidRPr="00503ADC">
        <w:rPr>
          <w:rtl/>
        </w:rPr>
        <w:t xml:space="preserve"> באופן מקצועי, כנדרש ובמועד.</w:t>
      </w:r>
    </w:p>
    <w:p w:rsidR="000A0D73" w:rsidRDefault="00890D9D" w:rsidP="000A0D73">
      <w:pPr>
        <w:numPr>
          <w:ilvl w:val="0"/>
          <w:numId w:val="4"/>
        </w:numPr>
        <w:tabs>
          <w:tab w:val="left" w:pos="9206"/>
        </w:tabs>
        <w:ind w:right="0"/>
        <w:jc w:val="both"/>
        <w:rPr>
          <w:rtl/>
        </w:rPr>
      </w:pPr>
      <w:r w:rsidRPr="00503ADC">
        <w:rPr>
          <w:rFonts w:hint="eastAsia"/>
          <w:rtl/>
        </w:rPr>
        <w:t>אם</w:t>
      </w:r>
      <w:r w:rsidRPr="00503ADC">
        <w:rPr>
          <w:rtl/>
        </w:rPr>
        <w:t xml:space="preserve"> יתברר כתוצאה מהבדיקה האמורה </w:t>
      </w:r>
      <w:proofErr w:type="spellStart"/>
      <w:r w:rsidRPr="00503ADC">
        <w:rPr>
          <w:rtl/>
        </w:rPr>
        <w:t>בס"</w:t>
      </w:r>
      <w:r w:rsidRPr="00503ADC">
        <w:rPr>
          <w:rFonts w:hint="eastAsia"/>
          <w:rtl/>
        </w:rPr>
        <w:t>ק</w:t>
      </w:r>
      <w:proofErr w:type="spellEnd"/>
      <w:r w:rsidRPr="00503ADC">
        <w:rPr>
          <w:rtl/>
        </w:rPr>
        <w:t xml:space="preserve"> א' לעיל ו/או בכל דרך אחרת, כי </w:t>
      </w:r>
      <w:r w:rsidRPr="00503ADC">
        <w:rPr>
          <w:rFonts w:hint="eastAsia"/>
          <w:rtl/>
        </w:rPr>
        <w:t>השירותים</w:t>
      </w:r>
      <w:r w:rsidRPr="00503ADC">
        <w:rPr>
          <w:rtl/>
        </w:rPr>
        <w:t xml:space="preserve"> ניתנו שלא בהתאם ל</w:t>
      </w:r>
      <w:r w:rsidRPr="00503ADC">
        <w:rPr>
          <w:rFonts w:hint="cs"/>
          <w:rtl/>
        </w:rPr>
        <w:t>נדרש</w:t>
      </w:r>
      <w:r w:rsidRPr="00503ADC">
        <w:rPr>
          <w:rtl/>
        </w:rPr>
        <w:t xml:space="preserve">, שלא ברמה מקצועית נאותה או שלא במועד, וכן בכל </w:t>
      </w:r>
      <w:r w:rsidRPr="00503ADC">
        <w:rPr>
          <w:rFonts w:hint="eastAsia"/>
          <w:rtl/>
        </w:rPr>
        <w:t>מקרה</w:t>
      </w:r>
      <w:r w:rsidRPr="00503ADC">
        <w:rPr>
          <w:rtl/>
        </w:rPr>
        <w:t xml:space="preserve"> אחר שהקבלן הפר את ההסכם הפרה יסודית,  </w:t>
      </w:r>
      <w:r w:rsidRPr="00503ADC">
        <w:rPr>
          <w:rFonts w:hint="eastAsia"/>
          <w:rtl/>
        </w:rPr>
        <w:t>יהיה</w:t>
      </w:r>
      <w:r w:rsidRPr="00503ADC">
        <w:rPr>
          <w:rtl/>
        </w:rPr>
        <w:t xml:space="preserve"> האחראי רשאי לפי ראות עיניו, ולפי ברירה שבידיו, ומבלי לפגוע בזכויות </w:t>
      </w:r>
      <w:r w:rsidRPr="00503ADC">
        <w:rPr>
          <w:rFonts w:hint="eastAsia"/>
          <w:rtl/>
        </w:rPr>
        <w:t>אחרות</w:t>
      </w:r>
      <w:r w:rsidRPr="00503ADC">
        <w:rPr>
          <w:rtl/>
        </w:rPr>
        <w:t xml:space="preserve"> שבידי המינהל לפי הסכם זה, לבטל את ההסכם או לצמצם את היקפו. הממונה יהיה </w:t>
      </w:r>
      <w:r w:rsidRPr="00503ADC">
        <w:rPr>
          <w:rFonts w:hint="eastAsia"/>
          <w:rtl/>
        </w:rPr>
        <w:t>רשאי</w:t>
      </w:r>
      <w:r w:rsidRPr="00503ADC">
        <w:rPr>
          <w:rtl/>
        </w:rPr>
        <w:t xml:space="preserve"> להזמין על חשבון הקבלן אצל קבלן אחר את אותם השירותים, או שירותים אחרים </w:t>
      </w:r>
      <w:r w:rsidRPr="00503ADC">
        <w:rPr>
          <w:rFonts w:hint="eastAsia"/>
          <w:rtl/>
        </w:rPr>
        <w:t>שלדעת</w:t>
      </w:r>
      <w:r w:rsidRPr="00503ADC">
        <w:rPr>
          <w:rtl/>
        </w:rPr>
        <w:t xml:space="preserve"> הממונה מתאימים לשמש כתחליף לשירותים שלפי הסכם זה, וכמו כן לתבוע את הקבלן </w:t>
      </w:r>
      <w:r w:rsidRPr="00503ADC">
        <w:rPr>
          <w:rFonts w:hint="eastAsia"/>
          <w:rtl/>
        </w:rPr>
        <w:t>בגין</w:t>
      </w:r>
      <w:r w:rsidRPr="00503ADC">
        <w:rPr>
          <w:rtl/>
        </w:rPr>
        <w:t xml:space="preserve"> כל נזק שנגרם למינהל עקב כך.</w:t>
      </w:r>
    </w:p>
    <w:p w:rsidR="00890D9D" w:rsidRPr="00503ADC" w:rsidRDefault="00890D9D" w:rsidP="00503ADC">
      <w:pPr>
        <w:numPr>
          <w:ilvl w:val="0"/>
          <w:numId w:val="4"/>
        </w:numPr>
        <w:tabs>
          <w:tab w:val="left" w:pos="9206"/>
        </w:tabs>
        <w:ind w:right="0"/>
        <w:jc w:val="both"/>
        <w:rPr>
          <w:rtl/>
        </w:rPr>
      </w:pPr>
      <w:r w:rsidRPr="00503ADC">
        <w:rPr>
          <w:rFonts w:hint="eastAsia"/>
          <w:rtl/>
        </w:rPr>
        <w:t>מיד</w:t>
      </w:r>
      <w:r w:rsidRPr="00503ADC">
        <w:rPr>
          <w:rtl/>
        </w:rPr>
        <w:t xml:space="preserve"> לאחר שנמסרה הודעת הביטול לקבלן יחשב </w:t>
      </w:r>
      <w:r w:rsidRPr="00503ADC">
        <w:rPr>
          <w:rFonts w:hint="eastAsia"/>
          <w:rtl/>
        </w:rPr>
        <w:t>הסכם</w:t>
      </w:r>
      <w:r w:rsidRPr="00503ADC">
        <w:rPr>
          <w:rtl/>
        </w:rPr>
        <w:t xml:space="preserve"> זה בטל ומבוטל.</w:t>
      </w:r>
    </w:p>
    <w:p w:rsidR="00C43BDC" w:rsidRPr="00503ADC" w:rsidRDefault="00C43BDC" w:rsidP="00503ADC">
      <w:pPr>
        <w:pStyle w:val="1"/>
        <w:numPr>
          <w:ilvl w:val="0"/>
          <w:numId w:val="0"/>
        </w:numPr>
        <w:ind w:left="359" w:right="0" w:hanging="359"/>
        <w:jc w:val="both"/>
        <w:rPr>
          <w:rtl/>
        </w:rPr>
      </w:pPr>
      <w:r w:rsidRPr="00503ADC">
        <w:rPr>
          <w:rFonts w:hint="cs"/>
          <w:rtl/>
        </w:rPr>
        <w:t>10.</w:t>
      </w:r>
      <w:r w:rsidRPr="00503ADC">
        <w:rPr>
          <w:rFonts w:hint="cs"/>
          <w:rtl/>
        </w:rPr>
        <w:tab/>
      </w:r>
      <w:r w:rsidRPr="00503ADC">
        <w:rPr>
          <w:rtl/>
        </w:rPr>
        <w:t xml:space="preserve"> </w:t>
      </w:r>
      <w:r w:rsidR="00890D9D" w:rsidRPr="00503ADC">
        <w:rPr>
          <w:rFonts w:hint="eastAsia"/>
          <w:rtl/>
        </w:rPr>
        <w:t>הממונה</w:t>
      </w:r>
      <w:r w:rsidR="00890D9D" w:rsidRPr="00503ADC">
        <w:rPr>
          <w:rtl/>
        </w:rPr>
        <w:t xml:space="preserve"> רשאי, לפי שיקול דעתו הבלעדי, </w:t>
      </w:r>
      <w:r w:rsidR="00890D9D" w:rsidRPr="00503ADC">
        <w:rPr>
          <w:rFonts w:hint="eastAsia"/>
          <w:rtl/>
        </w:rPr>
        <w:t>להגדיל</w:t>
      </w:r>
      <w:r w:rsidR="00890D9D" w:rsidRPr="00503ADC">
        <w:rPr>
          <w:rtl/>
        </w:rPr>
        <w:t xml:space="preserve"> או להקטין מעת לעת את היקף השירותים לפי הסכם  </w:t>
      </w:r>
      <w:r w:rsidR="00890D9D" w:rsidRPr="00503ADC">
        <w:rPr>
          <w:rFonts w:hint="eastAsia"/>
          <w:rtl/>
        </w:rPr>
        <w:t>זה</w:t>
      </w:r>
      <w:r w:rsidR="00890D9D" w:rsidRPr="00503ADC">
        <w:rPr>
          <w:rtl/>
        </w:rPr>
        <w:t xml:space="preserve">, מבלי לפגוע בזכויות אחרות של המינהל לפי </w:t>
      </w:r>
      <w:r w:rsidR="00890D9D" w:rsidRPr="00503ADC">
        <w:rPr>
          <w:rFonts w:hint="eastAsia"/>
          <w:rtl/>
        </w:rPr>
        <w:t>הסכם</w:t>
      </w:r>
      <w:r w:rsidR="00890D9D" w:rsidRPr="00503ADC">
        <w:rPr>
          <w:rtl/>
        </w:rPr>
        <w:t xml:space="preserve"> זה.</w:t>
      </w:r>
    </w:p>
    <w:p w:rsidR="00F56136" w:rsidRPr="00503ADC" w:rsidRDefault="00C43BDC" w:rsidP="00BD5EE1">
      <w:pPr>
        <w:pStyle w:val="1"/>
        <w:numPr>
          <w:ilvl w:val="0"/>
          <w:numId w:val="50"/>
        </w:numPr>
        <w:ind w:left="344" w:right="0"/>
        <w:jc w:val="both"/>
        <w:rPr>
          <w:rtl/>
        </w:rPr>
      </w:pPr>
      <w:r w:rsidRPr="00503ADC">
        <w:rPr>
          <w:rFonts w:hint="eastAsia"/>
          <w:rtl/>
        </w:rPr>
        <w:t>הסכם</w:t>
      </w:r>
      <w:r w:rsidRPr="00503ADC">
        <w:rPr>
          <w:rtl/>
        </w:rPr>
        <w:t xml:space="preserve"> זה הוא חוזה קבלנות כמשמעו בחוק חוזה </w:t>
      </w:r>
      <w:r w:rsidRPr="00503ADC">
        <w:rPr>
          <w:rFonts w:hint="eastAsia"/>
          <w:rtl/>
        </w:rPr>
        <w:t>קבלנות</w:t>
      </w:r>
      <w:r w:rsidRPr="00503ADC">
        <w:rPr>
          <w:rtl/>
        </w:rPr>
        <w:t>, תשל"</w:t>
      </w:r>
      <w:r w:rsidRPr="00503ADC">
        <w:rPr>
          <w:rFonts w:hint="eastAsia"/>
          <w:rtl/>
        </w:rPr>
        <w:t>ד</w:t>
      </w:r>
      <w:r w:rsidRPr="00503ADC">
        <w:rPr>
          <w:rtl/>
        </w:rPr>
        <w:t>-1974</w:t>
      </w:r>
      <w:r w:rsidR="00F56136" w:rsidRPr="00503ADC">
        <w:rPr>
          <w:rFonts w:hint="cs"/>
          <w:rtl/>
        </w:rPr>
        <w:t>.</w:t>
      </w:r>
    </w:p>
    <w:p w:rsidR="00C43BDC" w:rsidRPr="00503ADC" w:rsidRDefault="00C43BDC" w:rsidP="00503ADC">
      <w:pPr>
        <w:pStyle w:val="1"/>
        <w:numPr>
          <w:ilvl w:val="0"/>
          <w:numId w:val="0"/>
        </w:numPr>
        <w:ind w:right="0"/>
        <w:jc w:val="both"/>
        <w:rPr>
          <w:rtl/>
        </w:rPr>
      </w:pPr>
      <w:r w:rsidRPr="00503ADC">
        <w:rPr>
          <w:rFonts w:hint="cs"/>
          <w:rtl/>
        </w:rPr>
        <w:t>12.</w:t>
      </w:r>
      <w:r w:rsidRPr="00503ADC">
        <w:rPr>
          <w:rFonts w:hint="cs"/>
          <w:rtl/>
        </w:rPr>
        <w:tab/>
      </w:r>
      <w:r w:rsidRPr="00503ADC">
        <w:rPr>
          <w:rFonts w:hint="eastAsia"/>
          <w:rtl/>
        </w:rPr>
        <w:t>א</w:t>
      </w:r>
      <w:r w:rsidRPr="00503ADC">
        <w:rPr>
          <w:rtl/>
        </w:rPr>
        <w:t xml:space="preserve">. </w:t>
      </w:r>
      <w:r w:rsidRPr="00503ADC">
        <w:rPr>
          <w:rFonts w:hint="eastAsia"/>
          <w:rtl/>
        </w:rPr>
        <w:t>הקבלן</w:t>
      </w:r>
      <w:r w:rsidRPr="00503ADC">
        <w:rPr>
          <w:rtl/>
        </w:rPr>
        <w:t xml:space="preserve"> </w:t>
      </w:r>
      <w:r w:rsidRPr="00503ADC">
        <w:rPr>
          <w:rFonts w:hint="eastAsia"/>
          <w:rtl/>
        </w:rPr>
        <w:t>יעסיק</w:t>
      </w:r>
      <w:r w:rsidRPr="00503ADC">
        <w:rPr>
          <w:rtl/>
        </w:rPr>
        <w:t xml:space="preserve"> לצרכי הסכם זה מבצעי שירות בהתאם להוראות כל דין.</w:t>
      </w:r>
    </w:p>
    <w:p w:rsidR="000A0D73" w:rsidRDefault="00C43BDC" w:rsidP="000A0D73">
      <w:pPr>
        <w:pStyle w:val="1"/>
        <w:numPr>
          <w:ilvl w:val="0"/>
          <w:numId w:val="0"/>
        </w:numPr>
        <w:tabs>
          <w:tab w:val="num" w:pos="566"/>
        </w:tabs>
        <w:ind w:left="926" w:right="0" w:hanging="567"/>
        <w:jc w:val="both"/>
        <w:rPr>
          <w:rtl/>
        </w:rPr>
      </w:pPr>
      <w:r w:rsidRPr="00503ADC">
        <w:rPr>
          <w:rFonts w:hint="cs"/>
          <w:rtl/>
        </w:rPr>
        <w:tab/>
      </w:r>
      <w:r w:rsidRPr="00503ADC">
        <w:rPr>
          <w:rFonts w:hint="eastAsia"/>
          <w:rtl/>
        </w:rPr>
        <w:t>ב</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לשלם לעובדיו המועסקים לצורך ב</w:t>
      </w:r>
      <w:r w:rsidR="00050895">
        <w:rPr>
          <w:rFonts w:hint="cs"/>
          <w:rtl/>
        </w:rPr>
        <w:t>י</w:t>
      </w:r>
      <w:r w:rsidRPr="00503ADC">
        <w:rPr>
          <w:rtl/>
        </w:rPr>
        <w:t xml:space="preserve">צוע הסכם זה אותו שכר עבודה ויקיים אותם תנאי </w:t>
      </w:r>
      <w:r w:rsidRPr="00503ADC">
        <w:rPr>
          <w:rFonts w:hint="eastAsia"/>
          <w:rtl/>
        </w:rPr>
        <w:t>עבודה</w:t>
      </w:r>
      <w:r w:rsidRPr="00503ADC">
        <w:rPr>
          <w:rtl/>
        </w:rPr>
        <w:t xml:space="preserve"> שנקבעו בהסכם הקיבוצי החל עליו ביחס לעובדיו, ובאין הסכם כאמור בהסכם  </w:t>
      </w:r>
      <w:r w:rsidRPr="00503ADC">
        <w:rPr>
          <w:rFonts w:hint="eastAsia"/>
          <w:rtl/>
        </w:rPr>
        <w:t>הקיבוצי</w:t>
      </w:r>
      <w:r w:rsidRPr="00503ADC">
        <w:rPr>
          <w:rtl/>
        </w:rPr>
        <w:t xml:space="preserve"> החל על המספר הגדול ביותר של עובדים </w:t>
      </w:r>
      <w:r w:rsidRPr="00503ADC">
        <w:rPr>
          <w:rFonts w:hint="eastAsia"/>
          <w:rtl/>
        </w:rPr>
        <w:t>במדינה</w:t>
      </w:r>
      <w:r w:rsidRPr="00503ADC">
        <w:rPr>
          <w:rtl/>
        </w:rPr>
        <w:t xml:space="preserve"> בענף בו עוסקים עובדיו של הקבלן, ובאין הסכם כזה לפי תנאי העבודה הנהוגים </w:t>
      </w:r>
      <w:r w:rsidRPr="00503ADC">
        <w:rPr>
          <w:rFonts w:hint="eastAsia"/>
          <w:rtl/>
        </w:rPr>
        <w:t>ביחס</w:t>
      </w:r>
      <w:r w:rsidRPr="00503ADC">
        <w:rPr>
          <w:rtl/>
        </w:rPr>
        <w:t xml:space="preserve"> לעובדים במתן שירותים הדומים לשירותים נשוא הסכם זה. הקבלן מתחייב לשלם </w:t>
      </w:r>
      <w:r w:rsidRPr="00503ADC">
        <w:rPr>
          <w:rFonts w:hint="eastAsia"/>
          <w:rtl/>
        </w:rPr>
        <w:t>לעובדיו</w:t>
      </w:r>
      <w:r w:rsidRPr="00503ADC">
        <w:rPr>
          <w:rtl/>
        </w:rPr>
        <w:t xml:space="preserve"> המועסקים על ידו לצורך ביצוע הסכם זה שכר שלא יפחת משכר המינימום לפי </w:t>
      </w:r>
      <w:r w:rsidRPr="00503ADC">
        <w:rPr>
          <w:rFonts w:hint="eastAsia"/>
          <w:rtl/>
        </w:rPr>
        <w:t>הדין</w:t>
      </w:r>
      <w:r w:rsidRPr="00503ADC">
        <w:rPr>
          <w:rtl/>
        </w:rPr>
        <w:t xml:space="preserve"> </w:t>
      </w:r>
      <w:r w:rsidRPr="00503ADC">
        <w:rPr>
          <w:rFonts w:hint="eastAsia"/>
          <w:rtl/>
        </w:rPr>
        <w:t>וכן</w:t>
      </w:r>
      <w:r w:rsidRPr="00503ADC">
        <w:rPr>
          <w:rtl/>
        </w:rPr>
        <w:t xml:space="preserve"> הפרשות להבטחת זכויותיהם הסוציאליות. הקבלן מתחייב לקיים בכל תקופת ההסכם לגבי </w:t>
      </w:r>
      <w:r w:rsidRPr="00503ADC">
        <w:rPr>
          <w:rFonts w:hint="eastAsia"/>
          <w:rtl/>
        </w:rPr>
        <w:t>העובדים</w:t>
      </w:r>
      <w:r w:rsidRPr="00503ADC">
        <w:rPr>
          <w:rtl/>
        </w:rPr>
        <w:t xml:space="preserve"> שיועסקו על ידו לבצוע השירותים לפי הסכם זה, כל תנאי אחר האמור בחוקי </w:t>
      </w:r>
      <w:r w:rsidRPr="00503ADC">
        <w:rPr>
          <w:rFonts w:hint="eastAsia"/>
          <w:rtl/>
        </w:rPr>
        <w:t>העבודה</w:t>
      </w:r>
      <w:r w:rsidRPr="00503ADC">
        <w:rPr>
          <w:rtl/>
        </w:rPr>
        <w:t xml:space="preserve"> השונים וכן את האמור בהוראות ההסכמים הקיבוציים הכלליים שבין לשכת התיאום </w:t>
      </w:r>
      <w:r w:rsidRPr="00503ADC">
        <w:rPr>
          <w:rFonts w:hint="eastAsia"/>
          <w:rtl/>
        </w:rPr>
        <w:t>של</w:t>
      </w:r>
      <w:r w:rsidRPr="00503ADC">
        <w:rPr>
          <w:rtl/>
        </w:rPr>
        <w:t xml:space="preserve"> הארגונים הכלכליים לבין ההסתדרות ו/או כל הסכם קיבוצי בר-תוקף בענף המתאים, או </w:t>
      </w:r>
      <w:r w:rsidRPr="00503ADC">
        <w:rPr>
          <w:rFonts w:hint="eastAsia"/>
          <w:rtl/>
        </w:rPr>
        <w:t>כפי</w:t>
      </w:r>
      <w:r w:rsidRPr="00503ADC">
        <w:rPr>
          <w:rtl/>
        </w:rPr>
        <w:t xml:space="preserve"> שהסכמים אלה יוארכו, או יתוקנו בעתיד, לרבות צווי ההרחבה שהוצאו על-פי הסכמים </w:t>
      </w:r>
      <w:r w:rsidRPr="00503ADC">
        <w:rPr>
          <w:rFonts w:hint="eastAsia"/>
          <w:rtl/>
        </w:rPr>
        <w:t>אלה</w:t>
      </w:r>
      <w:r w:rsidRPr="00503ADC">
        <w:rPr>
          <w:rtl/>
        </w:rPr>
        <w:t>.</w:t>
      </w:r>
    </w:p>
    <w:p w:rsidR="0090705C" w:rsidRDefault="00890D9D" w:rsidP="00503ADC">
      <w:pPr>
        <w:pStyle w:val="1"/>
        <w:numPr>
          <w:ilvl w:val="0"/>
          <w:numId w:val="0"/>
        </w:numPr>
        <w:ind w:left="359" w:right="0"/>
        <w:jc w:val="both"/>
        <w:rPr>
          <w:rtl/>
        </w:rPr>
      </w:pPr>
      <w:r w:rsidRPr="00503ADC">
        <w:rPr>
          <w:rFonts w:hint="cs"/>
          <w:rtl/>
        </w:rPr>
        <w:t>13.</w:t>
      </w:r>
      <w:r w:rsidR="0090705C">
        <w:rPr>
          <w:rFonts w:hint="cs"/>
          <w:rtl/>
        </w:rPr>
        <w:t xml:space="preserve">     </w:t>
      </w:r>
      <w:r w:rsidR="00C43BDC" w:rsidRPr="00503ADC">
        <w:rPr>
          <w:rFonts w:hint="eastAsia"/>
          <w:rtl/>
        </w:rPr>
        <w:t>המינהל</w:t>
      </w:r>
      <w:r w:rsidR="00C43BDC" w:rsidRPr="00503ADC">
        <w:rPr>
          <w:rtl/>
        </w:rPr>
        <w:t xml:space="preserve"> רשאי להדריך ולהנחות את הקבלן ואת </w:t>
      </w:r>
      <w:r w:rsidR="00C43BDC" w:rsidRPr="00503ADC">
        <w:rPr>
          <w:rFonts w:hint="eastAsia"/>
          <w:rtl/>
        </w:rPr>
        <w:t>מבצעי</w:t>
      </w:r>
      <w:r w:rsidR="00C43BDC" w:rsidRPr="00503ADC">
        <w:rPr>
          <w:rtl/>
        </w:rPr>
        <w:t xml:space="preserve"> השירות ביחס לכל עניין ודבר הקשור או הנובע </w:t>
      </w:r>
      <w:r w:rsidR="0090705C">
        <w:rPr>
          <w:rFonts w:hint="cs"/>
          <w:rtl/>
        </w:rPr>
        <w:t xml:space="preserve">   </w:t>
      </w:r>
    </w:p>
    <w:p w:rsidR="0090705C" w:rsidRDefault="0090705C" w:rsidP="0090705C">
      <w:pPr>
        <w:pStyle w:val="1"/>
        <w:numPr>
          <w:ilvl w:val="0"/>
          <w:numId w:val="0"/>
        </w:numPr>
        <w:ind w:right="0"/>
        <w:jc w:val="both"/>
        <w:rPr>
          <w:rtl/>
        </w:rPr>
      </w:pPr>
      <w:r>
        <w:rPr>
          <w:rFonts w:hint="cs"/>
          <w:rtl/>
        </w:rPr>
        <w:t xml:space="preserve">                  </w:t>
      </w:r>
      <w:r w:rsidR="00C43BDC" w:rsidRPr="00503ADC">
        <w:rPr>
          <w:rtl/>
        </w:rPr>
        <w:t xml:space="preserve">מביצוע השירותים ולפקח על דרך </w:t>
      </w:r>
      <w:r w:rsidR="00C43BDC" w:rsidRPr="00503ADC">
        <w:rPr>
          <w:rFonts w:hint="eastAsia"/>
          <w:rtl/>
        </w:rPr>
        <w:t>עבודתם</w:t>
      </w:r>
      <w:r w:rsidR="00A57966" w:rsidRPr="00503ADC">
        <w:rPr>
          <w:rFonts w:hint="cs"/>
          <w:rtl/>
        </w:rPr>
        <w:t>. על אף האמור לעיל יודגש כי</w:t>
      </w:r>
      <w:r w:rsidR="00C43BDC" w:rsidRPr="00503ADC">
        <w:rPr>
          <w:rtl/>
        </w:rPr>
        <w:t xml:space="preserve"> </w:t>
      </w:r>
      <w:r w:rsidR="00A57966" w:rsidRPr="00503ADC">
        <w:rPr>
          <w:rFonts w:hint="cs"/>
          <w:rtl/>
        </w:rPr>
        <w:t>בידיעת הקבלן ש</w:t>
      </w:r>
      <w:r w:rsidR="00C43BDC" w:rsidRPr="00503ADC">
        <w:rPr>
          <w:rtl/>
        </w:rPr>
        <w:t xml:space="preserve">אין בכל זכות </w:t>
      </w:r>
      <w:r>
        <w:rPr>
          <w:rFonts w:hint="cs"/>
          <w:rtl/>
        </w:rPr>
        <w:t xml:space="preserve"> </w:t>
      </w:r>
    </w:p>
    <w:p w:rsidR="0090705C" w:rsidRDefault="0090705C" w:rsidP="0090705C">
      <w:pPr>
        <w:pStyle w:val="1"/>
        <w:numPr>
          <w:ilvl w:val="0"/>
          <w:numId w:val="0"/>
        </w:numPr>
        <w:ind w:right="0"/>
        <w:jc w:val="both"/>
        <w:rPr>
          <w:rtl/>
        </w:rPr>
      </w:pPr>
      <w:r>
        <w:rPr>
          <w:rFonts w:hint="cs"/>
          <w:rtl/>
        </w:rPr>
        <w:t xml:space="preserve">                  </w:t>
      </w:r>
      <w:r w:rsidR="00C43BDC" w:rsidRPr="00503ADC">
        <w:rPr>
          <w:rtl/>
        </w:rPr>
        <w:t xml:space="preserve">הניתנת למינהל בסעיף זה או בכל </w:t>
      </w:r>
      <w:r w:rsidR="00C43BDC" w:rsidRPr="00503ADC">
        <w:rPr>
          <w:rFonts w:hint="eastAsia"/>
          <w:rtl/>
        </w:rPr>
        <w:t>מקום</w:t>
      </w:r>
      <w:r w:rsidR="00C43BDC" w:rsidRPr="00503ADC">
        <w:rPr>
          <w:rtl/>
        </w:rPr>
        <w:t xml:space="preserve"> אחר בהסכם זה להדריך, להורות או לפקח על אופן ביצוע  </w:t>
      </w:r>
      <w:r>
        <w:rPr>
          <w:rFonts w:hint="cs"/>
          <w:rtl/>
        </w:rPr>
        <w:t xml:space="preserve">   </w:t>
      </w:r>
    </w:p>
    <w:p w:rsidR="0090705C" w:rsidRDefault="0090705C" w:rsidP="0090705C">
      <w:pPr>
        <w:pStyle w:val="1"/>
        <w:numPr>
          <w:ilvl w:val="0"/>
          <w:numId w:val="0"/>
        </w:numPr>
        <w:ind w:right="0"/>
        <w:jc w:val="both"/>
        <w:rPr>
          <w:rtl/>
        </w:rPr>
      </w:pPr>
      <w:r>
        <w:rPr>
          <w:rFonts w:hint="cs"/>
          <w:rtl/>
        </w:rPr>
        <w:t xml:space="preserve">                 </w:t>
      </w:r>
      <w:r w:rsidR="00C43BDC" w:rsidRPr="00503ADC">
        <w:rPr>
          <w:rFonts w:hint="eastAsia"/>
          <w:rtl/>
        </w:rPr>
        <w:t>העבודה</w:t>
      </w:r>
      <w:r w:rsidR="00C43BDC" w:rsidRPr="00503ADC">
        <w:rPr>
          <w:rtl/>
        </w:rPr>
        <w:t xml:space="preserve">, </w:t>
      </w:r>
      <w:r w:rsidR="00A57966" w:rsidRPr="00503ADC">
        <w:rPr>
          <w:rFonts w:hint="cs"/>
          <w:rtl/>
        </w:rPr>
        <w:t>בכדי לפגוע באחריותו המלאה והבלבדית של הקבלן לביצוע השירותים וכי מדובר אך ב</w:t>
      </w:r>
      <w:r w:rsidR="00C43BDC" w:rsidRPr="00503ADC">
        <w:rPr>
          <w:rtl/>
        </w:rPr>
        <w:t xml:space="preserve">אמצעי </w:t>
      </w:r>
      <w:r>
        <w:rPr>
          <w:rFonts w:hint="cs"/>
          <w:rtl/>
        </w:rPr>
        <w:t xml:space="preserve">  </w:t>
      </w:r>
    </w:p>
    <w:p w:rsidR="00A57966" w:rsidRPr="00503ADC" w:rsidRDefault="0090705C" w:rsidP="0090705C">
      <w:pPr>
        <w:pStyle w:val="1"/>
        <w:numPr>
          <w:ilvl w:val="0"/>
          <w:numId w:val="0"/>
        </w:numPr>
        <w:ind w:right="0"/>
        <w:jc w:val="both"/>
        <w:rPr>
          <w:rtl/>
        </w:rPr>
      </w:pPr>
      <w:r>
        <w:rPr>
          <w:rFonts w:hint="cs"/>
          <w:rtl/>
        </w:rPr>
        <w:t xml:space="preserve">                </w:t>
      </w:r>
      <w:r w:rsidR="00C43BDC" w:rsidRPr="00503ADC">
        <w:rPr>
          <w:rtl/>
        </w:rPr>
        <w:t>ל</w:t>
      </w:r>
      <w:r w:rsidR="00A57966" w:rsidRPr="00503ADC">
        <w:rPr>
          <w:rFonts w:hint="cs"/>
          <w:rtl/>
        </w:rPr>
        <w:t xml:space="preserve">הבטחת </w:t>
      </w:r>
      <w:r w:rsidR="00C43BDC" w:rsidRPr="00503ADC">
        <w:rPr>
          <w:rtl/>
        </w:rPr>
        <w:t xml:space="preserve">ביצוע הוראות </w:t>
      </w:r>
      <w:r w:rsidR="00C43BDC" w:rsidRPr="00503ADC">
        <w:rPr>
          <w:rFonts w:hint="eastAsia"/>
          <w:rtl/>
        </w:rPr>
        <w:t>ההסכם</w:t>
      </w:r>
      <w:r w:rsidR="00C43BDC" w:rsidRPr="00503ADC">
        <w:rPr>
          <w:rtl/>
        </w:rPr>
        <w:t xml:space="preserve"> במלואן.</w:t>
      </w:r>
    </w:p>
    <w:p w:rsidR="000A0D73" w:rsidRDefault="00C43BDC" w:rsidP="002E0EE3">
      <w:pPr>
        <w:pStyle w:val="1"/>
        <w:numPr>
          <w:ilvl w:val="0"/>
          <w:numId w:val="0"/>
        </w:numPr>
        <w:ind w:left="926" w:right="0" w:hanging="582"/>
        <w:jc w:val="both"/>
        <w:rPr>
          <w:rtl/>
        </w:rPr>
      </w:pPr>
      <w:r w:rsidRPr="00503ADC">
        <w:rPr>
          <w:rFonts w:hint="cs"/>
          <w:rtl/>
        </w:rPr>
        <w:t>14</w:t>
      </w:r>
      <w:r w:rsidR="00890D9D" w:rsidRPr="00503ADC">
        <w:rPr>
          <w:rFonts w:hint="cs"/>
          <w:rtl/>
        </w:rPr>
        <w:t>.</w:t>
      </w:r>
      <w:r w:rsidR="0090705C">
        <w:rPr>
          <w:rFonts w:hint="cs"/>
          <w:rtl/>
        </w:rPr>
        <w:t xml:space="preserve"> </w:t>
      </w:r>
      <w:r w:rsidRPr="00503ADC">
        <w:rPr>
          <w:rFonts w:hint="eastAsia"/>
          <w:rtl/>
        </w:rPr>
        <w:t>א</w:t>
      </w:r>
      <w:r w:rsidRPr="00503ADC">
        <w:rPr>
          <w:rtl/>
        </w:rPr>
        <w:t>.</w:t>
      </w:r>
      <w:r w:rsidRPr="00503ADC">
        <w:rPr>
          <w:rFonts w:hint="cs"/>
          <w:rtl/>
        </w:rPr>
        <w:t xml:space="preserve"> ל</w:t>
      </w:r>
      <w:r w:rsidRPr="00503ADC">
        <w:rPr>
          <w:rFonts w:hint="eastAsia"/>
          <w:rtl/>
        </w:rPr>
        <w:t>קבלן</w:t>
      </w:r>
      <w:r w:rsidRPr="00503ADC">
        <w:rPr>
          <w:rtl/>
        </w:rPr>
        <w:t xml:space="preserve"> </w:t>
      </w:r>
      <w:r w:rsidRPr="00503ADC">
        <w:rPr>
          <w:rFonts w:hint="eastAsia"/>
          <w:rtl/>
        </w:rPr>
        <w:t>ולכל</w:t>
      </w:r>
      <w:r w:rsidRPr="00503ADC">
        <w:rPr>
          <w:rtl/>
        </w:rPr>
        <w:t xml:space="preserve"> המועסקים על ידו לא תהיינה כל זכויות של עובד מדינה או עובד המועסק על ידי </w:t>
      </w:r>
      <w:r w:rsidRPr="00503ADC">
        <w:rPr>
          <w:rFonts w:hint="eastAsia"/>
          <w:rtl/>
        </w:rPr>
        <w:t>המינהל</w:t>
      </w:r>
      <w:r w:rsidRPr="00503ADC">
        <w:rPr>
          <w:rtl/>
        </w:rPr>
        <w:t xml:space="preserve"> והם לא יהיו זכאים לכל תשלומים, פיצויים או הטבות אחרות בקשר עם ביצוע הסכם </w:t>
      </w:r>
      <w:r w:rsidRPr="00503ADC">
        <w:rPr>
          <w:rFonts w:hint="eastAsia"/>
          <w:rtl/>
        </w:rPr>
        <w:t>זה</w:t>
      </w:r>
      <w:r w:rsidR="00A57966" w:rsidRPr="00503ADC">
        <w:rPr>
          <w:rFonts w:hint="cs"/>
          <w:rtl/>
        </w:rPr>
        <w:t>,</w:t>
      </w:r>
      <w:r w:rsidRPr="00503ADC">
        <w:rPr>
          <w:rtl/>
        </w:rPr>
        <w:t xml:space="preserve"> </w:t>
      </w:r>
      <w:r w:rsidR="0090705C">
        <w:rPr>
          <w:rFonts w:hint="cs"/>
          <w:rtl/>
        </w:rPr>
        <w:t xml:space="preserve"> </w:t>
      </w:r>
      <w:r w:rsidRPr="00503ADC">
        <w:rPr>
          <w:rtl/>
        </w:rPr>
        <w:t>הוראה שניתנה על פיו</w:t>
      </w:r>
      <w:r w:rsidR="00A57966" w:rsidRPr="00503ADC">
        <w:rPr>
          <w:rFonts w:hint="cs"/>
          <w:rtl/>
        </w:rPr>
        <w:t xml:space="preserve"> או</w:t>
      </w:r>
      <w:r w:rsidRPr="00503ADC">
        <w:rPr>
          <w:rtl/>
        </w:rPr>
        <w:t xml:space="preserve"> בקשר עם ביטול או סיום הסכם זה.</w:t>
      </w:r>
    </w:p>
    <w:p w:rsidR="00C43BDC" w:rsidRPr="00503ADC" w:rsidRDefault="00C43BDC" w:rsidP="00503ADC">
      <w:pPr>
        <w:pStyle w:val="1"/>
        <w:numPr>
          <w:ilvl w:val="0"/>
          <w:numId w:val="0"/>
        </w:numPr>
        <w:tabs>
          <w:tab w:val="num" w:pos="566"/>
        </w:tabs>
        <w:ind w:left="926" w:right="0" w:hanging="567"/>
        <w:jc w:val="both"/>
        <w:rPr>
          <w:rtl/>
        </w:rPr>
      </w:pPr>
      <w:r w:rsidRPr="00503ADC">
        <w:rPr>
          <w:rFonts w:hint="eastAsia"/>
          <w:rtl/>
        </w:rPr>
        <w:t>ב</w:t>
      </w:r>
      <w:r w:rsidRPr="00503ADC">
        <w:rPr>
          <w:rtl/>
        </w:rPr>
        <w:t>.</w:t>
      </w:r>
      <w:r w:rsidRPr="00503ADC">
        <w:rPr>
          <w:rtl/>
        </w:rPr>
        <w:tab/>
        <w:t xml:space="preserve">      </w:t>
      </w:r>
      <w:r w:rsidRPr="00503ADC">
        <w:rPr>
          <w:rFonts w:hint="eastAsia"/>
          <w:rtl/>
        </w:rPr>
        <w:t>על</w:t>
      </w:r>
      <w:r w:rsidRPr="00503ADC">
        <w:rPr>
          <w:rtl/>
        </w:rPr>
        <w:t xml:space="preserve"> </w:t>
      </w:r>
      <w:r w:rsidRPr="00503ADC">
        <w:rPr>
          <w:rFonts w:hint="eastAsia"/>
          <w:rtl/>
        </w:rPr>
        <w:t>הקבלן</w:t>
      </w:r>
      <w:r w:rsidRPr="00503ADC">
        <w:rPr>
          <w:rtl/>
        </w:rPr>
        <w:t xml:space="preserve"> יחולו כל המסים, הארנונות ותשלומי חובה אחרים שהמעביד חייב לשלם בהתאם לדין </w:t>
      </w:r>
      <w:r w:rsidRPr="00503ADC">
        <w:rPr>
          <w:rFonts w:hint="eastAsia"/>
          <w:rtl/>
        </w:rPr>
        <w:t>ולנוהג</w:t>
      </w:r>
      <w:r w:rsidRPr="00503ADC">
        <w:rPr>
          <w:rtl/>
        </w:rPr>
        <w:t xml:space="preserve">, לרבות התשלומים לבטוח לאומי, </w:t>
      </w:r>
      <w:r w:rsidR="00050895">
        <w:rPr>
          <w:rFonts w:hint="cs"/>
          <w:rtl/>
        </w:rPr>
        <w:t xml:space="preserve">רשויות המס, </w:t>
      </w:r>
      <w:r w:rsidRPr="00503ADC">
        <w:rPr>
          <w:rtl/>
        </w:rPr>
        <w:t xml:space="preserve">מס מקביל ויתר הזכויות הסוציאליות, והוא בלבד </w:t>
      </w:r>
      <w:r w:rsidRPr="00503ADC">
        <w:rPr>
          <w:rFonts w:hint="eastAsia"/>
          <w:rtl/>
        </w:rPr>
        <w:t>יהיה</w:t>
      </w:r>
      <w:r w:rsidRPr="00503ADC">
        <w:rPr>
          <w:rtl/>
        </w:rPr>
        <w:t xml:space="preserve"> אחראי לכל תביעה של עובד מעובדיו הנובעת מב</w:t>
      </w:r>
      <w:r w:rsidR="002D2E2E">
        <w:rPr>
          <w:rFonts w:hint="cs"/>
          <w:rtl/>
        </w:rPr>
        <w:t>י</w:t>
      </w:r>
      <w:r w:rsidRPr="00503ADC">
        <w:rPr>
          <w:rtl/>
        </w:rPr>
        <w:t>צוע הסכם זה או כל הנובע ממנו.</w:t>
      </w:r>
    </w:p>
    <w:p w:rsidR="000A0D73" w:rsidRDefault="00C43BDC" w:rsidP="000A0D73">
      <w:pPr>
        <w:pStyle w:val="1"/>
        <w:numPr>
          <w:ilvl w:val="0"/>
          <w:numId w:val="0"/>
        </w:numPr>
        <w:tabs>
          <w:tab w:val="num" w:pos="566"/>
        </w:tabs>
        <w:ind w:left="926" w:right="0" w:hanging="567"/>
        <w:jc w:val="both"/>
        <w:rPr>
          <w:rtl/>
        </w:rPr>
      </w:pPr>
      <w:r w:rsidRPr="00503ADC">
        <w:rPr>
          <w:rFonts w:hint="eastAsia"/>
          <w:rtl/>
        </w:rPr>
        <w:t>ג</w:t>
      </w:r>
      <w:r w:rsidRPr="00503ADC">
        <w:rPr>
          <w:rtl/>
        </w:rPr>
        <w:t>.</w:t>
      </w:r>
      <w:r w:rsidRPr="00503ADC">
        <w:rPr>
          <w:rtl/>
        </w:rPr>
        <w:tab/>
        <w:t xml:space="preserve">      </w:t>
      </w:r>
      <w:r w:rsidRPr="00503ADC">
        <w:rPr>
          <w:rFonts w:hint="eastAsia"/>
          <w:rtl/>
        </w:rPr>
        <w:t>הקבלן</w:t>
      </w:r>
      <w:r w:rsidRPr="00503ADC">
        <w:rPr>
          <w:rtl/>
        </w:rPr>
        <w:t xml:space="preserve"> </w:t>
      </w:r>
      <w:r w:rsidRPr="00503ADC">
        <w:rPr>
          <w:rFonts w:hint="eastAsia"/>
          <w:rtl/>
        </w:rPr>
        <w:t>מתחייב</w:t>
      </w:r>
      <w:r w:rsidRPr="00503ADC">
        <w:rPr>
          <w:rtl/>
        </w:rPr>
        <w:t xml:space="preserve"> למלא אחר הוראות כל דין הנוגע או המתייחס למתן השירותים, לרבות הוראות </w:t>
      </w:r>
      <w:r w:rsidRPr="00503ADC">
        <w:rPr>
          <w:rFonts w:hint="eastAsia"/>
          <w:rtl/>
        </w:rPr>
        <w:t>בדבר</w:t>
      </w:r>
      <w:r w:rsidRPr="00503ADC">
        <w:rPr>
          <w:rtl/>
        </w:rPr>
        <w:t xml:space="preserve"> העסקת עובדים ורישוי.</w:t>
      </w:r>
    </w:p>
    <w:p w:rsidR="00C43BDC" w:rsidRPr="00503ADC" w:rsidRDefault="00C43BDC" w:rsidP="00503ADC">
      <w:pPr>
        <w:pStyle w:val="1"/>
        <w:numPr>
          <w:ilvl w:val="0"/>
          <w:numId w:val="0"/>
        </w:numPr>
        <w:tabs>
          <w:tab w:val="num" w:pos="566"/>
        </w:tabs>
        <w:ind w:left="926" w:right="0" w:hanging="567"/>
        <w:jc w:val="both"/>
        <w:rPr>
          <w:rtl/>
        </w:rPr>
      </w:pPr>
      <w:r w:rsidRPr="00503ADC">
        <w:rPr>
          <w:rFonts w:hint="eastAsia"/>
          <w:rtl/>
        </w:rPr>
        <w:lastRenderedPageBreak/>
        <w:t>ד</w:t>
      </w:r>
      <w:r w:rsidRPr="00503ADC">
        <w:rPr>
          <w:rtl/>
        </w:rPr>
        <w:t xml:space="preserve">.  </w:t>
      </w:r>
      <w:r w:rsidRPr="00503ADC">
        <w:rPr>
          <w:rtl/>
        </w:rPr>
        <w:tab/>
      </w:r>
      <w:r w:rsidRPr="00503ADC">
        <w:rPr>
          <w:rFonts w:hint="eastAsia"/>
          <w:rtl/>
        </w:rPr>
        <w:t>הקבלן</w:t>
      </w:r>
      <w:r w:rsidRPr="00503ADC">
        <w:rPr>
          <w:rtl/>
        </w:rPr>
        <w:t xml:space="preserve"> </w:t>
      </w:r>
      <w:r w:rsidRPr="00503ADC">
        <w:rPr>
          <w:rFonts w:hint="eastAsia"/>
          <w:rtl/>
        </w:rPr>
        <w:t>יהא</w:t>
      </w:r>
      <w:r w:rsidRPr="00503ADC">
        <w:rPr>
          <w:rtl/>
        </w:rPr>
        <w:t xml:space="preserve"> אחראי כלפי השלטונות, המשרדים הממשלתיים, הרשויות המקומיות וכן רשויות מוסמכות </w:t>
      </w:r>
      <w:r w:rsidRPr="00503ADC">
        <w:rPr>
          <w:rFonts w:hint="eastAsia"/>
          <w:rtl/>
        </w:rPr>
        <w:t>אחרות</w:t>
      </w:r>
      <w:r w:rsidRPr="00503ADC">
        <w:rPr>
          <w:rtl/>
        </w:rPr>
        <w:t xml:space="preserve"> כלשהן, על כל החובות המוטלות ושתוטלנה על-ידי הרשויות האמורות על-פי הוראות </w:t>
      </w:r>
      <w:r w:rsidRPr="00503ADC">
        <w:rPr>
          <w:rFonts w:hint="eastAsia"/>
          <w:rtl/>
        </w:rPr>
        <w:t>כל</w:t>
      </w:r>
      <w:r w:rsidRPr="00503ADC">
        <w:rPr>
          <w:rtl/>
        </w:rPr>
        <w:t xml:space="preserve"> דין בקשר לשירותים כאמור בהסכם זה.</w:t>
      </w:r>
    </w:p>
    <w:p w:rsidR="00C43BDC" w:rsidRPr="00503ADC" w:rsidRDefault="00C43BDC" w:rsidP="00503ADC">
      <w:pPr>
        <w:pStyle w:val="1"/>
        <w:numPr>
          <w:ilvl w:val="0"/>
          <w:numId w:val="0"/>
        </w:numPr>
        <w:ind w:right="0"/>
        <w:jc w:val="both"/>
        <w:rPr>
          <w:rtl/>
        </w:rPr>
      </w:pPr>
      <w:r w:rsidRPr="00503ADC">
        <w:rPr>
          <w:rFonts w:hint="cs"/>
          <w:rtl/>
        </w:rPr>
        <w:t>15.</w:t>
      </w:r>
      <w:r w:rsidR="00A57966" w:rsidRPr="00503ADC">
        <w:rPr>
          <w:rFonts w:hint="cs"/>
          <w:rtl/>
        </w:rPr>
        <w:t xml:space="preserve">      </w:t>
      </w:r>
      <w:r w:rsidRPr="00503ADC">
        <w:rPr>
          <w:rFonts w:hint="eastAsia"/>
          <w:rtl/>
        </w:rPr>
        <w:t>א</w:t>
      </w:r>
      <w:r w:rsidRPr="00503ADC">
        <w:rPr>
          <w:rtl/>
        </w:rPr>
        <w:t>.</w:t>
      </w:r>
      <w:r w:rsidRPr="00503ADC">
        <w:rPr>
          <w:rtl/>
        </w:rPr>
        <w:tab/>
      </w:r>
      <w:r w:rsidRPr="00503ADC">
        <w:rPr>
          <w:rFonts w:hint="eastAsia"/>
          <w:rtl/>
        </w:rPr>
        <w:t>הקבלן</w:t>
      </w:r>
      <w:r w:rsidRPr="00503ADC">
        <w:rPr>
          <w:rtl/>
        </w:rPr>
        <w:t xml:space="preserve"> לבדו אחראי </w:t>
      </w:r>
      <w:r w:rsidRPr="00503ADC">
        <w:rPr>
          <w:rFonts w:hint="eastAsia"/>
          <w:rtl/>
        </w:rPr>
        <w:t>כלפי</w:t>
      </w:r>
      <w:r w:rsidRPr="00503ADC">
        <w:rPr>
          <w:rtl/>
        </w:rPr>
        <w:t xml:space="preserve"> המועסקים על ידו לפי דיני העבודה ודיני הנזיקין.</w:t>
      </w:r>
    </w:p>
    <w:p w:rsidR="00C43BDC" w:rsidRPr="00503ADC" w:rsidRDefault="00C43BDC" w:rsidP="00503ADC">
      <w:pPr>
        <w:pStyle w:val="1"/>
        <w:numPr>
          <w:ilvl w:val="0"/>
          <w:numId w:val="0"/>
        </w:numPr>
        <w:tabs>
          <w:tab w:val="left" w:pos="720"/>
        </w:tabs>
        <w:ind w:left="926" w:right="0" w:hanging="360"/>
        <w:jc w:val="both"/>
        <w:rPr>
          <w:rtl/>
        </w:rPr>
      </w:pPr>
      <w:r w:rsidRPr="00503ADC">
        <w:rPr>
          <w:rFonts w:hint="eastAsia"/>
          <w:rtl/>
        </w:rPr>
        <w:t>ב</w:t>
      </w:r>
      <w:r w:rsidRPr="00503ADC">
        <w:rPr>
          <w:rtl/>
        </w:rPr>
        <w:t>.</w:t>
      </w:r>
      <w:r w:rsidRPr="00503ADC">
        <w:rPr>
          <w:rtl/>
        </w:rPr>
        <w:tab/>
      </w:r>
      <w:r w:rsidRPr="00503ADC">
        <w:rPr>
          <w:rFonts w:hint="eastAsia"/>
          <w:rtl/>
        </w:rPr>
        <w:t>הקבלן</w:t>
      </w:r>
      <w:r w:rsidRPr="00503ADC">
        <w:rPr>
          <w:rtl/>
        </w:rPr>
        <w:t xml:space="preserve"> יהא לבדו </w:t>
      </w:r>
      <w:r w:rsidRPr="00503ADC">
        <w:rPr>
          <w:rFonts w:hint="eastAsia"/>
          <w:rtl/>
        </w:rPr>
        <w:t>אחראי</w:t>
      </w:r>
      <w:r w:rsidRPr="00503ADC">
        <w:rPr>
          <w:rtl/>
        </w:rPr>
        <w:t xml:space="preserve"> ומחויב בכל נזק ובכלל זה כל נזק גוף</w:t>
      </w:r>
      <w:r w:rsidR="002D2E2E">
        <w:rPr>
          <w:rFonts w:hint="cs"/>
          <w:rtl/>
        </w:rPr>
        <w:t>,</w:t>
      </w:r>
      <w:r w:rsidRPr="00503ADC">
        <w:rPr>
          <w:rtl/>
        </w:rPr>
        <w:t xml:space="preserve"> לרבות מוות וכל נזק רכוש אשר יגרמו לכל </w:t>
      </w:r>
      <w:r w:rsidRPr="00503ADC">
        <w:rPr>
          <w:rFonts w:hint="eastAsia"/>
          <w:rtl/>
        </w:rPr>
        <w:t>אדם</w:t>
      </w:r>
      <w:r w:rsidR="002D2E2E">
        <w:rPr>
          <w:rFonts w:hint="cs"/>
          <w:rtl/>
        </w:rPr>
        <w:t>,</w:t>
      </w:r>
      <w:r w:rsidRPr="00503ADC">
        <w:rPr>
          <w:rtl/>
        </w:rPr>
        <w:t xml:space="preserve"> לרבות למבצעי השירות, לעובדי המינהל ולכל צד ג'</w:t>
      </w:r>
      <w:r w:rsidR="002D2E2E">
        <w:rPr>
          <w:rFonts w:hint="cs"/>
          <w:rtl/>
        </w:rPr>
        <w:t>,</w:t>
      </w:r>
      <w:r w:rsidRPr="00503ADC">
        <w:rPr>
          <w:rtl/>
        </w:rPr>
        <w:t xml:space="preserve"> כתוצאה ממעשה או מחדל של הקבלן </w:t>
      </w:r>
      <w:r w:rsidRPr="00503ADC">
        <w:rPr>
          <w:rFonts w:hint="eastAsia"/>
          <w:rtl/>
        </w:rPr>
        <w:t>או</w:t>
      </w:r>
      <w:r w:rsidRPr="00503ADC">
        <w:rPr>
          <w:rtl/>
        </w:rPr>
        <w:t xml:space="preserve"> מבצעי השירות במהלך או עקב ביצוע השירותים ומילוי הוראות הסכם זה.</w:t>
      </w:r>
    </w:p>
    <w:p w:rsidR="00C43BDC" w:rsidRPr="00503ADC" w:rsidRDefault="00C43BDC" w:rsidP="00503ADC">
      <w:pPr>
        <w:pStyle w:val="1"/>
        <w:numPr>
          <w:ilvl w:val="0"/>
          <w:numId w:val="0"/>
        </w:numPr>
        <w:tabs>
          <w:tab w:val="left" w:pos="720"/>
        </w:tabs>
        <w:ind w:left="926" w:right="0" w:hanging="360"/>
        <w:jc w:val="both"/>
        <w:rPr>
          <w:rtl/>
        </w:rPr>
      </w:pPr>
      <w:r w:rsidRPr="00503ADC">
        <w:rPr>
          <w:rFonts w:hint="eastAsia"/>
          <w:rtl/>
        </w:rPr>
        <w:t>ג</w:t>
      </w:r>
      <w:r w:rsidRPr="00503ADC">
        <w:rPr>
          <w:rtl/>
        </w:rPr>
        <w:t>.</w:t>
      </w:r>
      <w:r w:rsidRPr="00503ADC">
        <w:rPr>
          <w:rtl/>
        </w:rPr>
        <w:tab/>
      </w:r>
      <w:r w:rsidRPr="00503ADC">
        <w:rPr>
          <w:rFonts w:hint="cs"/>
          <w:rtl/>
        </w:rPr>
        <w:t xml:space="preserve">   </w:t>
      </w:r>
      <w:r w:rsidRPr="00503ADC">
        <w:rPr>
          <w:rFonts w:hint="eastAsia"/>
          <w:rtl/>
        </w:rPr>
        <w:t>הקבלן</w:t>
      </w:r>
      <w:r w:rsidRPr="00503ADC">
        <w:rPr>
          <w:rtl/>
        </w:rPr>
        <w:t xml:space="preserve"> אחראי כלפי </w:t>
      </w:r>
      <w:r w:rsidRPr="00503ADC">
        <w:rPr>
          <w:rFonts w:hint="eastAsia"/>
          <w:rtl/>
        </w:rPr>
        <w:t>המינהל</w:t>
      </w:r>
      <w:r w:rsidRPr="00503ADC">
        <w:rPr>
          <w:rtl/>
        </w:rPr>
        <w:t xml:space="preserve"> באחריות מקצועית בגין שירותיו, לרבות בגין מתן שירותים באופן רשלני או </w:t>
      </w:r>
      <w:r w:rsidRPr="00503ADC">
        <w:rPr>
          <w:rFonts w:hint="eastAsia"/>
          <w:rtl/>
        </w:rPr>
        <w:t>באופן</w:t>
      </w:r>
      <w:r w:rsidRPr="00503ADC">
        <w:rPr>
          <w:rtl/>
        </w:rPr>
        <w:t xml:space="preserve"> בלתי מיומן או מכל סיבה אחרת ואשר בעקב</w:t>
      </w:r>
      <w:r w:rsidRPr="00503ADC">
        <w:rPr>
          <w:rFonts w:hint="eastAsia"/>
          <w:rtl/>
        </w:rPr>
        <w:t>ותיהם</w:t>
      </w:r>
      <w:r w:rsidRPr="00503ADC">
        <w:rPr>
          <w:rtl/>
        </w:rPr>
        <w:t xml:space="preserve"> עלול להיגרם נזק למינהל.</w:t>
      </w:r>
    </w:p>
    <w:p w:rsidR="000A0D73" w:rsidRDefault="00C43BDC">
      <w:pPr>
        <w:ind w:left="926" w:hanging="360"/>
        <w:jc w:val="both"/>
        <w:rPr>
          <w:rtl/>
        </w:rPr>
      </w:pPr>
      <w:r w:rsidRPr="00503ADC">
        <w:rPr>
          <w:rFonts w:hint="eastAsia"/>
          <w:rtl/>
        </w:rPr>
        <w:t>ד</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לבטח את עצמו בביטוח מקיף שיכסה אותו בפני תביעות בגין נזקים כאמור בסעיף </w:t>
      </w:r>
      <w:r w:rsidRPr="00503ADC">
        <w:rPr>
          <w:rFonts w:hint="eastAsia"/>
          <w:rtl/>
        </w:rPr>
        <w:t>זה</w:t>
      </w:r>
      <w:r w:rsidRPr="00503ADC">
        <w:rPr>
          <w:rtl/>
        </w:rPr>
        <w:t xml:space="preserve"> לעיל</w:t>
      </w:r>
      <w:r w:rsidR="00A57966" w:rsidRPr="00503ADC">
        <w:rPr>
          <w:rFonts w:hint="cs"/>
          <w:rtl/>
        </w:rPr>
        <w:t xml:space="preserve">, ובפוליסות ביטוח נוספות כנדרש בנספח </w:t>
      </w:r>
      <w:r w:rsidR="002D2E2E">
        <w:rPr>
          <w:rFonts w:hint="cs"/>
          <w:rtl/>
        </w:rPr>
        <w:t>ח</w:t>
      </w:r>
      <w:r w:rsidR="002D2E2E" w:rsidRPr="00503ADC">
        <w:rPr>
          <w:rFonts w:hint="cs"/>
          <w:rtl/>
        </w:rPr>
        <w:t xml:space="preserve">' </w:t>
      </w:r>
      <w:r w:rsidR="00A57966" w:rsidRPr="00503ADC">
        <w:rPr>
          <w:rFonts w:hint="cs"/>
          <w:rtl/>
        </w:rPr>
        <w:t>להסכם</w:t>
      </w:r>
      <w:r w:rsidR="002D2E2E">
        <w:rPr>
          <w:rFonts w:hint="cs"/>
          <w:rtl/>
        </w:rPr>
        <w:t xml:space="preserve"> זה</w:t>
      </w:r>
      <w:r w:rsidRPr="00503ADC">
        <w:rPr>
          <w:rtl/>
        </w:rPr>
        <w:t>.</w:t>
      </w:r>
    </w:p>
    <w:p w:rsidR="00C43BDC" w:rsidRPr="00503ADC" w:rsidRDefault="00C43BDC" w:rsidP="00503ADC">
      <w:pPr>
        <w:ind w:left="926" w:hanging="360"/>
        <w:jc w:val="both"/>
        <w:rPr>
          <w:rtl/>
        </w:rPr>
      </w:pPr>
      <w:r w:rsidRPr="00503ADC">
        <w:rPr>
          <w:rFonts w:hint="eastAsia"/>
          <w:rtl/>
        </w:rPr>
        <w:t>ה</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לצרף את המינהל ו/או עובדיו כצדדים מכוסים על-פי </w:t>
      </w:r>
      <w:r w:rsidR="002D2E2E">
        <w:rPr>
          <w:rFonts w:hint="cs"/>
          <w:rtl/>
        </w:rPr>
        <w:t xml:space="preserve">פוליסות </w:t>
      </w:r>
      <w:r w:rsidRPr="00503ADC">
        <w:rPr>
          <w:rtl/>
        </w:rPr>
        <w:t>הביטוח הנ"</w:t>
      </w:r>
      <w:r w:rsidRPr="00503ADC">
        <w:rPr>
          <w:rFonts w:hint="eastAsia"/>
          <w:rtl/>
        </w:rPr>
        <w:t>ל</w:t>
      </w:r>
      <w:r w:rsidRPr="00503ADC">
        <w:rPr>
          <w:rtl/>
        </w:rPr>
        <w:t xml:space="preserve">. הקבלן </w:t>
      </w:r>
      <w:r w:rsidRPr="00503ADC">
        <w:rPr>
          <w:rFonts w:hint="eastAsia"/>
          <w:rtl/>
        </w:rPr>
        <w:t>מתחייב</w:t>
      </w:r>
      <w:r w:rsidRPr="00503ADC">
        <w:rPr>
          <w:rtl/>
        </w:rPr>
        <w:t xml:space="preserve"> שלא לבטל את פוליסת הבטוח דלעיל ולשלם את פרמיות הביטוח במלואן ובמועדן וכן </w:t>
      </w:r>
      <w:r w:rsidRPr="00503ADC">
        <w:rPr>
          <w:rFonts w:hint="eastAsia"/>
          <w:rtl/>
        </w:rPr>
        <w:t>למנוע</w:t>
      </w:r>
      <w:r w:rsidRPr="00503ADC">
        <w:rPr>
          <w:rtl/>
        </w:rPr>
        <w:t xml:space="preserve"> שיבוב כלפי המינהל. </w:t>
      </w:r>
    </w:p>
    <w:p w:rsidR="00C43BDC" w:rsidRPr="00503ADC" w:rsidRDefault="00C43BDC" w:rsidP="00503ADC">
      <w:pPr>
        <w:ind w:left="926" w:hanging="360"/>
        <w:jc w:val="both"/>
        <w:rPr>
          <w:rtl/>
        </w:rPr>
      </w:pPr>
      <w:r w:rsidRPr="00503ADC">
        <w:rPr>
          <w:rFonts w:hint="eastAsia"/>
          <w:rtl/>
        </w:rPr>
        <w:t>ו</w:t>
      </w:r>
      <w:r w:rsidRPr="00503ADC">
        <w:rPr>
          <w:rtl/>
        </w:rPr>
        <w:t>.</w:t>
      </w:r>
      <w:r w:rsidRPr="00503ADC">
        <w:rPr>
          <w:rtl/>
        </w:rPr>
        <w:tab/>
      </w:r>
      <w:r w:rsidRPr="00503ADC">
        <w:rPr>
          <w:rFonts w:hint="eastAsia"/>
          <w:rtl/>
        </w:rPr>
        <w:t>כתנאי</w:t>
      </w:r>
      <w:r w:rsidRPr="00503ADC">
        <w:rPr>
          <w:rtl/>
        </w:rPr>
        <w:t xml:space="preserve"> </w:t>
      </w:r>
      <w:r w:rsidRPr="00503ADC">
        <w:rPr>
          <w:rFonts w:hint="eastAsia"/>
          <w:rtl/>
        </w:rPr>
        <w:t>לחתימה</w:t>
      </w:r>
      <w:r w:rsidRPr="00503ADC">
        <w:rPr>
          <w:rtl/>
        </w:rPr>
        <w:t xml:space="preserve"> על הסכם עם המינהל, יפקיד הקבלן העתק </w:t>
      </w:r>
      <w:r w:rsidR="00A57966" w:rsidRPr="00503ADC">
        <w:rPr>
          <w:rFonts w:hint="cs"/>
          <w:rtl/>
        </w:rPr>
        <w:t xml:space="preserve">פוליסות הביטוח </w:t>
      </w:r>
      <w:r w:rsidR="001826C8">
        <w:rPr>
          <w:rFonts w:hint="cs"/>
          <w:rtl/>
        </w:rPr>
        <w:t xml:space="preserve">שנעשו בהתאם לנדרש בנספח ח' להסכם זה, </w:t>
      </w:r>
      <w:r w:rsidRPr="00503ADC">
        <w:rPr>
          <w:rtl/>
        </w:rPr>
        <w:t>במשרדי אגף הפיקוח במינהל.</w:t>
      </w:r>
    </w:p>
    <w:p w:rsidR="00C43BDC" w:rsidRPr="00503ADC" w:rsidRDefault="00C43BDC" w:rsidP="00503ADC">
      <w:pPr>
        <w:ind w:left="926" w:hanging="360"/>
        <w:jc w:val="both"/>
        <w:rPr>
          <w:rtl/>
        </w:rPr>
      </w:pPr>
      <w:r w:rsidRPr="00503ADC">
        <w:rPr>
          <w:rFonts w:hint="eastAsia"/>
          <w:rtl/>
        </w:rPr>
        <w:t>ז</w:t>
      </w:r>
      <w:r w:rsidRPr="00503ADC">
        <w:rPr>
          <w:rtl/>
        </w:rPr>
        <w:t>.</w:t>
      </w:r>
      <w:r w:rsidRPr="00503ADC">
        <w:rPr>
          <w:rtl/>
        </w:rPr>
        <w:tab/>
      </w:r>
      <w:r w:rsidRPr="00503ADC">
        <w:rPr>
          <w:rFonts w:hint="eastAsia"/>
          <w:rtl/>
        </w:rPr>
        <w:t>אין</w:t>
      </w:r>
      <w:r w:rsidRPr="00503ADC">
        <w:rPr>
          <w:rtl/>
        </w:rPr>
        <w:t xml:space="preserve"> </w:t>
      </w:r>
      <w:r w:rsidRPr="00503ADC">
        <w:rPr>
          <w:rFonts w:hint="eastAsia"/>
          <w:rtl/>
        </w:rPr>
        <w:t>בגובה</w:t>
      </w:r>
      <w:r w:rsidRPr="00503ADC">
        <w:rPr>
          <w:rtl/>
        </w:rPr>
        <w:t xml:space="preserve"> הביטוח לשמש כל הגבלה או תקרה לאחריותו והתחייבויותיו של הקבלן כלפי המינהל.</w:t>
      </w:r>
    </w:p>
    <w:p w:rsidR="00C43BDC" w:rsidRPr="00503ADC" w:rsidRDefault="00C43BDC" w:rsidP="00503ADC">
      <w:pPr>
        <w:ind w:left="926" w:hanging="360"/>
        <w:jc w:val="both"/>
        <w:rPr>
          <w:rtl/>
        </w:rPr>
      </w:pPr>
      <w:r w:rsidRPr="00503ADC">
        <w:rPr>
          <w:rFonts w:hint="eastAsia"/>
          <w:rtl/>
        </w:rPr>
        <w:t>ח</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לתקן כל נזק ולהשלים ולהיטיב כל נזק או כל אובדן שנגרמו במהלך או עקב ביצוע </w:t>
      </w:r>
      <w:r w:rsidRPr="00503ADC">
        <w:rPr>
          <w:rFonts w:hint="eastAsia"/>
          <w:rtl/>
        </w:rPr>
        <w:t>השירותים</w:t>
      </w:r>
      <w:r w:rsidRPr="00503ADC">
        <w:rPr>
          <w:rtl/>
        </w:rPr>
        <w:t xml:space="preserve"> על ידו או מי מטעמו, וזאת מיד או במועד הסביר לאחר </w:t>
      </w:r>
      <w:proofErr w:type="spellStart"/>
      <w:r w:rsidRPr="00503ADC">
        <w:rPr>
          <w:rtl/>
        </w:rPr>
        <w:t>קרותם</w:t>
      </w:r>
      <w:proofErr w:type="spellEnd"/>
      <w:r w:rsidRPr="00503ADC">
        <w:rPr>
          <w:rtl/>
        </w:rPr>
        <w:t xml:space="preserve"> ואם לא יעשה כן, </w:t>
      </w:r>
      <w:r w:rsidRPr="00503ADC">
        <w:rPr>
          <w:rFonts w:hint="eastAsia"/>
          <w:rtl/>
        </w:rPr>
        <w:t>יהא</w:t>
      </w:r>
      <w:r w:rsidRPr="00503ADC">
        <w:rPr>
          <w:rtl/>
        </w:rPr>
        <w:t xml:space="preserve"> המינהל רשאי לעשות זאת ולשוב </w:t>
      </w:r>
      <w:proofErr w:type="spellStart"/>
      <w:r w:rsidRPr="00503ADC">
        <w:rPr>
          <w:rtl/>
        </w:rPr>
        <w:t>ולהפרע</w:t>
      </w:r>
      <w:proofErr w:type="spellEnd"/>
      <w:r w:rsidRPr="00503ADC">
        <w:rPr>
          <w:rtl/>
        </w:rPr>
        <w:t xml:space="preserve"> מהקבלן בכל דרך חוקית שימצא לנכון.</w:t>
      </w:r>
    </w:p>
    <w:p w:rsidR="00C43BDC" w:rsidRPr="00503ADC" w:rsidRDefault="00C43BDC" w:rsidP="00503ADC">
      <w:pPr>
        <w:ind w:left="926" w:hanging="360"/>
        <w:jc w:val="both"/>
        <w:rPr>
          <w:rtl/>
        </w:rPr>
      </w:pPr>
      <w:r w:rsidRPr="00503ADC">
        <w:rPr>
          <w:rFonts w:hint="eastAsia"/>
          <w:rtl/>
        </w:rPr>
        <w:t>ט</w:t>
      </w:r>
      <w:r w:rsidRPr="00503ADC">
        <w:rPr>
          <w:rtl/>
        </w:rPr>
        <w:t>.</w:t>
      </w:r>
      <w:r w:rsidRPr="00503ADC">
        <w:rPr>
          <w:rtl/>
        </w:rPr>
        <w:tab/>
      </w:r>
      <w:r w:rsidRPr="00503ADC">
        <w:rPr>
          <w:rFonts w:hint="eastAsia"/>
          <w:rtl/>
        </w:rPr>
        <w:t>חובתו</w:t>
      </w:r>
      <w:r w:rsidRPr="00503ADC">
        <w:rPr>
          <w:rtl/>
        </w:rPr>
        <w:t xml:space="preserve"> </w:t>
      </w:r>
      <w:r w:rsidRPr="00503ADC">
        <w:rPr>
          <w:rFonts w:hint="eastAsia"/>
          <w:rtl/>
        </w:rPr>
        <w:t>של</w:t>
      </w:r>
      <w:r w:rsidRPr="00503ADC">
        <w:rPr>
          <w:rtl/>
        </w:rPr>
        <w:t xml:space="preserve"> הקבלן כלפי המינהל בגין הנזקים הנזכרים לעיל היא מלאה, אף אם המינהל יחויב </w:t>
      </w:r>
      <w:r w:rsidRPr="00503ADC">
        <w:rPr>
          <w:rFonts w:hint="eastAsia"/>
          <w:rtl/>
        </w:rPr>
        <w:t>בתשלום</w:t>
      </w:r>
      <w:r w:rsidRPr="00503ADC">
        <w:rPr>
          <w:rtl/>
        </w:rPr>
        <w:t xml:space="preserve"> לניזוק כל שהוא או לכל אדם אחר בגין היותו מחזיק במקרקעין או מכל טעם אחר </w:t>
      </w:r>
      <w:r w:rsidRPr="00503ADC">
        <w:rPr>
          <w:rFonts w:hint="eastAsia"/>
          <w:rtl/>
        </w:rPr>
        <w:t>של</w:t>
      </w:r>
      <w:r w:rsidRPr="00503ADC">
        <w:rPr>
          <w:rtl/>
        </w:rPr>
        <w:t xml:space="preserve"> אחריות או מכוח סעיף 15 לפקודת הנזיקין (נוסח חדש), או מכל סיבה אחרת.</w:t>
      </w:r>
    </w:p>
    <w:p w:rsidR="00C43BDC" w:rsidRPr="00503ADC" w:rsidRDefault="00C43BDC" w:rsidP="00503ADC">
      <w:pPr>
        <w:ind w:left="926" w:hanging="360"/>
        <w:jc w:val="both"/>
        <w:rPr>
          <w:rtl/>
        </w:rPr>
      </w:pPr>
      <w:r w:rsidRPr="00503ADC">
        <w:rPr>
          <w:rFonts w:hint="eastAsia"/>
          <w:rtl/>
        </w:rPr>
        <w:t>י</w:t>
      </w:r>
      <w:r w:rsidRPr="00503ADC">
        <w:rPr>
          <w:rtl/>
        </w:rPr>
        <w:t>.</w:t>
      </w:r>
      <w:r w:rsidRPr="00503ADC">
        <w:rPr>
          <w:rtl/>
        </w:rPr>
        <w:tab/>
      </w:r>
      <w:r w:rsidRPr="00503ADC">
        <w:rPr>
          <w:rFonts w:hint="eastAsia"/>
          <w:rtl/>
        </w:rPr>
        <w:t>שילם</w:t>
      </w:r>
      <w:r w:rsidRPr="00503ADC">
        <w:rPr>
          <w:rtl/>
        </w:rPr>
        <w:t xml:space="preserve"> </w:t>
      </w:r>
      <w:r w:rsidRPr="00503ADC">
        <w:rPr>
          <w:rFonts w:hint="eastAsia"/>
          <w:rtl/>
        </w:rPr>
        <w:t>המינהל</w:t>
      </w:r>
      <w:r w:rsidRPr="00503ADC">
        <w:rPr>
          <w:rtl/>
        </w:rPr>
        <w:t xml:space="preserve"> סכומים כלשהם בגין נזקים הנזכרים בסעיף זה יהא המינהל זכאי לשיפוי מלא מאת </w:t>
      </w:r>
      <w:r w:rsidRPr="00503ADC">
        <w:rPr>
          <w:rFonts w:hint="eastAsia"/>
          <w:rtl/>
        </w:rPr>
        <w:t>הקבלן</w:t>
      </w:r>
      <w:r w:rsidRPr="00503ADC">
        <w:rPr>
          <w:rtl/>
        </w:rPr>
        <w:t xml:space="preserve"> בתוספת הוצאותיו המשפטיות ושכר טרחת עורך דין, והקבלן יחזיר למינהל סכומים </w:t>
      </w:r>
      <w:r w:rsidRPr="00503ADC">
        <w:rPr>
          <w:rFonts w:hint="eastAsia"/>
          <w:rtl/>
        </w:rPr>
        <w:t>אלה</w:t>
      </w:r>
      <w:r w:rsidRPr="00503ADC">
        <w:rPr>
          <w:rtl/>
        </w:rPr>
        <w:t xml:space="preserve"> מיד לאחר שהמינהל יגיש לו דרישה ובה פירוט ההוצאות שנגרמו לו כאמור, זאת מבלי </w:t>
      </w:r>
      <w:r w:rsidRPr="00503ADC">
        <w:rPr>
          <w:rFonts w:hint="eastAsia"/>
          <w:rtl/>
        </w:rPr>
        <w:t>לפגוע</w:t>
      </w:r>
      <w:r w:rsidRPr="00503ADC">
        <w:rPr>
          <w:rtl/>
        </w:rPr>
        <w:t xml:space="preserve"> בכל סעד העומד למינהל ע"</w:t>
      </w:r>
      <w:r w:rsidRPr="00503ADC">
        <w:rPr>
          <w:rFonts w:hint="eastAsia"/>
          <w:rtl/>
        </w:rPr>
        <w:t>פ</w:t>
      </w:r>
      <w:r w:rsidRPr="00503ADC">
        <w:rPr>
          <w:rtl/>
        </w:rPr>
        <w:t xml:space="preserve"> הסכם זה וע"</w:t>
      </w:r>
      <w:r w:rsidRPr="00503ADC">
        <w:rPr>
          <w:rFonts w:hint="eastAsia"/>
          <w:rtl/>
        </w:rPr>
        <w:t>פ</w:t>
      </w:r>
      <w:r w:rsidRPr="00503ADC">
        <w:rPr>
          <w:rtl/>
        </w:rPr>
        <w:t xml:space="preserve"> כל דין.</w:t>
      </w:r>
    </w:p>
    <w:p w:rsidR="000A0D73" w:rsidRDefault="00C43BDC">
      <w:pPr>
        <w:pStyle w:val="1"/>
        <w:numPr>
          <w:ilvl w:val="0"/>
          <w:numId w:val="10"/>
        </w:numPr>
        <w:tabs>
          <w:tab w:val="num" w:pos="926"/>
        </w:tabs>
        <w:ind w:right="0"/>
        <w:jc w:val="both"/>
        <w:rPr>
          <w:rtl/>
        </w:rPr>
      </w:pPr>
      <w:r w:rsidRPr="00503ADC">
        <w:rPr>
          <w:rFonts w:hint="eastAsia"/>
          <w:rtl/>
        </w:rPr>
        <w:t>אם</w:t>
      </w:r>
      <w:r w:rsidRPr="00503ADC">
        <w:rPr>
          <w:rtl/>
        </w:rPr>
        <w:t xml:space="preserve"> </w:t>
      </w:r>
      <w:r w:rsidRPr="00503ADC">
        <w:rPr>
          <w:rFonts w:hint="eastAsia"/>
          <w:rtl/>
        </w:rPr>
        <w:t>ייקבע</w:t>
      </w:r>
      <w:r w:rsidRPr="00503ADC">
        <w:rPr>
          <w:rtl/>
        </w:rPr>
        <w:t xml:space="preserve"> מסיבה כלשהי, במועד כלשהו אחרי תחילתו של הסכם זה,  </w:t>
      </w:r>
      <w:r w:rsidRPr="00503ADC">
        <w:rPr>
          <w:rFonts w:hint="eastAsia"/>
          <w:rtl/>
        </w:rPr>
        <w:t>כי</w:t>
      </w:r>
      <w:r w:rsidRPr="00503ADC">
        <w:rPr>
          <w:rtl/>
        </w:rPr>
        <w:t xml:space="preserve"> למרות כוונת הצדדים שבאה לידי ביטוי בהסכם </w:t>
      </w:r>
      <w:r w:rsidRPr="00503ADC">
        <w:rPr>
          <w:rFonts w:hint="eastAsia"/>
          <w:rtl/>
        </w:rPr>
        <w:t>זה</w:t>
      </w:r>
      <w:r w:rsidRPr="00503ADC">
        <w:rPr>
          <w:rtl/>
        </w:rPr>
        <w:t xml:space="preserve">, רואים את העסקתו של הקבלן או מי מעובדיו ו/או היועצים המועסקים על ידו, כהעסקת </w:t>
      </w:r>
      <w:r w:rsidRPr="00503ADC">
        <w:rPr>
          <w:rFonts w:hint="eastAsia"/>
          <w:rtl/>
        </w:rPr>
        <w:t>עובד</w:t>
      </w:r>
      <w:r w:rsidRPr="00503ADC">
        <w:rPr>
          <w:rtl/>
        </w:rPr>
        <w:t xml:space="preserve">, וכי חלים עליו ועל העסקתו הדינים והתנאים החלים על עובד, הרי מוסכם ומותנה </w:t>
      </w:r>
      <w:r w:rsidRPr="00503ADC">
        <w:rPr>
          <w:rFonts w:hint="eastAsia"/>
          <w:rtl/>
        </w:rPr>
        <w:t>בזה</w:t>
      </w:r>
      <w:r w:rsidRPr="00503ADC">
        <w:rPr>
          <w:rtl/>
        </w:rPr>
        <w:t xml:space="preserve"> בין הצדדים כי שכרם של הנ"</w:t>
      </w:r>
      <w:r w:rsidRPr="00503ADC">
        <w:rPr>
          <w:rFonts w:hint="eastAsia"/>
          <w:rtl/>
        </w:rPr>
        <w:t>ל</w:t>
      </w:r>
      <w:r w:rsidRPr="00503ADC">
        <w:rPr>
          <w:rtl/>
        </w:rPr>
        <w:t xml:space="preserve"> כעובד בשל העסקתם בעקבות הסכם זה</w:t>
      </w:r>
      <w:r w:rsidR="002D2E2E">
        <w:rPr>
          <w:rFonts w:hint="cs"/>
          <w:rtl/>
        </w:rPr>
        <w:t>,</w:t>
      </w:r>
      <w:r w:rsidRPr="00503ADC">
        <w:rPr>
          <w:rtl/>
        </w:rPr>
        <w:t xml:space="preserve"> יחושב </w:t>
      </w:r>
      <w:r w:rsidRPr="00503ADC">
        <w:rPr>
          <w:rFonts w:hint="eastAsia"/>
          <w:rtl/>
        </w:rPr>
        <w:t>בהתאם</w:t>
      </w:r>
      <w:r w:rsidRPr="00503ADC">
        <w:rPr>
          <w:rtl/>
        </w:rPr>
        <w:t xml:space="preserve"> לקבוע לעניין זה לגבי עובדי מדינה בתפקיד ודרגה דומים ככל האפשר, </w:t>
      </w:r>
      <w:proofErr w:type="spellStart"/>
      <w:r w:rsidRPr="00503ADC">
        <w:rPr>
          <w:rtl/>
        </w:rPr>
        <w:t>הכל</w:t>
      </w:r>
      <w:proofErr w:type="spellEnd"/>
      <w:r w:rsidRPr="00503ADC">
        <w:rPr>
          <w:rtl/>
        </w:rPr>
        <w:t xml:space="preserve"> כפי </w:t>
      </w:r>
      <w:r w:rsidRPr="00503ADC">
        <w:rPr>
          <w:rFonts w:hint="eastAsia"/>
          <w:rtl/>
        </w:rPr>
        <w:t>שייקבע</w:t>
      </w:r>
      <w:r w:rsidRPr="00503ADC">
        <w:rPr>
          <w:rtl/>
        </w:rPr>
        <w:t xml:space="preserve"> על ידי נציב שירות המדינה, ובאין תפקיד זהה או דומה כאמור, יחושב השכר לפי </w:t>
      </w:r>
      <w:r w:rsidRPr="00503ADC">
        <w:rPr>
          <w:rFonts w:hint="eastAsia"/>
          <w:rtl/>
        </w:rPr>
        <w:t>הקבוע</w:t>
      </w:r>
      <w:r w:rsidRPr="00503ADC">
        <w:rPr>
          <w:rtl/>
        </w:rPr>
        <w:t xml:space="preserve"> לעניין זה בהסכמי העבודה הקיבוציים החלים על עובדים מסוג זה או בהעדר הסכם כאמור</w:t>
      </w:r>
      <w:r w:rsidR="002D2E2E">
        <w:rPr>
          <w:rFonts w:hint="cs"/>
          <w:rtl/>
        </w:rPr>
        <w:t>,</w:t>
      </w:r>
      <w:r w:rsidRPr="00503ADC">
        <w:rPr>
          <w:rtl/>
        </w:rPr>
        <w:t xml:space="preserve"> </w:t>
      </w:r>
      <w:r w:rsidRPr="00503ADC">
        <w:rPr>
          <w:rFonts w:hint="eastAsia"/>
          <w:rtl/>
        </w:rPr>
        <w:t>לפי</w:t>
      </w:r>
      <w:r w:rsidRPr="00503ADC">
        <w:rPr>
          <w:rtl/>
        </w:rPr>
        <w:t xml:space="preserve"> הסכם העבודה הקיבוצי הקרוב לעניין לדעת נציב שירות המדינה. חישוב השכר ייעשה </w:t>
      </w:r>
      <w:r w:rsidRPr="00503ADC">
        <w:rPr>
          <w:rFonts w:hint="eastAsia"/>
          <w:rtl/>
        </w:rPr>
        <w:t>למפרע</w:t>
      </w:r>
      <w:r w:rsidRPr="00503ADC">
        <w:rPr>
          <w:rtl/>
        </w:rPr>
        <w:t xml:space="preserve"> מיום תחילתו של הסכם זה, וכל החיובים והזיכויים על-פי הסכם זה מחד גיסא, </w:t>
      </w:r>
      <w:r w:rsidRPr="00503ADC">
        <w:rPr>
          <w:rFonts w:hint="eastAsia"/>
          <w:rtl/>
        </w:rPr>
        <w:t>והחישוב</w:t>
      </w:r>
      <w:r w:rsidRPr="00503ADC">
        <w:rPr>
          <w:rtl/>
        </w:rPr>
        <w:t xml:space="preserve"> החדש האמור, מאידך גיסא, יקוזזו הדדית.</w:t>
      </w:r>
    </w:p>
    <w:p w:rsidR="00C43BDC" w:rsidRPr="00503ADC" w:rsidRDefault="00C43BDC" w:rsidP="00503ADC">
      <w:pPr>
        <w:ind w:left="344" w:hanging="318"/>
        <w:jc w:val="both"/>
        <w:rPr>
          <w:rtl/>
        </w:rPr>
      </w:pPr>
      <w:r w:rsidRPr="00503ADC">
        <w:rPr>
          <w:rFonts w:hint="cs"/>
          <w:rtl/>
        </w:rPr>
        <w:t xml:space="preserve">      </w:t>
      </w:r>
      <w:r w:rsidRPr="00503ADC">
        <w:rPr>
          <w:rFonts w:hint="eastAsia"/>
          <w:rtl/>
        </w:rPr>
        <w:t>בכל</w:t>
      </w:r>
      <w:r w:rsidRPr="00503ADC">
        <w:rPr>
          <w:rtl/>
        </w:rPr>
        <w:t xml:space="preserve"> מקרה, לא יהא שכרם הכולל של </w:t>
      </w:r>
      <w:r w:rsidRPr="00503ADC">
        <w:rPr>
          <w:rFonts w:hint="eastAsia"/>
          <w:rtl/>
        </w:rPr>
        <w:t>הקבלן</w:t>
      </w:r>
      <w:r w:rsidRPr="00503ADC">
        <w:rPr>
          <w:rtl/>
        </w:rPr>
        <w:t xml:space="preserve"> ושל כל מי שייחשב כ"</w:t>
      </w:r>
      <w:r w:rsidRPr="00503ADC">
        <w:rPr>
          <w:rFonts w:hint="eastAsia"/>
          <w:rtl/>
        </w:rPr>
        <w:t>עובד</w:t>
      </w:r>
      <w:r w:rsidRPr="00503ADC">
        <w:rPr>
          <w:rtl/>
        </w:rPr>
        <w:t xml:space="preserve">" </w:t>
      </w:r>
      <w:r w:rsidRPr="00503ADC">
        <w:rPr>
          <w:rFonts w:hint="eastAsia"/>
          <w:rtl/>
        </w:rPr>
        <w:t>כאמור</w:t>
      </w:r>
      <w:r w:rsidRPr="00503ADC">
        <w:rPr>
          <w:rtl/>
        </w:rPr>
        <w:t>, גבוה יותר מהתמורה</w:t>
      </w:r>
      <w:r w:rsidR="00A57966" w:rsidRPr="00503ADC">
        <w:rPr>
          <w:rFonts w:hint="cs"/>
          <w:rtl/>
        </w:rPr>
        <w:t xml:space="preserve"> </w:t>
      </w:r>
      <w:r w:rsidRPr="00503ADC">
        <w:rPr>
          <w:rtl/>
        </w:rPr>
        <w:t>הנזכרת</w:t>
      </w:r>
      <w:r w:rsidR="00A57966" w:rsidRPr="00503ADC">
        <w:rPr>
          <w:rFonts w:hint="cs"/>
          <w:rtl/>
        </w:rPr>
        <w:t xml:space="preserve"> </w:t>
      </w:r>
      <w:r w:rsidRPr="00503ADC">
        <w:rPr>
          <w:rtl/>
        </w:rPr>
        <w:t xml:space="preserve">בסעיף </w:t>
      </w:r>
      <w:r w:rsidR="00A57966" w:rsidRPr="00503ADC">
        <w:rPr>
          <w:rFonts w:hint="cs"/>
          <w:rtl/>
        </w:rPr>
        <w:t xml:space="preserve">8 </w:t>
      </w:r>
      <w:r w:rsidRPr="00503ADC">
        <w:rPr>
          <w:rtl/>
        </w:rPr>
        <w:t>לעיל.</w:t>
      </w:r>
    </w:p>
    <w:p w:rsidR="004162FB" w:rsidRDefault="00C43BDC">
      <w:pPr>
        <w:pStyle w:val="1"/>
        <w:numPr>
          <w:ilvl w:val="0"/>
          <w:numId w:val="10"/>
        </w:numPr>
        <w:tabs>
          <w:tab w:val="num" w:pos="926"/>
        </w:tabs>
        <w:ind w:right="0"/>
        <w:jc w:val="both"/>
        <w:rPr>
          <w:rtl/>
        </w:rPr>
      </w:pPr>
      <w:r w:rsidRPr="00503ADC">
        <w:rPr>
          <w:rFonts w:hint="eastAsia"/>
          <w:rtl/>
        </w:rPr>
        <w:t>כתנאי</w:t>
      </w:r>
      <w:r w:rsidRPr="00503ADC">
        <w:rPr>
          <w:rtl/>
        </w:rPr>
        <w:t xml:space="preserve"> </w:t>
      </w:r>
      <w:r w:rsidRPr="00503ADC">
        <w:rPr>
          <w:rFonts w:hint="eastAsia"/>
          <w:rtl/>
        </w:rPr>
        <w:t>מוקדם</w:t>
      </w:r>
      <w:r w:rsidRPr="00503ADC">
        <w:rPr>
          <w:rtl/>
        </w:rPr>
        <w:t xml:space="preserve"> לכניסת הסכם זה לתוקף ימציא הקבלן את כל האישורים</w:t>
      </w:r>
      <w:r w:rsidR="006515B7">
        <w:rPr>
          <w:rFonts w:hint="cs"/>
          <w:rtl/>
        </w:rPr>
        <w:t xml:space="preserve"> בתוקף הנדרשים</w:t>
      </w:r>
      <w:r w:rsidRPr="00503ADC">
        <w:rPr>
          <w:rtl/>
        </w:rPr>
        <w:t xml:space="preserve"> לפי חוק עסקאות גופים </w:t>
      </w:r>
      <w:r w:rsidRPr="00503ADC">
        <w:rPr>
          <w:rFonts w:hint="eastAsia"/>
          <w:rtl/>
        </w:rPr>
        <w:t>ציבוריים</w:t>
      </w:r>
      <w:r w:rsidR="00A57966" w:rsidRPr="00503ADC">
        <w:rPr>
          <w:rFonts w:hint="cs"/>
          <w:rtl/>
        </w:rPr>
        <w:t>,</w:t>
      </w:r>
      <w:r w:rsidRPr="00503ADC">
        <w:rPr>
          <w:rtl/>
        </w:rPr>
        <w:t xml:space="preserve"> </w:t>
      </w:r>
      <w:proofErr w:type="spellStart"/>
      <w:r w:rsidRPr="00503ADC">
        <w:rPr>
          <w:rtl/>
        </w:rPr>
        <w:t>התשל"</w:t>
      </w:r>
      <w:r w:rsidRPr="00503ADC">
        <w:rPr>
          <w:rFonts w:hint="eastAsia"/>
          <w:rtl/>
        </w:rPr>
        <w:t>ו</w:t>
      </w:r>
      <w:proofErr w:type="spellEnd"/>
      <w:r w:rsidRPr="00503ADC">
        <w:rPr>
          <w:rtl/>
        </w:rPr>
        <w:t>-1976</w:t>
      </w:r>
      <w:r w:rsidR="006515B7">
        <w:rPr>
          <w:rFonts w:hint="cs"/>
          <w:rtl/>
        </w:rPr>
        <w:t>, ערבות בנקאית לקיום תנאי ההסכם כמפורט בסעיף 19 להלן ובנוסח המצורף להלן כנספח ג' וכן את אישורי רכישת הביטוחים כנדרש בנספח ח' להלן.</w:t>
      </w:r>
    </w:p>
    <w:p w:rsidR="00C43BDC" w:rsidRPr="00503ADC" w:rsidRDefault="00C43BDC" w:rsidP="00503ADC">
      <w:pPr>
        <w:pStyle w:val="1"/>
        <w:numPr>
          <w:ilvl w:val="0"/>
          <w:numId w:val="10"/>
        </w:numPr>
        <w:tabs>
          <w:tab w:val="clear" w:pos="386"/>
          <w:tab w:val="num" w:pos="926"/>
        </w:tabs>
        <w:ind w:left="926" w:right="0" w:hanging="900"/>
        <w:jc w:val="both"/>
      </w:pPr>
      <w:r w:rsidRPr="00503ADC">
        <w:rPr>
          <w:rFonts w:hint="eastAsia"/>
          <w:rtl/>
        </w:rPr>
        <w:t>אין</w:t>
      </w:r>
      <w:r w:rsidRPr="00503ADC">
        <w:rPr>
          <w:rtl/>
        </w:rPr>
        <w:t xml:space="preserve"> </w:t>
      </w:r>
      <w:r w:rsidRPr="00503ADC">
        <w:rPr>
          <w:rFonts w:hint="eastAsia"/>
          <w:rtl/>
        </w:rPr>
        <w:t>הקבלן</w:t>
      </w:r>
      <w:r w:rsidRPr="00503ADC">
        <w:rPr>
          <w:rtl/>
        </w:rPr>
        <w:t xml:space="preserve"> מנוע מלהמשיך ולעסוק במקצועו, כל עוד אין הדבר פוגע במתן הש</w:t>
      </w:r>
      <w:r w:rsidR="002D2E2E">
        <w:rPr>
          <w:rFonts w:hint="cs"/>
          <w:rtl/>
        </w:rPr>
        <w:t>י</w:t>
      </w:r>
      <w:r w:rsidRPr="00503ADC">
        <w:rPr>
          <w:rtl/>
        </w:rPr>
        <w:t>רותים ע"</w:t>
      </w:r>
      <w:r w:rsidRPr="00503ADC">
        <w:rPr>
          <w:rFonts w:hint="eastAsia"/>
          <w:rtl/>
        </w:rPr>
        <w:t>פ</w:t>
      </w:r>
      <w:r w:rsidRPr="00503ADC">
        <w:rPr>
          <w:rtl/>
        </w:rPr>
        <w:t xml:space="preserve"> </w:t>
      </w:r>
      <w:r w:rsidRPr="00503ADC">
        <w:rPr>
          <w:rFonts w:hint="eastAsia"/>
          <w:rtl/>
        </w:rPr>
        <w:t>הסכם</w:t>
      </w:r>
      <w:r w:rsidRPr="00503ADC">
        <w:rPr>
          <w:rtl/>
        </w:rPr>
        <w:t xml:space="preserve"> זה, וכל עוד לא יע</w:t>
      </w:r>
      <w:r w:rsidRPr="00503ADC">
        <w:rPr>
          <w:rFonts w:hint="cs"/>
          <w:rtl/>
        </w:rPr>
        <w:t xml:space="preserve">שה </w:t>
      </w:r>
      <w:r w:rsidRPr="00503ADC">
        <w:rPr>
          <w:rtl/>
        </w:rPr>
        <w:t xml:space="preserve">דבר העלול לגרום לניגוד אינטרסים עם השירותים לפי הסכם </w:t>
      </w:r>
      <w:r w:rsidRPr="00503ADC">
        <w:rPr>
          <w:rFonts w:hint="eastAsia"/>
          <w:rtl/>
        </w:rPr>
        <w:t>זה</w:t>
      </w:r>
      <w:r w:rsidRPr="00503ADC">
        <w:rPr>
          <w:rtl/>
        </w:rPr>
        <w:t>.</w:t>
      </w:r>
    </w:p>
    <w:p w:rsidR="004162FB" w:rsidRDefault="00A57966">
      <w:pPr>
        <w:pStyle w:val="1"/>
        <w:numPr>
          <w:ilvl w:val="0"/>
          <w:numId w:val="0"/>
        </w:numPr>
        <w:tabs>
          <w:tab w:val="left" w:pos="911"/>
        </w:tabs>
        <w:ind w:left="911" w:right="0" w:hanging="911"/>
        <w:jc w:val="both"/>
        <w:rPr>
          <w:rtl/>
        </w:rPr>
      </w:pPr>
      <w:r w:rsidRPr="00503ADC">
        <w:rPr>
          <w:rFonts w:hint="cs"/>
          <w:rtl/>
        </w:rPr>
        <w:t xml:space="preserve">19.    </w:t>
      </w:r>
      <w:r w:rsidR="00C43BDC" w:rsidRPr="00503ADC">
        <w:rPr>
          <w:rFonts w:hint="eastAsia"/>
          <w:rtl/>
        </w:rPr>
        <w:t>א</w:t>
      </w:r>
      <w:r w:rsidR="00C43BDC" w:rsidRPr="00503ADC">
        <w:rPr>
          <w:rtl/>
        </w:rPr>
        <w:t>.</w:t>
      </w:r>
      <w:r w:rsidR="00C43BDC" w:rsidRPr="00503ADC">
        <w:rPr>
          <w:rtl/>
        </w:rPr>
        <w:tab/>
      </w:r>
      <w:r w:rsidR="00C43BDC" w:rsidRPr="00503ADC">
        <w:rPr>
          <w:rFonts w:hint="eastAsia"/>
          <w:rtl/>
        </w:rPr>
        <w:t>להבטחת</w:t>
      </w:r>
      <w:r w:rsidR="00C43BDC" w:rsidRPr="00503ADC">
        <w:rPr>
          <w:rtl/>
        </w:rPr>
        <w:t xml:space="preserve"> מילוי התחייבויותיו </w:t>
      </w:r>
      <w:r w:rsidR="00C43BDC" w:rsidRPr="00503ADC">
        <w:rPr>
          <w:rFonts w:hint="eastAsia"/>
          <w:rtl/>
        </w:rPr>
        <w:t>לפי</w:t>
      </w:r>
      <w:r w:rsidR="00C43BDC" w:rsidRPr="00503ADC">
        <w:rPr>
          <w:rtl/>
        </w:rPr>
        <w:t xml:space="preserve"> הסכם זה </w:t>
      </w:r>
      <w:r w:rsidRPr="00503ADC">
        <w:rPr>
          <w:rFonts w:hint="cs"/>
          <w:rtl/>
        </w:rPr>
        <w:t>ימסור</w:t>
      </w:r>
      <w:r w:rsidRPr="00503ADC">
        <w:rPr>
          <w:rtl/>
        </w:rPr>
        <w:t xml:space="preserve"> </w:t>
      </w:r>
      <w:r w:rsidR="00C43BDC" w:rsidRPr="00503ADC">
        <w:rPr>
          <w:rtl/>
        </w:rPr>
        <w:t>הקבלן למינהל עם חתימתו</w:t>
      </w:r>
      <w:r w:rsidRPr="00503ADC">
        <w:rPr>
          <w:rFonts w:hint="cs"/>
          <w:rtl/>
        </w:rPr>
        <w:t xml:space="preserve"> על הסכם זה</w:t>
      </w:r>
      <w:r w:rsidR="00C43BDC" w:rsidRPr="00503ADC">
        <w:rPr>
          <w:rtl/>
        </w:rPr>
        <w:t xml:space="preserve"> ערבות בנקאית בלתי מותנית, צמודה </w:t>
      </w:r>
      <w:r w:rsidR="00C43BDC" w:rsidRPr="00503ADC">
        <w:rPr>
          <w:rFonts w:hint="eastAsia"/>
          <w:rtl/>
        </w:rPr>
        <w:t>למדד</w:t>
      </w:r>
      <w:r w:rsidR="00C43BDC" w:rsidRPr="00503ADC">
        <w:rPr>
          <w:rtl/>
        </w:rPr>
        <w:t xml:space="preserve"> המחירים לצרכן (כשהמדד הבסיסי הוא המדד הידוע ביום חתימת הסכם זה) על סך </w:t>
      </w:r>
      <w:r w:rsidRPr="00503ADC">
        <w:rPr>
          <w:rFonts w:hint="cs"/>
          <w:rtl/>
        </w:rPr>
        <w:t xml:space="preserve">של </w:t>
      </w:r>
      <w:r w:rsidR="005C3023">
        <w:rPr>
          <w:rFonts w:hint="cs"/>
          <w:rtl/>
        </w:rPr>
        <w:t>70</w:t>
      </w:r>
      <w:r w:rsidR="00C43BDC" w:rsidRPr="00503ADC">
        <w:rPr>
          <w:rtl/>
        </w:rPr>
        <w:t>,000 ₪ (</w:t>
      </w:r>
      <w:r w:rsidR="005C3023">
        <w:rPr>
          <w:rFonts w:hint="cs"/>
          <w:rtl/>
        </w:rPr>
        <w:t>שבעים</w:t>
      </w:r>
      <w:r w:rsidR="00C43BDC" w:rsidRPr="00503ADC">
        <w:rPr>
          <w:rtl/>
        </w:rPr>
        <w:t xml:space="preserve"> אלף ₪), (להלן</w:t>
      </w:r>
      <w:r w:rsidR="006515B7">
        <w:rPr>
          <w:rFonts w:hint="cs"/>
          <w:rtl/>
        </w:rPr>
        <w:t xml:space="preserve"> - </w:t>
      </w:r>
      <w:r w:rsidR="00C43BDC" w:rsidRPr="00503ADC">
        <w:rPr>
          <w:rFonts w:hint="eastAsia"/>
          <w:rtl/>
        </w:rPr>
        <w:t>הערבות</w:t>
      </w:r>
      <w:r w:rsidR="00C43BDC" w:rsidRPr="00503ADC">
        <w:rPr>
          <w:rtl/>
        </w:rPr>
        <w:t>)</w:t>
      </w:r>
      <w:r w:rsidR="004F0294" w:rsidRPr="00503ADC">
        <w:rPr>
          <w:rFonts w:hint="cs"/>
          <w:rtl/>
        </w:rPr>
        <w:t xml:space="preserve"> </w:t>
      </w:r>
      <w:r w:rsidR="00C43BDC" w:rsidRPr="00503ADC">
        <w:rPr>
          <w:rtl/>
        </w:rPr>
        <w:t>הערבות הנ"</w:t>
      </w:r>
      <w:r w:rsidR="00C43BDC" w:rsidRPr="00503ADC">
        <w:rPr>
          <w:rFonts w:hint="eastAsia"/>
          <w:rtl/>
        </w:rPr>
        <w:t>ל</w:t>
      </w:r>
      <w:r w:rsidR="00C43BDC" w:rsidRPr="00503ADC">
        <w:rPr>
          <w:rtl/>
        </w:rPr>
        <w:t xml:space="preserve"> תהיה בתוקף עד  </w:t>
      </w:r>
      <w:r w:rsidR="005C3023">
        <w:rPr>
          <w:rFonts w:hint="cs"/>
          <w:rtl/>
        </w:rPr>
        <w:t>9</w:t>
      </w:r>
      <w:r w:rsidR="005C3023" w:rsidRPr="00503ADC">
        <w:rPr>
          <w:rtl/>
        </w:rPr>
        <w:t xml:space="preserve">0 </w:t>
      </w:r>
      <w:r w:rsidR="00C43BDC" w:rsidRPr="00503ADC">
        <w:rPr>
          <w:rtl/>
        </w:rPr>
        <w:t xml:space="preserve">יום לאחר תום תקופת ההסכם. הערבות תהיה בנוסח המצורף להסכם זה </w:t>
      </w:r>
      <w:r w:rsidR="004F0294" w:rsidRPr="00503ADC">
        <w:rPr>
          <w:rFonts w:hint="cs"/>
          <w:rtl/>
        </w:rPr>
        <w:t>ב</w:t>
      </w:r>
      <w:r w:rsidR="00C43BDC" w:rsidRPr="00503ADC">
        <w:rPr>
          <w:rFonts w:hint="eastAsia"/>
          <w:rtl/>
        </w:rPr>
        <w:t>נספח</w:t>
      </w:r>
      <w:r w:rsidR="00C43BDC" w:rsidRPr="00503ADC">
        <w:rPr>
          <w:rtl/>
        </w:rPr>
        <w:t xml:space="preserve"> </w:t>
      </w:r>
      <w:r w:rsidR="002D2E2E">
        <w:rPr>
          <w:rFonts w:hint="cs"/>
          <w:rtl/>
        </w:rPr>
        <w:t>ג</w:t>
      </w:r>
      <w:r w:rsidR="002D2E2E" w:rsidRPr="00503ADC">
        <w:rPr>
          <w:rtl/>
        </w:rPr>
        <w:t>'</w:t>
      </w:r>
      <w:r w:rsidR="002D2E2E">
        <w:rPr>
          <w:rFonts w:hint="cs"/>
          <w:rtl/>
        </w:rPr>
        <w:t xml:space="preserve"> ותצורף אף היא להסכם זה כחלק מנספח ג'</w:t>
      </w:r>
      <w:r w:rsidR="00C43BDC" w:rsidRPr="00503ADC">
        <w:rPr>
          <w:rtl/>
        </w:rPr>
        <w:t>.</w:t>
      </w:r>
    </w:p>
    <w:p w:rsidR="00C43BDC" w:rsidRPr="00503ADC" w:rsidRDefault="00C43BDC" w:rsidP="00503ADC">
      <w:pPr>
        <w:pStyle w:val="1"/>
        <w:numPr>
          <w:ilvl w:val="0"/>
          <w:numId w:val="0"/>
        </w:numPr>
        <w:tabs>
          <w:tab w:val="left" w:pos="720"/>
        </w:tabs>
        <w:ind w:left="926" w:right="0" w:hanging="360"/>
        <w:jc w:val="both"/>
        <w:rPr>
          <w:rtl/>
        </w:rPr>
      </w:pPr>
      <w:r w:rsidRPr="00503ADC">
        <w:rPr>
          <w:rFonts w:hint="eastAsia"/>
          <w:rtl/>
        </w:rPr>
        <w:lastRenderedPageBreak/>
        <w:t>ב</w:t>
      </w:r>
      <w:r w:rsidRPr="00503ADC">
        <w:rPr>
          <w:rtl/>
        </w:rPr>
        <w:t>.</w:t>
      </w:r>
      <w:r w:rsidRPr="00503ADC">
        <w:rPr>
          <w:rtl/>
        </w:rPr>
        <w:tab/>
      </w:r>
      <w:r w:rsidRPr="00503ADC">
        <w:rPr>
          <w:rFonts w:hint="eastAsia"/>
          <w:rtl/>
        </w:rPr>
        <w:t>בכל</w:t>
      </w:r>
      <w:r w:rsidRPr="00503ADC">
        <w:rPr>
          <w:rtl/>
        </w:rPr>
        <w:t xml:space="preserve"> מקרה בו לא עמד </w:t>
      </w:r>
      <w:r w:rsidRPr="00503ADC">
        <w:rPr>
          <w:rFonts w:hint="eastAsia"/>
          <w:rtl/>
        </w:rPr>
        <w:t>הקבלן</w:t>
      </w:r>
      <w:r w:rsidRPr="00503ADC">
        <w:rPr>
          <w:rtl/>
        </w:rPr>
        <w:t xml:space="preserve"> בהתחייבות כלשהי על-פי הסכם זה או שהמינהל עשה </w:t>
      </w:r>
      <w:r w:rsidR="004F0294" w:rsidRPr="00503ADC">
        <w:rPr>
          <w:rFonts w:hint="cs"/>
          <w:rtl/>
        </w:rPr>
        <w:t xml:space="preserve">שימוש </w:t>
      </w:r>
      <w:r w:rsidRPr="00503ADC">
        <w:rPr>
          <w:rtl/>
        </w:rPr>
        <w:t xml:space="preserve">כדין בזכויותיו והוציא </w:t>
      </w:r>
      <w:r w:rsidRPr="00503ADC">
        <w:rPr>
          <w:rFonts w:hint="eastAsia"/>
          <w:rtl/>
        </w:rPr>
        <w:t>סכומים</w:t>
      </w:r>
      <w:r w:rsidRPr="00503ADC">
        <w:rPr>
          <w:rtl/>
        </w:rPr>
        <w:t xml:space="preserve"> שהקבלן חב בהם על-פי ההסכם  </w:t>
      </w:r>
      <w:r w:rsidRPr="00503ADC">
        <w:rPr>
          <w:rFonts w:hint="eastAsia"/>
          <w:rtl/>
        </w:rPr>
        <w:t>וכן</w:t>
      </w:r>
      <w:r w:rsidRPr="00503ADC">
        <w:rPr>
          <w:rtl/>
        </w:rPr>
        <w:t xml:space="preserve"> </w:t>
      </w:r>
      <w:r w:rsidRPr="00503ADC">
        <w:rPr>
          <w:rFonts w:hint="eastAsia"/>
          <w:rtl/>
        </w:rPr>
        <w:t>בכל</w:t>
      </w:r>
      <w:r w:rsidRPr="00503ADC">
        <w:rPr>
          <w:rtl/>
        </w:rPr>
        <w:t xml:space="preserve"> מקרה בו סרב הקבלן לבצע אחת או יותר מהעבודות שהוזמנו ע"</w:t>
      </w:r>
      <w:r w:rsidRPr="00503ADC">
        <w:rPr>
          <w:rFonts w:hint="eastAsia"/>
          <w:rtl/>
        </w:rPr>
        <w:t>י</w:t>
      </w:r>
      <w:r w:rsidRPr="00503ADC">
        <w:rPr>
          <w:rtl/>
        </w:rPr>
        <w:t xml:space="preserve"> המינהל </w:t>
      </w:r>
      <w:r w:rsidRPr="00503ADC">
        <w:rPr>
          <w:rFonts w:hint="eastAsia"/>
          <w:rtl/>
        </w:rPr>
        <w:t>ע</w:t>
      </w:r>
      <w:r w:rsidRPr="00503ADC">
        <w:rPr>
          <w:rtl/>
        </w:rPr>
        <w:t>"</w:t>
      </w:r>
      <w:r w:rsidRPr="00503ADC">
        <w:rPr>
          <w:rFonts w:hint="eastAsia"/>
          <w:rtl/>
        </w:rPr>
        <w:t>פ</w:t>
      </w:r>
      <w:r w:rsidRPr="00503ADC">
        <w:rPr>
          <w:rtl/>
        </w:rPr>
        <w:t xml:space="preserve"> הסכם זה, יהא המינהל זכאי לממש את הערבות, כולה או מקצתה ולה</w:t>
      </w:r>
      <w:r w:rsidR="002D2E2E">
        <w:rPr>
          <w:rFonts w:hint="cs"/>
          <w:rtl/>
        </w:rPr>
        <w:t>י</w:t>
      </w:r>
      <w:r w:rsidRPr="00503ADC">
        <w:rPr>
          <w:rtl/>
        </w:rPr>
        <w:t xml:space="preserve">פרע מתוכה לגבי </w:t>
      </w:r>
      <w:r w:rsidRPr="00503ADC">
        <w:rPr>
          <w:rFonts w:hint="eastAsia"/>
          <w:rtl/>
        </w:rPr>
        <w:t>ההפרות</w:t>
      </w:r>
      <w:r w:rsidRPr="00503ADC">
        <w:rPr>
          <w:rtl/>
        </w:rPr>
        <w:t xml:space="preserve">, הנזקים, ההפסדים, ההוצאות, התשלומים והפיצויים שהמינהל זכאי לקבלם </w:t>
      </w:r>
      <w:r w:rsidRPr="00503ADC">
        <w:rPr>
          <w:rFonts w:hint="eastAsia"/>
          <w:rtl/>
        </w:rPr>
        <w:t>ע</w:t>
      </w:r>
      <w:r w:rsidRPr="00503ADC">
        <w:rPr>
          <w:rtl/>
        </w:rPr>
        <w:t>"</w:t>
      </w:r>
      <w:r w:rsidRPr="00503ADC">
        <w:rPr>
          <w:rFonts w:hint="eastAsia"/>
          <w:rtl/>
        </w:rPr>
        <w:t>פ</w:t>
      </w:r>
      <w:r w:rsidRPr="00503ADC">
        <w:rPr>
          <w:rtl/>
        </w:rPr>
        <w:t xml:space="preserve"> הסכם זה ועל-פי כל דין. </w:t>
      </w:r>
    </w:p>
    <w:p w:rsidR="00C43BDC" w:rsidRPr="00503ADC" w:rsidRDefault="00C43BDC" w:rsidP="00503ADC">
      <w:pPr>
        <w:pStyle w:val="2"/>
        <w:numPr>
          <w:ilvl w:val="0"/>
          <w:numId w:val="0"/>
        </w:numPr>
        <w:tabs>
          <w:tab w:val="left" w:pos="720"/>
        </w:tabs>
        <w:ind w:left="926" w:right="0"/>
        <w:jc w:val="both"/>
        <w:rPr>
          <w:rtl/>
        </w:rPr>
      </w:pPr>
      <w:r w:rsidRPr="00503ADC">
        <w:rPr>
          <w:rFonts w:hint="eastAsia"/>
          <w:rtl/>
        </w:rPr>
        <w:t>המינהל</w:t>
      </w:r>
      <w:r w:rsidRPr="00503ADC">
        <w:rPr>
          <w:rtl/>
        </w:rPr>
        <w:t xml:space="preserve"> יהיה רשאי למסור הודעה לקבלן כי הערבות או כל סכום ממנה </w:t>
      </w:r>
      <w:r w:rsidRPr="00503ADC">
        <w:rPr>
          <w:rFonts w:hint="eastAsia"/>
          <w:rtl/>
        </w:rPr>
        <w:t>נגבה</w:t>
      </w:r>
      <w:r w:rsidRPr="00503ADC">
        <w:rPr>
          <w:rtl/>
        </w:rPr>
        <w:t xml:space="preserve">, והקבלן יהיה חייב בתוך 3 ימים ממועד קבלת ההודעה, להמציא ערבות חדשה על </w:t>
      </w:r>
      <w:r w:rsidRPr="00503ADC">
        <w:rPr>
          <w:rFonts w:hint="eastAsia"/>
          <w:rtl/>
        </w:rPr>
        <w:t>הסכום</w:t>
      </w:r>
      <w:r w:rsidRPr="00503ADC">
        <w:rPr>
          <w:rtl/>
        </w:rPr>
        <w:t xml:space="preserve"> המלא, ע"</w:t>
      </w:r>
      <w:r w:rsidRPr="00503ADC">
        <w:rPr>
          <w:rFonts w:hint="eastAsia"/>
          <w:rtl/>
        </w:rPr>
        <w:t>פ</w:t>
      </w:r>
      <w:r w:rsidRPr="00503ADC">
        <w:rPr>
          <w:rtl/>
        </w:rPr>
        <w:t xml:space="preserve"> </w:t>
      </w:r>
      <w:proofErr w:type="spellStart"/>
      <w:r w:rsidRPr="00503ADC">
        <w:rPr>
          <w:rtl/>
        </w:rPr>
        <w:t>ס"</w:t>
      </w:r>
      <w:r w:rsidRPr="00503ADC">
        <w:rPr>
          <w:rFonts w:hint="eastAsia"/>
          <w:rtl/>
        </w:rPr>
        <w:t>ק</w:t>
      </w:r>
      <w:proofErr w:type="spellEnd"/>
      <w:r w:rsidRPr="00503ADC">
        <w:rPr>
          <w:rtl/>
        </w:rPr>
        <w:t xml:space="preserve"> א' לעיל. </w:t>
      </w:r>
    </w:p>
    <w:p w:rsidR="00C43BDC" w:rsidRPr="00503ADC" w:rsidRDefault="00C43BDC" w:rsidP="00503ADC">
      <w:pPr>
        <w:pStyle w:val="ab"/>
        <w:ind w:left="926" w:hanging="360"/>
        <w:rPr>
          <w:rtl/>
        </w:rPr>
      </w:pPr>
      <w:r w:rsidRPr="00503ADC">
        <w:rPr>
          <w:rFonts w:hint="eastAsia"/>
          <w:rtl/>
        </w:rPr>
        <w:t>ג</w:t>
      </w:r>
      <w:r w:rsidRPr="00503ADC">
        <w:rPr>
          <w:rtl/>
        </w:rPr>
        <w:t>.</w:t>
      </w:r>
      <w:r w:rsidRPr="00503ADC">
        <w:rPr>
          <w:rtl/>
        </w:rPr>
        <w:tab/>
      </w:r>
      <w:r w:rsidRPr="00503ADC">
        <w:rPr>
          <w:rFonts w:hint="eastAsia"/>
          <w:rtl/>
        </w:rPr>
        <w:t>אין</w:t>
      </w:r>
      <w:r w:rsidRPr="00503ADC">
        <w:rPr>
          <w:rtl/>
        </w:rPr>
        <w:t xml:space="preserve"> בגובה הערבות כדי לשמש הגבלה או תקרה </w:t>
      </w:r>
      <w:r w:rsidRPr="00503ADC">
        <w:rPr>
          <w:rFonts w:hint="eastAsia"/>
          <w:rtl/>
        </w:rPr>
        <w:t>להתחייבויותיו</w:t>
      </w:r>
      <w:r w:rsidRPr="00503ADC">
        <w:rPr>
          <w:rtl/>
        </w:rPr>
        <w:t xml:space="preserve"> של הקבלן במקרה של מימושה.</w:t>
      </w:r>
    </w:p>
    <w:p w:rsidR="00C43BDC" w:rsidRPr="00503ADC" w:rsidRDefault="004F0294" w:rsidP="00503ADC">
      <w:pPr>
        <w:pStyle w:val="1"/>
        <w:numPr>
          <w:ilvl w:val="0"/>
          <w:numId w:val="0"/>
        </w:numPr>
        <w:ind w:left="926" w:right="0" w:hanging="900"/>
        <w:jc w:val="both"/>
        <w:rPr>
          <w:rtl/>
        </w:rPr>
      </w:pPr>
      <w:r w:rsidRPr="00503ADC">
        <w:rPr>
          <w:rFonts w:hint="cs"/>
          <w:rtl/>
        </w:rPr>
        <w:t xml:space="preserve">20.  </w:t>
      </w:r>
      <w:r w:rsidR="00C43BDC" w:rsidRPr="00503ADC">
        <w:rPr>
          <w:rFonts w:hint="eastAsia"/>
          <w:rtl/>
        </w:rPr>
        <w:t>א</w:t>
      </w:r>
      <w:r w:rsidR="00C43BDC" w:rsidRPr="00503ADC">
        <w:rPr>
          <w:rtl/>
        </w:rPr>
        <w:t>.</w:t>
      </w:r>
      <w:r w:rsidRPr="00503ADC">
        <w:rPr>
          <w:rFonts w:hint="cs"/>
          <w:rtl/>
        </w:rPr>
        <w:t xml:space="preserve"> </w:t>
      </w:r>
      <w:r w:rsidRPr="00503ADC">
        <w:rPr>
          <w:rFonts w:hint="cs"/>
          <w:rtl/>
        </w:rPr>
        <w:tab/>
      </w:r>
      <w:r w:rsidR="00C43BDC" w:rsidRPr="00503ADC">
        <w:rPr>
          <w:rFonts w:hint="eastAsia"/>
          <w:rtl/>
        </w:rPr>
        <w:t>הקבלן</w:t>
      </w:r>
      <w:r w:rsidR="00C43BDC" w:rsidRPr="00503ADC">
        <w:rPr>
          <w:rtl/>
        </w:rPr>
        <w:t xml:space="preserve"> מתחייב לשמור </w:t>
      </w:r>
      <w:r w:rsidR="00C43BDC" w:rsidRPr="00503ADC">
        <w:rPr>
          <w:rFonts w:hint="eastAsia"/>
          <w:rtl/>
        </w:rPr>
        <w:t>בסוד</w:t>
      </w:r>
      <w:r w:rsidR="00C43BDC" w:rsidRPr="00503ADC">
        <w:rPr>
          <w:rtl/>
        </w:rPr>
        <w:t xml:space="preserve"> ולא להעביר, לא להודיע, לא למסור, ולא להביא לידיעת כל אדם (למעט מי שחובה </w:t>
      </w:r>
      <w:r w:rsidR="00C43BDC" w:rsidRPr="00503ADC">
        <w:rPr>
          <w:rFonts w:hint="eastAsia"/>
          <w:rtl/>
        </w:rPr>
        <w:t>עליו</w:t>
      </w:r>
      <w:r w:rsidR="00C43BDC" w:rsidRPr="00503ADC">
        <w:rPr>
          <w:rtl/>
        </w:rPr>
        <w:t xml:space="preserve"> להודיעו לצורך ביצוע תפקידו ע"</w:t>
      </w:r>
      <w:r w:rsidR="00C43BDC" w:rsidRPr="00503ADC">
        <w:rPr>
          <w:rFonts w:hint="eastAsia"/>
          <w:rtl/>
        </w:rPr>
        <w:t>פ</w:t>
      </w:r>
      <w:r w:rsidR="00C43BDC" w:rsidRPr="00503ADC">
        <w:rPr>
          <w:rtl/>
        </w:rPr>
        <w:t xml:space="preserve"> הסכם זה או ע"</w:t>
      </w:r>
      <w:r w:rsidR="00C43BDC" w:rsidRPr="00503ADC">
        <w:rPr>
          <w:rFonts w:hint="eastAsia"/>
          <w:rtl/>
        </w:rPr>
        <w:t>פ</w:t>
      </w:r>
      <w:r w:rsidR="00C43BDC" w:rsidRPr="00503ADC">
        <w:rPr>
          <w:rtl/>
        </w:rPr>
        <w:t xml:space="preserve"> דין)</w:t>
      </w:r>
      <w:r w:rsidRPr="00503ADC">
        <w:rPr>
          <w:rFonts w:hint="cs"/>
          <w:rtl/>
        </w:rPr>
        <w:t>,</w:t>
      </w:r>
      <w:r w:rsidR="00C43BDC" w:rsidRPr="00503ADC">
        <w:rPr>
          <w:rtl/>
        </w:rPr>
        <w:t xml:space="preserve">  </w:t>
      </w:r>
      <w:r w:rsidR="00C43BDC" w:rsidRPr="00503ADC">
        <w:rPr>
          <w:rFonts w:hint="eastAsia"/>
          <w:rtl/>
        </w:rPr>
        <w:t>כל</w:t>
      </w:r>
      <w:r w:rsidR="00C43BDC" w:rsidRPr="00503ADC">
        <w:rPr>
          <w:rtl/>
        </w:rPr>
        <w:t xml:space="preserve"> ידיעה </w:t>
      </w:r>
      <w:r w:rsidRPr="00503ADC">
        <w:rPr>
          <w:rFonts w:hint="cs"/>
          <w:rtl/>
        </w:rPr>
        <w:t>ש</w:t>
      </w:r>
      <w:r w:rsidR="00C43BDC" w:rsidRPr="00503ADC">
        <w:rPr>
          <w:rtl/>
        </w:rPr>
        <w:t xml:space="preserve">תגיע אליו בקשר עם ביצוע הסכם זה או </w:t>
      </w:r>
      <w:r w:rsidR="00C43BDC" w:rsidRPr="00503ADC">
        <w:rPr>
          <w:rFonts w:hint="eastAsia"/>
          <w:rtl/>
        </w:rPr>
        <w:t>בתוקף</w:t>
      </w:r>
      <w:r w:rsidR="00C43BDC" w:rsidRPr="00503ADC">
        <w:rPr>
          <w:rtl/>
        </w:rPr>
        <w:t xml:space="preserve"> או במהלך או אגב ביצוע הסכם זה, תוך תקופת ההסכם, לפני תחילתו או לאחר מכן.</w:t>
      </w:r>
    </w:p>
    <w:p w:rsidR="00D6066A" w:rsidRDefault="00C43BDC">
      <w:pPr>
        <w:ind w:left="926" w:hanging="360"/>
        <w:jc w:val="both"/>
        <w:rPr>
          <w:rtl/>
        </w:rPr>
      </w:pPr>
      <w:r w:rsidRPr="00503ADC">
        <w:rPr>
          <w:rFonts w:hint="eastAsia"/>
          <w:rtl/>
        </w:rPr>
        <w:t>ב</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לחתום בעצמו ולהחתים את מבצעי השירות</w:t>
      </w:r>
      <w:r w:rsidR="004F0294" w:rsidRPr="00503ADC">
        <w:rPr>
          <w:rFonts w:hint="cs"/>
          <w:rtl/>
        </w:rPr>
        <w:t xml:space="preserve"> מטעמו</w:t>
      </w:r>
      <w:r w:rsidRPr="00503ADC">
        <w:rPr>
          <w:rtl/>
        </w:rPr>
        <w:t xml:space="preserve"> על הצהרת סודיות בנוסח המצורף להסכם </w:t>
      </w:r>
      <w:r w:rsidRPr="00503ADC">
        <w:rPr>
          <w:rFonts w:hint="eastAsia"/>
          <w:rtl/>
        </w:rPr>
        <w:t>זה</w:t>
      </w:r>
      <w:r w:rsidRPr="00503ADC">
        <w:rPr>
          <w:rtl/>
        </w:rPr>
        <w:t xml:space="preserve"> </w:t>
      </w:r>
      <w:r w:rsidR="004F0294" w:rsidRPr="00503ADC">
        <w:rPr>
          <w:rFonts w:hint="cs"/>
          <w:rtl/>
        </w:rPr>
        <w:t>ב</w:t>
      </w:r>
      <w:r w:rsidRPr="00503ADC">
        <w:rPr>
          <w:rtl/>
        </w:rPr>
        <w:t xml:space="preserve">נספח </w:t>
      </w:r>
      <w:r w:rsidR="002D2E2E">
        <w:rPr>
          <w:rFonts w:hint="cs"/>
          <w:rtl/>
        </w:rPr>
        <w:t>ו</w:t>
      </w:r>
      <w:r w:rsidR="002D2E2E" w:rsidRPr="00503ADC">
        <w:rPr>
          <w:rtl/>
        </w:rPr>
        <w:t xml:space="preserve">' </w:t>
      </w:r>
      <w:r w:rsidRPr="00503ADC">
        <w:rPr>
          <w:rtl/>
        </w:rPr>
        <w:t xml:space="preserve">- לפיה יצהירו  </w:t>
      </w:r>
      <w:r w:rsidRPr="00503ADC">
        <w:rPr>
          <w:rFonts w:hint="eastAsia"/>
          <w:rtl/>
        </w:rPr>
        <w:t>כי</w:t>
      </w:r>
      <w:r w:rsidRPr="00503ADC">
        <w:rPr>
          <w:rtl/>
        </w:rPr>
        <w:t xml:space="preserve"> ידוע להם </w:t>
      </w:r>
      <w:r w:rsidRPr="00503ADC">
        <w:rPr>
          <w:rFonts w:hint="eastAsia"/>
          <w:rtl/>
        </w:rPr>
        <w:t>כי</w:t>
      </w:r>
      <w:r w:rsidRPr="00503ADC">
        <w:rPr>
          <w:rtl/>
        </w:rPr>
        <w:t xml:space="preserve"> אי מילוי התחייבות על-פי סעיף זה מהווה עבירה לפי </w:t>
      </w:r>
      <w:r w:rsidR="007A5E70" w:rsidRPr="00503ADC">
        <w:rPr>
          <w:rtl/>
        </w:rPr>
        <w:t>סעי</w:t>
      </w:r>
      <w:r w:rsidR="007A5E70">
        <w:rPr>
          <w:rFonts w:hint="cs"/>
          <w:rtl/>
        </w:rPr>
        <w:t>פים</w:t>
      </w:r>
      <w:r w:rsidR="007A5E70" w:rsidRPr="00503ADC">
        <w:rPr>
          <w:rtl/>
        </w:rPr>
        <w:t xml:space="preserve"> </w:t>
      </w:r>
      <w:r w:rsidRPr="00503ADC">
        <w:rPr>
          <w:rtl/>
        </w:rPr>
        <w:t>118</w:t>
      </w:r>
      <w:r w:rsidR="007A5E70">
        <w:rPr>
          <w:rFonts w:hint="cs"/>
          <w:rtl/>
        </w:rPr>
        <w:t>-119</w:t>
      </w:r>
      <w:r w:rsidRPr="00503ADC">
        <w:rPr>
          <w:rtl/>
        </w:rPr>
        <w:t xml:space="preserve"> לחוק העונשין, </w:t>
      </w:r>
      <w:r w:rsidRPr="00503ADC">
        <w:rPr>
          <w:rFonts w:hint="eastAsia"/>
          <w:rtl/>
        </w:rPr>
        <w:t>תשל</w:t>
      </w:r>
      <w:r w:rsidRPr="00503ADC">
        <w:rPr>
          <w:rtl/>
        </w:rPr>
        <w:t>"</w:t>
      </w:r>
      <w:r w:rsidRPr="00503ADC">
        <w:rPr>
          <w:rFonts w:hint="eastAsia"/>
          <w:rtl/>
        </w:rPr>
        <w:t>ז</w:t>
      </w:r>
      <w:r w:rsidRPr="00503ADC">
        <w:rPr>
          <w:rtl/>
        </w:rPr>
        <w:t xml:space="preserve">-1977. </w:t>
      </w:r>
    </w:p>
    <w:p w:rsidR="00C43BDC" w:rsidRPr="00503ADC" w:rsidRDefault="00C43BDC" w:rsidP="00503ADC">
      <w:pPr>
        <w:ind w:left="926" w:hanging="360"/>
        <w:jc w:val="both"/>
        <w:rPr>
          <w:rtl/>
        </w:rPr>
      </w:pPr>
      <w:r w:rsidRPr="00503ADC">
        <w:rPr>
          <w:rFonts w:hint="eastAsia"/>
          <w:rtl/>
        </w:rPr>
        <w:t>ג</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להמציא למינהל את ההצהרות האמורות חתומות כדין, לפני תחילת ביצוע השירותים </w:t>
      </w:r>
      <w:r w:rsidRPr="00503ADC">
        <w:rPr>
          <w:rFonts w:hint="eastAsia"/>
          <w:rtl/>
        </w:rPr>
        <w:t>לפי</w:t>
      </w:r>
      <w:r w:rsidRPr="00503ADC">
        <w:rPr>
          <w:rtl/>
        </w:rPr>
        <w:t xml:space="preserve"> הסכם זה.</w:t>
      </w:r>
    </w:p>
    <w:p w:rsidR="00C43BDC" w:rsidRPr="00503ADC" w:rsidRDefault="00C43BDC" w:rsidP="00503ADC">
      <w:pPr>
        <w:pStyle w:val="1"/>
        <w:numPr>
          <w:ilvl w:val="0"/>
          <w:numId w:val="34"/>
        </w:numPr>
        <w:ind w:right="0"/>
        <w:jc w:val="both"/>
        <w:rPr>
          <w:rtl/>
        </w:rPr>
      </w:pPr>
      <w:r w:rsidRPr="00503ADC">
        <w:rPr>
          <w:rFonts w:hint="eastAsia"/>
          <w:rtl/>
        </w:rPr>
        <w:t>אין</w:t>
      </w:r>
      <w:r w:rsidRPr="00503ADC">
        <w:rPr>
          <w:rtl/>
        </w:rPr>
        <w:t xml:space="preserve"> </w:t>
      </w:r>
      <w:r w:rsidRPr="00503ADC">
        <w:rPr>
          <w:rFonts w:hint="eastAsia"/>
          <w:rtl/>
        </w:rPr>
        <w:t>הקבלן</w:t>
      </w:r>
      <w:r w:rsidRPr="00503ADC">
        <w:rPr>
          <w:rtl/>
        </w:rPr>
        <w:t xml:space="preserve"> רשאי למסור או להעביר או להמחות או להפחית את זכויותיו על-פי הסכם זה או </w:t>
      </w:r>
      <w:r w:rsidRPr="00503ADC">
        <w:rPr>
          <w:rFonts w:hint="eastAsia"/>
          <w:rtl/>
        </w:rPr>
        <w:t>חובה</w:t>
      </w:r>
      <w:r w:rsidRPr="00503ADC">
        <w:rPr>
          <w:rtl/>
        </w:rPr>
        <w:t xml:space="preserve"> הנובעת ממנו או על פיו אלא אם נאמר אחרת במפורש בהסכם זה.</w:t>
      </w:r>
    </w:p>
    <w:p w:rsidR="00C43BDC" w:rsidRPr="00503ADC" w:rsidRDefault="00C43BDC" w:rsidP="00503ADC">
      <w:pPr>
        <w:pStyle w:val="1"/>
        <w:numPr>
          <w:ilvl w:val="0"/>
          <w:numId w:val="34"/>
        </w:numPr>
        <w:ind w:right="0"/>
        <w:jc w:val="both"/>
        <w:rPr>
          <w:rtl/>
        </w:rPr>
      </w:pPr>
      <w:r w:rsidRPr="00503ADC">
        <w:rPr>
          <w:rFonts w:hint="eastAsia"/>
          <w:rtl/>
        </w:rPr>
        <w:t>התעורר</w:t>
      </w:r>
      <w:r w:rsidRPr="00503ADC">
        <w:rPr>
          <w:rtl/>
        </w:rPr>
        <w:t xml:space="preserve"> </w:t>
      </w:r>
      <w:r w:rsidRPr="00503ADC">
        <w:rPr>
          <w:rFonts w:hint="eastAsia"/>
          <w:rtl/>
        </w:rPr>
        <w:t>בלב</w:t>
      </w:r>
      <w:r w:rsidRPr="00503ADC">
        <w:rPr>
          <w:rtl/>
        </w:rPr>
        <w:t xml:space="preserve"> האחראי חשד למעשה שוחד ו/או הונאה ו/או מעשה העומד בניגוד לכל דין מצד הקבלן </w:t>
      </w:r>
      <w:r w:rsidRPr="00503ADC">
        <w:rPr>
          <w:rFonts w:hint="eastAsia"/>
          <w:rtl/>
        </w:rPr>
        <w:t>ו</w:t>
      </w:r>
      <w:r w:rsidRPr="00503ADC">
        <w:rPr>
          <w:rtl/>
        </w:rPr>
        <w:t xml:space="preserve">/או מבצעי השירות או אם נתגלה מעשה כזה, אזי יפקע תוקפו של הסכם זה ועל הקבלן </w:t>
      </w:r>
      <w:r w:rsidRPr="00503ADC">
        <w:rPr>
          <w:rFonts w:hint="eastAsia"/>
          <w:rtl/>
        </w:rPr>
        <w:t>יחול</w:t>
      </w:r>
      <w:r w:rsidRPr="00503ADC">
        <w:rPr>
          <w:rtl/>
        </w:rPr>
        <w:t xml:space="preserve"> תשלום כל ההוצאות והנזקים שיגרמו למינהל עקב כך, ובכלל זה תשלום פיצויים עבור </w:t>
      </w:r>
      <w:r w:rsidRPr="00503ADC">
        <w:rPr>
          <w:rFonts w:hint="eastAsia"/>
          <w:rtl/>
        </w:rPr>
        <w:t>כל</w:t>
      </w:r>
      <w:r w:rsidRPr="00503ADC">
        <w:rPr>
          <w:rtl/>
        </w:rPr>
        <w:t xml:space="preserve"> נזק, בהתאם להחלטת האחראי. </w:t>
      </w:r>
    </w:p>
    <w:p w:rsidR="00C43BDC" w:rsidRPr="00503ADC" w:rsidRDefault="00C43BDC" w:rsidP="00503ADC">
      <w:pPr>
        <w:pStyle w:val="1"/>
        <w:numPr>
          <w:ilvl w:val="0"/>
          <w:numId w:val="34"/>
        </w:numPr>
        <w:ind w:right="0"/>
        <w:jc w:val="both"/>
        <w:rPr>
          <w:rtl/>
        </w:rPr>
      </w:pPr>
      <w:r w:rsidRPr="00503ADC">
        <w:rPr>
          <w:rFonts w:hint="eastAsia"/>
          <w:rtl/>
        </w:rPr>
        <w:t>שום</w:t>
      </w:r>
      <w:r w:rsidRPr="00503ADC">
        <w:rPr>
          <w:rtl/>
        </w:rPr>
        <w:t xml:space="preserve"> </w:t>
      </w:r>
      <w:r w:rsidRPr="00503ADC">
        <w:rPr>
          <w:rFonts w:hint="eastAsia"/>
          <w:rtl/>
        </w:rPr>
        <w:t>ויתור</w:t>
      </w:r>
      <w:r w:rsidRPr="00503ADC">
        <w:rPr>
          <w:rtl/>
        </w:rPr>
        <w:t xml:space="preserve">, הימנעות מפעולה, מתן אורכה מצד המינהל, לא יחשבו כויתור על זכויותיו של </w:t>
      </w:r>
      <w:r w:rsidRPr="00503ADC">
        <w:rPr>
          <w:rFonts w:hint="eastAsia"/>
          <w:rtl/>
        </w:rPr>
        <w:t>המינהל</w:t>
      </w:r>
      <w:r w:rsidRPr="00503ADC">
        <w:rPr>
          <w:rtl/>
        </w:rPr>
        <w:t xml:space="preserve"> לפי הסכם זה, ולא ישמשו מניעה לתביעה, אלא אם המינהל ויתר במפורש ובכתב.</w:t>
      </w:r>
    </w:p>
    <w:p w:rsidR="000A0D73" w:rsidRDefault="00C43BDC">
      <w:pPr>
        <w:pStyle w:val="1"/>
        <w:numPr>
          <w:ilvl w:val="0"/>
          <w:numId w:val="34"/>
        </w:numPr>
        <w:ind w:right="0"/>
        <w:jc w:val="both"/>
        <w:rPr>
          <w:rtl/>
        </w:rPr>
      </w:pPr>
      <w:r w:rsidRPr="00503ADC">
        <w:rPr>
          <w:rFonts w:hint="eastAsia"/>
          <w:rtl/>
        </w:rPr>
        <w:t>הזמנת</w:t>
      </w:r>
      <w:r w:rsidRPr="00503ADC">
        <w:rPr>
          <w:rtl/>
        </w:rPr>
        <w:t xml:space="preserve"> </w:t>
      </w:r>
      <w:r w:rsidRPr="00503ADC">
        <w:rPr>
          <w:rFonts w:hint="eastAsia"/>
          <w:rtl/>
        </w:rPr>
        <w:t>עבודות</w:t>
      </w:r>
      <w:r w:rsidRPr="00503ADC">
        <w:rPr>
          <w:rtl/>
        </w:rPr>
        <w:t xml:space="preserve"> תהיה על פי הטופס המצורף</w:t>
      </w:r>
      <w:r w:rsidR="004F0294" w:rsidRPr="00503ADC">
        <w:rPr>
          <w:rFonts w:hint="cs"/>
          <w:rtl/>
        </w:rPr>
        <w:t xml:space="preserve"> ב</w:t>
      </w:r>
      <w:r w:rsidRPr="00503ADC">
        <w:rPr>
          <w:rtl/>
        </w:rPr>
        <w:t xml:space="preserve">נספח </w:t>
      </w:r>
      <w:r w:rsidR="002D2E2E">
        <w:rPr>
          <w:rFonts w:hint="cs"/>
          <w:rtl/>
        </w:rPr>
        <w:t>ד</w:t>
      </w:r>
      <w:r w:rsidR="002D2E2E" w:rsidRPr="00503ADC">
        <w:rPr>
          <w:rtl/>
        </w:rPr>
        <w:t xml:space="preserve">' </w:t>
      </w:r>
      <w:r w:rsidR="002D2E2E">
        <w:rPr>
          <w:rFonts w:hint="cs"/>
          <w:rtl/>
        </w:rPr>
        <w:t xml:space="preserve">להסכם זה </w:t>
      </w:r>
      <w:r w:rsidRPr="00503ADC">
        <w:rPr>
          <w:rtl/>
        </w:rPr>
        <w:t xml:space="preserve">ובכפוף לקבלת אישור תקציבי להזמנה מגזברויות  </w:t>
      </w:r>
      <w:r w:rsidRPr="00503ADC">
        <w:rPr>
          <w:rFonts w:hint="eastAsia"/>
          <w:rtl/>
        </w:rPr>
        <w:t>המינהל</w:t>
      </w:r>
      <w:r w:rsidRPr="00503ADC">
        <w:rPr>
          <w:rtl/>
        </w:rPr>
        <w:t>.</w:t>
      </w:r>
    </w:p>
    <w:p w:rsidR="00C43BDC" w:rsidRPr="00503ADC" w:rsidRDefault="00C43BDC" w:rsidP="00503ADC">
      <w:pPr>
        <w:pStyle w:val="1"/>
        <w:numPr>
          <w:ilvl w:val="0"/>
          <w:numId w:val="34"/>
        </w:numPr>
        <w:ind w:right="0"/>
        <w:jc w:val="both"/>
        <w:rPr>
          <w:rtl/>
        </w:rPr>
      </w:pPr>
      <w:r w:rsidRPr="00503ADC">
        <w:rPr>
          <w:rFonts w:hint="eastAsia"/>
          <w:rtl/>
        </w:rPr>
        <w:t>הצדדים</w:t>
      </w:r>
      <w:r w:rsidRPr="00503ADC">
        <w:rPr>
          <w:rtl/>
        </w:rPr>
        <w:t xml:space="preserve"> </w:t>
      </w:r>
      <w:r w:rsidRPr="00503ADC">
        <w:rPr>
          <w:rFonts w:hint="eastAsia"/>
          <w:rtl/>
        </w:rPr>
        <w:t>להסכם</w:t>
      </w:r>
      <w:r w:rsidRPr="00503ADC">
        <w:rPr>
          <w:rtl/>
        </w:rPr>
        <w:t xml:space="preserve"> זה מסכימים, כי כתובותיהם הן כאמור בכותרת הסכם זה, וכל הודעה שתשלח במכתב </w:t>
      </w:r>
      <w:r w:rsidRPr="00503ADC">
        <w:rPr>
          <w:rFonts w:hint="eastAsia"/>
          <w:rtl/>
        </w:rPr>
        <w:t>רשום</w:t>
      </w:r>
      <w:r w:rsidRPr="00503ADC">
        <w:rPr>
          <w:rtl/>
        </w:rPr>
        <w:t xml:space="preserve"> מאחד הצדדים למשנהו לפי הכתובות האמורות תחשב כאילו הגיעה לתעודתה תוך 48 שעות </w:t>
      </w:r>
      <w:r w:rsidRPr="00503ADC">
        <w:rPr>
          <w:rFonts w:hint="eastAsia"/>
          <w:rtl/>
        </w:rPr>
        <w:t>מעת</w:t>
      </w:r>
      <w:r w:rsidRPr="00503ADC">
        <w:rPr>
          <w:rtl/>
        </w:rPr>
        <w:t xml:space="preserve"> המסירה לדואר כיאות, כל עוד לא הוכח היפוכו של דבר.</w:t>
      </w:r>
    </w:p>
    <w:p w:rsidR="00C43BDC" w:rsidRPr="00503ADC" w:rsidRDefault="00C43BDC" w:rsidP="00503ADC">
      <w:pPr>
        <w:pStyle w:val="1"/>
        <w:numPr>
          <w:ilvl w:val="0"/>
          <w:numId w:val="34"/>
        </w:numPr>
        <w:ind w:right="0"/>
        <w:jc w:val="both"/>
        <w:rPr>
          <w:rtl/>
        </w:rPr>
      </w:pPr>
      <w:r w:rsidRPr="00503ADC">
        <w:rPr>
          <w:rFonts w:hint="eastAsia"/>
          <w:rtl/>
        </w:rPr>
        <w:t>להסכם</w:t>
      </w:r>
      <w:r w:rsidRPr="00503ADC">
        <w:rPr>
          <w:rtl/>
        </w:rPr>
        <w:t xml:space="preserve"> </w:t>
      </w:r>
      <w:r w:rsidRPr="00503ADC">
        <w:rPr>
          <w:rFonts w:hint="eastAsia"/>
          <w:rtl/>
        </w:rPr>
        <w:t>זה</w:t>
      </w:r>
      <w:r w:rsidRPr="00503ADC">
        <w:rPr>
          <w:rtl/>
        </w:rPr>
        <w:t xml:space="preserve"> לא יהיה תוקף כל עוד לא </w:t>
      </w:r>
      <w:r w:rsidRPr="00503ADC">
        <w:rPr>
          <w:rFonts w:hint="cs"/>
          <w:rtl/>
        </w:rPr>
        <w:t>ייחת</w:t>
      </w:r>
      <w:r w:rsidRPr="00503ADC">
        <w:rPr>
          <w:rFonts w:hint="eastAsia"/>
          <w:rtl/>
        </w:rPr>
        <w:t>ם</w:t>
      </w:r>
      <w:r w:rsidRPr="00503ADC">
        <w:rPr>
          <w:rtl/>
        </w:rPr>
        <w:t xml:space="preserve"> ע"</w:t>
      </w:r>
      <w:r w:rsidRPr="00503ADC">
        <w:rPr>
          <w:rFonts w:hint="eastAsia"/>
          <w:rtl/>
        </w:rPr>
        <w:t>י</w:t>
      </w:r>
      <w:r w:rsidRPr="00503ADC">
        <w:rPr>
          <w:rtl/>
        </w:rPr>
        <w:t xml:space="preserve"> שני הצדדים.</w:t>
      </w:r>
    </w:p>
    <w:p w:rsidR="00C43BDC" w:rsidRPr="00503ADC" w:rsidRDefault="00C43BDC" w:rsidP="00503ADC">
      <w:pPr>
        <w:pStyle w:val="1"/>
        <w:numPr>
          <w:ilvl w:val="0"/>
          <w:numId w:val="34"/>
        </w:numPr>
        <w:ind w:right="0"/>
        <w:jc w:val="both"/>
        <w:rPr>
          <w:rtl/>
        </w:rPr>
      </w:pPr>
      <w:r w:rsidRPr="00503ADC">
        <w:rPr>
          <w:rFonts w:hint="eastAsia"/>
          <w:rtl/>
        </w:rPr>
        <w:t>הצדדים</w:t>
      </w:r>
      <w:r w:rsidRPr="00503ADC">
        <w:rPr>
          <w:rtl/>
        </w:rPr>
        <w:t xml:space="preserve"> </w:t>
      </w:r>
      <w:r w:rsidRPr="00503ADC">
        <w:rPr>
          <w:rFonts w:hint="eastAsia"/>
          <w:rtl/>
        </w:rPr>
        <w:t>מסכימים</w:t>
      </w:r>
      <w:r w:rsidRPr="00503ADC">
        <w:rPr>
          <w:rtl/>
        </w:rPr>
        <w:t xml:space="preserve"> כי בית המשפט המוסמך לדון בכל תביעה ע"</w:t>
      </w:r>
      <w:r w:rsidRPr="00503ADC">
        <w:rPr>
          <w:rFonts w:hint="eastAsia"/>
          <w:rtl/>
        </w:rPr>
        <w:t>פ</w:t>
      </w:r>
      <w:r w:rsidRPr="00503ADC">
        <w:rPr>
          <w:rtl/>
        </w:rPr>
        <w:t xml:space="preserve"> הסכם זה יהיה בית המשפט </w:t>
      </w:r>
      <w:r w:rsidRPr="00503ADC">
        <w:rPr>
          <w:rFonts w:hint="eastAsia"/>
          <w:rtl/>
        </w:rPr>
        <w:t>המוסמך</w:t>
      </w:r>
      <w:r w:rsidRPr="00503ADC">
        <w:rPr>
          <w:rtl/>
        </w:rPr>
        <w:t xml:space="preserve"> בירושלים. </w:t>
      </w:r>
    </w:p>
    <w:p w:rsidR="00C43BDC" w:rsidRPr="00503ADC" w:rsidRDefault="00C43BDC" w:rsidP="00503ADC">
      <w:pPr>
        <w:jc w:val="both"/>
        <w:rPr>
          <w:b/>
          <w:bCs/>
          <w:rtl/>
        </w:rPr>
      </w:pPr>
    </w:p>
    <w:p w:rsidR="00C43BDC" w:rsidRPr="00503ADC" w:rsidRDefault="00C43BDC" w:rsidP="00503ADC">
      <w:pPr>
        <w:ind w:left="720" w:firstLine="720"/>
        <w:jc w:val="both"/>
        <w:rPr>
          <w:b/>
          <w:bCs/>
          <w:rtl/>
        </w:rPr>
      </w:pPr>
      <w:r w:rsidRPr="00503ADC">
        <w:rPr>
          <w:rFonts w:hint="eastAsia"/>
          <w:b/>
          <w:bCs/>
          <w:rtl/>
        </w:rPr>
        <w:t>ולראיה</w:t>
      </w:r>
      <w:r w:rsidRPr="00503ADC">
        <w:rPr>
          <w:b/>
          <w:bCs/>
          <w:rtl/>
        </w:rPr>
        <w:t xml:space="preserve"> באו הצדדים על החתום במקום ובמועד </w:t>
      </w:r>
      <w:r w:rsidRPr="00503ADC">
        <w:rPr>
          <w:rFonts w:hint="eastAsia"/>
          <w:b/>
          <w:bCs/>
          <w:rtl/>
        </w:rPr>
        <w:t>הנקוב</w:t>
      </w:r>
      <w:r w:rsidRPr="00503ADC">
        <w:rPr>
          <w:b/>
          <w:bCs/>
          <w:rtl/>
        </w:rPr>
        <w:t xml:space="preserve"> בראש הסכם זה.</w:t>
      </w:r>
    </w:p>
    <w:p w:rsidR="00C43BDC" w:rsidRPr="00503ADC" w:rsidRDefault="00C43BDC" w:rsidP="00503ADC">
      <w:pPr>
        <w:ind w:firstLine="720"/>
        <w:jc w:val="both"/>
        <w:rPr>
          <w:rtl/>
        </w:rPr>
      </w:pPr>
    </w:p>
    <w:p w:rsidR="00C43BDC" w:rsidRPr="00503ADC" w:rsidRDefault="00C43BDC" w:rsidP="00503ADC">
      <w:pPr>
        <w:ind w:firstLine="720"/>
        <w:jc w:val="both"/>
        <w:rPr>
          <w:rtl/>
        </w:rPr>
      </w:pPr>
      <w:r w:rsidRPr="00503ADC">
        <w:rPr>
          <w:rtl/>
        </w:rPr>
        <w:t xml:space="preserve">___________________                     </w:t>
      </w:r>
      <w:r w:rsidRPr="00503ADC">
        <w:rPr>
          <w:rtl/>
        </w:rPr>
        <w:tab/>
      </w:r>
      <w:r w:rsidRPr="00503ADC">
        <w:rPr>
          <w:rtl/>
        </w:rPr>
        <w:tab/>
      </w:r>
      <w:r w:rsidRPr="00503ADC">
        <w:rPr>
          <w:rtl/>
        </w:rPr>
        <w:tab/>
        <w:t>____________________</w:t>
      </w:r>
    </w:p>
    <w:p w:rsidR="00C43BDC" w:rsidRPr="00503ADC" w:rsidRDefault="00C43BDC" w:rsidP="00503ADC">
      <w:pPr>
        <w:ind w:firstLine="567"/>
        <w:jc w:val="both"/>
        <w:rPr>
          <w:rtl/>
        </w:rPr>
      </w:pPr>
      <w:r w:rsidRPr="00503ADC">
        <w:rPr>
          <w:rtl/>
        </w:rPr>
        <w:t xml:space="preserve">                 </w:t>
      </w:r>
      <w:r w:rsidRPr="00503ADC">
        <w:rPr>
          <w:rFonts w:hint="eastAsia"/>
          <w:rtl/>
        </w:rPr>
        <w:t>המינהל</w:t>
      </w:r>
      <w:r w:rsidRPr="00503ADC">
        <w:rPr>
          <w:rtl/>
        </w:rPr>
        <w:tab/>
      </w:r>
      <w:r w:rsidRPr="00503ADC">
        <w:rPr>
          <w:rtl/>
        </w:rPr>
        <w:tab/>
      </w:r>
      <w:r w:rsidRPr="00503ADC">
        <w:rPr>
          <w:rtl/>
        </w:rPr>
        <w:tab/>
      </w:r>
      <w:r w:rsidRPr="00503ADC">
        <w:rPr>
          <w:rtl/>
        </w:rPr>
        <w:tab/>
      </w:r>
      <w:r w:rsidRPr="00503ADC">
        <w:rPr>
          <w:rtl/>
        </w:rPr>
        <w:tab/>
      </w:r>
      <w:r w:rsidRPr="00503ADC">
        <w:rPr>
          <w:rtl/>
        </w:rPr>
        <w:tab/>
      </w:r>
      <w:r w:rsidRPr="00503ADC">
        <w:rPr>
          <w:rFonts w:hint="cs"/>
          <w:rtl/>
        </w:rPr>
        <w:tab/>
      </w:r>
      <w:r w:rsidRPr="00503ADC">
        <w:rPr>
          <w:rFonts w:hint="cs"/>
          <w:rtl/>
        </w:rPr>
        <w:tab/>
      </w:r>
      <w:r w:rsidRPr="00503ADC">
        <w:rPr>
          <w:rFonts w:hint="eastAsia"/>
          <w:rtl/>
        </w:rPr>
        <w:t>הקבלן</w:t>
      </w:r>
    </w:p>
    <w:p w:rsidR="00C43BDC" w:rsidRPr="00503ADC" w:rsidRDefault="00C43BDC" w:rsidP="00503ADC">
      <w:pPr>
        <w:ind w:firstLine="567"/>
        <w:jc w:val="both"/>
        <w:rPr>
          <w:rtl/>
        </w:rPr>
      </w:pPr>
    </w:p>
    <w:p w:rsidR="00C43BDC" w:rsidRPr="00503ADC" w:rsidRDefault="00C43BDC" w:rsidP="00503ADC">
      <w:pPr>
        <w:ind w:left="2835" w:firstLine="567"/>
        <w:jc w:val="both"/>
        <w:rPr>
          <w:b/>
          <w:bCs/>
          <w:u w:val="single"/>
          <w:rtl/>
        </w:rPr>
      </w:pPr>
      <w:r w:rsidRPr="00503ADC">
        <w:rPr>
          <w:rtl/>
        </w:rPr>
        <w:t xml:space="preserve"> </w:t>
      </w:r>
      <w:r w:rsidRPr="00503ADC">
        <w:rPr>
          <w:rFonts w:hint="eastAsia"/>
          <w:b/>
          <w:bCs/>
          <w:u w:val="single"/>
          <w:rtl/>
        </w:rPr>
        <w:t>אישור</w:t>
      </w:r>
      <w:r w:rsidRPr="00503ADC">
        <w:rPr>
          <w:b/>
          <w:bCs/>
          <w:u w:val="single"/>
          <w:rtl/>
        </w:rPr>
        <w:t xml:space="preserve"> רו"</w:t>
      </w:r>
      <w:r w:rsidRPr="00503ADC">
        <w:rPr>
          <w:rFonts w:hint="eastAsia"/>
          <w:b/>
          <w:bCs/>
          <w:u w:val="single"/>
          <w:rtl/>
        </w:rPr>
        <w:t>ח</w:t>
      </w:r>
      <w:r w:rsidRPr="00503ADC">
        <w:rPr>
          <w:b/>
          <w:bCs/>
          <w:u w:val="single"/>
          <w:rtl/>
        </w:rPr>
        <w:t>/עו"</w:t>
      </w:r>
      <w:r w:rsidRPr="00503ADC">
        <w:rPr>
          <w:rFonts w:hint="eastAsia"/>
          <w:b/>
          <w:bCs/>
          <w:u w:val="single"/>
          <w:rtl/>
        </w:rPr>
        <w:t>ד</w:t>
      </w:r>
    </w:p>
    <w:p w:rsidR="00C43BDC" w:rsidRPr="00503ADC" w:rsidRDefault="00C43BDC" w:rsidP="00503ADC">
      <w:pPr>
        <w:ind w:left="2835" w:firstLine="567"/>
        <w:jc w:val="both"/>
        <w:rPr>
          <w:b/>
          <w:bCs/>
          <w:u w:val="single"/>
          <w:rtl/>
        </w:rPr>
      </w:pPr>
    </w:p>
    <w:p w:rsidR="00C43BDC" w:rsidRPr="00503ADC" w:rsidRDefault="00C43BDC" w:rsidP="00503ADC">
      <w:pPr>
        <w:jc w:val="both"/>
        <w:rPr>
          <w:rtl/>
        </w:rPr>
      </w:pPr>
      <w:r w:rsidRPr="00503ADC">
        <w:rPr>
          <w:rFonts w:hint="eastAsia"/>
          <w:rtl/>
        </w:rPr>
        <w:t>אני</w:t>
      </w:r>
      <w:r w:rsidRPr="00503ADC">
        <w:rPr>
          <w:rtl/>
        </w:rPr>
        <w:t xml:space="preserve"> הח"</w:t>
      </w:r>
      <w:r w:rsidRPr="00503ADC">
        <w:rPr>
          <w:rFonts w:hint="eastAsia"/>
          <w:rtl/>
        </w:rPr>
        <w:t>מ</w:t>
      </w:r>
      <w:r w:rsidRPr="00503ADC">
        <w:rPr>
          <w:rtl/>
        </w:rPr>
        <w:t xml:space="preserve"> עו"</w:t>
      </w:r>
      <w:r w:rsidRPr="00503ADC">
        <w:rPr>
          <w:rFonts w:hint="eastAsia"/>
          <w:rtl/>
        </w:rPr>
        <w:t>ד</w:t>
      </w:r>
      <w:r w:rsidRPr="00503ADC">
        <w:rPr>
          <w:rtl/>
        </w:rPr>
        <w:t>/רו"</w:t>
      </w:r>
      <w:r w:rsidRPr="00503ADC">
        <w:rPr>
          <w:rFonts w:hint="eastAsia"/>
          <w:rtl/>
        </w:rPr>
        <w:t>ח</w:t>
      </w:r>
      <w:r w:rsidRPr="00503ADC">
        <w:rPr>
          <w:rtl/>
        </w:rPr>
        <w:t xml:space="preserve"> __________________מאשר בזאת כי </w:t>
      </w:r>
      <w:r w:rsidRPr="00503ADC">
        <w:rPr>
          <w:rFonts w:hint="eastAsia"/>
          <w:rtl/>
        </w:rPr>
        <w:t>החתום</w:t>
      </w:r>
      <w:r w:rsidRPr="00503ADC">
        <w:rPr>
          <w:rtl/>
        </w:rPr>
        <w:t xml:space="preserve">/חתומים לעיל, הם מורשי החתימה של החברה /שותפות ומוסמכים לחתום בשם התאגיד </w:t>
      </w:r>
      <w:r w:rsidRPr="00503ADC">
        <w:rPr>
          <w:rFonts w:hint="eastAsia"/>
          <w:rtl/>
        </w:rPr>
        <w:t>הנ</w:t>
      </w:r>
      <w:r w:rsidRPr="00503ADC">
        <w:rPr>
          <w:rtl/>
        </w:rPr>
        <w:t>"</w:t>
      </w:r>
      <w:r w:rsidRPr="00503ADC">
        <w:rPr>
          <w:rFonts w:hint="eastAsia"/>
          <w:rtl/>
        </w:rPr>
        <w:t>ל</w:t>
      </w:r>
      <w:r w:rsidRPr="00503ADC">
        <w:rPr>
          <w:rtl/>
        </w:rPr>
        <w:t>.</w:t>
      </w:r>
    </w:p>
    <w:p w:rsidR="00C43BDC" w:rsidRPr="00503ADC" w:rsidRDefault="00C43BDC" w:rsidP="00503ADC">
      <w:pPr>
        <w:ind w:left="720" w:firstLine="720"/>
        <w:jc w:val="both"/>
        <w:rPr>
          <w:rtl/>
        </w:rPr>
      </w:pPr>
    </w:p>
    <w:p w:rsidR="00C43BDC" w:rsidRPr="00503ADC" w:rsidRDefault="00C43BDC" w:rsidP="00503ADC">
      <w:pPr>
        <w:jc w:val="both"/>
        <w:rPr>
          <w:rtl/>
        </w:rPr>
      </w:pPr>
      <w:r w:rsidRPr="00503ADC">
        <w:rPr>
          <w:rtl/>
        </w:rPr>
        <w:t xml:space="preserve">______________    </w:t>
      </w:r>
      <w:r w:rsidRPr="00503ADC">
        <w:rPr>
          <w:rFonts w:hint="cs"/>
          <w:rtl/>
        </w:rPr>
        <w:tab/>
      </w:r>
      <w:r w:rsidRPr="00503ADC">
        <w:rPr>
          <w:rFonts w:hint="cs"/>
          <w:rtl/>
        </w:rPr>
        <w:tab/>
      </w:r>
      <w:r w:rsidRPr="00503ADC">
        <w:rPr>
          <w:rtl/>
        </w:rPr>
        <w:t xml:space="preserve">                  __________</w:t>
      </w:r>
      <w:r w:rsidRPr="00503ADC">
        <w:rPr>
          <w:rtl/>
        </w:rPr>
        <w:tab/>
        <w:t xml:space="preserve"> </w:t>
      </w:r>
      <w:r w:rsidRPr="00503ADC">
        <w:rPr>
          <w:rtl/>
        </w:rPr>
        <w:tab/>
      </w:r>
      <w:r w:rsidRPr="00503ADC">
        <w:rPr>
          <w:rtl/>
        </w:rPr>
        <w:tab/>
        <w:t xml:space="preserve">                </w:t>
      </w:r>
    </w:p>
    <w:p w:rsidR="00E573B3" w:rsidRDefault="00C43BDC">
      <w:pPr>
        <w:jc w:val="both"/>
        <w:rPr>
          <w:b/>
          <w:bCs/>
        </w:rPr>
      </w:pPr>
      <w:r w:rsidRPr="00503ADC">
        <w:rPr>
          <w:rtl/>
        </w:rPr>
        <w:t xml:space="preserve">  </w:t>
      </w:r>
      <w:r w:rsidRPr="00503ADC">
        <w:rPr>
          <w:rFonts w:hint="eastAsia"/>
          <w:rtl/>
        </w:rPr>
        <w:t>עו</w:t>
      </w:r>
      <w:r w:rsidRPr="00503ADC">
        <w:rPr>
          <w:rtl/>
        </w:rPr>
        <w:t>"</w:t>
      </w:r>
      <w:r w:rsidRPr="00503ADC">
        <w:rPr>
          <w:rFonts w:hint="eastAsia"/>
          <w:rtl/>
        </w:rPr>
        <w:t>ד</w:t>
      </w:r>
      <w:r w:rsidRPr="00503ADC">
        <w:rPr>
          <w:rtl/>
        </w:rPr>
        <w:t>/רו"</w:t>
      </w:r>
      <w:r w:rsidRPr="00503ADC">
        <w:rPr>
          <w:rFonts w:hint="eastAsia"/>
          <w:rtl/>
        </w:rPr>
        <w:t>ח</w:t>
      </w:r>
      <w:r w:rsidRPr="00503ADC">
        <w:rPr>
          <w:rtl/>
        </w:rPr>
        <w:t xml:space="preserve">                                  </w:t>
      </w:r>
      <w:r w:rsidRPr="00503ADC">
        <w:rPr>
          <w:rFonts w:hint="cs"/>
          <w:rtl/>
        </w:rPr>
        <w:tab/>
      </w:r>
      <w:r w:rsidRPr="00503ADC">
        <w:rPr>
          <w:rFonts w:hint="cs"/>
          <w:rtl/>
        </w:rPr>
        <w:tab/>
      </w:r>
      <w:r w:rsidRPr="00503ADC">
        <w:rPr>
          <w:rFonts w:hint="cs"/>
          <w:rtl/>
        </w:rPr>
        <w:tab/>
      </w:r>
      <w:r w:rsidRPr="00503ADC">
        <w:rPr>
          <w:rtl/>
        </w:rPr>
        <w:t xml:space="preserve">     </w:t>
      </w:r>
      <w:r w:rsidRPr="00503ADC">
        <w:rPr>
          <w:rFonts w:hint="eastAsia"/>
          <w:rtl/>
        </w:rPr>
        <w:t>תאריך</w:t>
      </w:r>
      <w:r w:rsidR="000C2AFE">
        <w:rPr>
          <w:b/>
          <w:bCs/>
          <w:rtl/>
        </w:rPr>
        <w:br w:type="page"/>
      </w:r>
    </w:p>
    <w:p w:rsidR="004162FB" w:rsidRDefault="00C43BDC" w:rsidP="00250A25">
      <w:pPr>
        <w:spacing w:before="0"/>
        <w:rPr>
          <w:b/>
          <w:bCs/>
          <w:u w:val="single"/>
          <w:rtl/>
        </w:rPr>
      </w:pPr>
      <w:r w:rsidRPr="00801106">
        <w:rPr>
          <w:rFonts w:hint="eastAsia"/>
          <w:b/>
          <w:bCs/>
          <w:u w:val="single"/>
          <w:rtl/>
        </w:rPr>
        <w:lastRenderedPageBreak/>
        <w:t>נספח</w:t>
      </w:r>
      <w:r w:rsidRPr="00801106">
        <w:rPr>
          <w:b/>
          <w:bCs/>
          <w:u w:val="single"/>
          <w:rtl/>
        </w:rPr>
        <w:t xml:space="preserve"> </w:t>
      </w:r>
      <w:r w:rsidRPr="00801106">
        <w:rPr>
          <w:rFonts w:hint="cs"/>
          <w:b/>
          <w:bCs/>
          <w:u w:val="single"/>
          <w:rtl/>
        </w:rPr>
        <w:t>ב</w:t>
      </w:r>
      <w:r w:rsidRPr="00801106">
        <w:rPr>
          <w:b/>
          <w:bCs/>
          <w:u w:val="single"/>
          <w:rtl/>
        </w:rPr>
        <w:t xml:space="preserve">' </w:t>
      </w:r>
      <w:r w:rsidR="0005070B" w:rsidRPr="00801106">
        <w:rPr>
          <w:rFonts w:hint="cs"/>
          <w:b/>
          <w:bCs/>
          <w:u w:val="single"/>
          <w:rtl/>
        </w:rPr>
        <w:t>למכרז</w:t>
      </w:r>
      <w:r w:rsidR="00E327FC">
        <w:rPr>
          <w:rFonts w:hint="cs"/>
          <w:b/>
          <w:bCs/>
          <w:u w:val="single"/>
          <w:rtl/>
        </w:rPr>
        <w:t xml:space="preserve"> </w:t>
      </w:r>
      <w:r w:rsidR="00250A25">
        <w:rPr>
          <w:rFonts w:hint="cs"/>
          <w:b/>
          <w:bCs/>
          <w:u w:val="single"/>
          <w:rtl/>
        </w:rPr>
        <w:t>01/13</w:t>
      </w:r>
    </w:p>
    <w:p w:rsidR="000A0D73" w:rsidRDefault="002D2E2E">
      <w:pPr>
        <w:jc w:val="both"/>
        <w:rPr>
          <w:b/>
          <w:bCs/>
          <w:u w:val="single"/>
          <w:rtl/>
        </w:rPr>
      </w:pPr>
      <w:r>
        <w:rPr>
          <w:rFonts w:hint="cs"/>
          <w:b/>
          <w:bCs/>
          <w:u w:val="single"/>
          <w:rtl/>
        </w:rPr>
        <w:t>(</w:t>
      </w:r>
      <w:r w:rsidR="00801106">
        <w:rPr>
          <w:rFonts w:hint="cs"/>
          <w:b/>
          <w:bCs/>
          <w:u w:val="single"/>
          <w:rtl/>
        </w:rPr>
        <w:t xml:space="preserve">נספח א' </w:t>
      </w:r>
      <w:r w:rsidR="001826C8">
        <w:rPr>
          <w:rFonts w:hint="cs"/>
          <w:b/>
          <w:bCs/>
          <w:u w:val="single"/>
          <w:rtl/>
        </w:rPr>
        <w:t>להסכם</w:t>
      </w:r>
      <w:r>
        <w:rPr>
          <w:rFonts w:hint="cs"/>
          <w:b/>
          <w:bCs/>
          <w:u w:val="single"/>
          <w:rtl/>
        </w:rPr>
        <w:t>)</w:t>
      </w:r>
    </w:p>
    <w:p w:rsidR="00C43BDC" w:rsidRPr="00503ADC" w:rsidRDefault="00C43BDC" w:rsidP="00503ADC">
      <w:pPr>
        <w:ind w:left="1134"/>
        <w:jc w:val="both"/>
        <w:rPr>
          <w:rtl/>
        </w:rPr>
      </w:pPr>
    </w:p>
    <w:p w:rsidR="00C43BDC" w:rsidRPr="00503ADC" w:rsidRDefault="00C43BDC" w:rsidP="00503ADC">
      <w:pPr>
        <w:ind w:left="1134"/>
        <w:jc w:val="both"/>
        <w:rPr>
          <w:rtl/>
        </w:rPr>
      </w:pPr>
    </w:p>
    <w:p w:rsidR="000A0D73" w:rsidRDefault="009B228D" w:rsidP="00756171">
      <w:pPr>
        <w:ind w:left="1701" w:firstLine="567"/>
        <w:jc w:val="center"/>
        <w:rPr>
          <w:sz w:val="32"/>
          <w:szCs w:val="32"/>
          <w:u w:val="single"/>
          <w:rtl/>
        </w:rPr>
      </w:pPr>
      <w:r>
        <w:rPr>
          <w:rFonts w:hint="cs"/>
          <w:sz w:val="32"/>
          <w:szCs w:val="32"/>
          <w:u w:val="single"/>
          <w:rtl/>
        </w:rPr>
        <w:t xml:space="preserve">מפרט התנאים </w:t>
      </w:r>
      <w:r w:rsidR="002D2E2E">
        <w:rPr>
          <w:rFonts w:hint="cs"/>
          <w:sz w:val="32"/>
          <w:szCs w:val="32"/>
          <w:u w:val="single"/>
          <w:rtl/>
        </w:rPr>
        <w:t>למתן השירותים</w:t>
      </w:r>
      <w:r w:rsidR="00C43BDC" w:rsidRPr="00503ADC">
        <w:rPr>
          <w:sz w:val="32"/>
          <w:szCs w:val="32"/>
          <w:u w:val="single"/>
          <w:rtl/>
        </w:rPr>
        <w:t xml:space="preserve"> </w:t>
      </w:r>
      <w:r>
        <w:rPr>
          <w:rFonts w:hint="cs"/>
          <w:sz w:val="32"/>
          <w:szCs w:val="32"/>
          <w:u w:val="single"/>
          <w:rtl/>
        </w:rPr>
        <w:t>(</w:t>
      </w:r>
      <w:r w:rsidR="00C43BDC" w:rsidRPr="00503ADC">
        <w:rPr>
          <w:sz w:val="32"/>
          <w:szCs w:val="32"/>
          <w:u w:val="single"/>
          <w:rtl/>
        </w:rPr>
        <w:t>גרירה</w:t>
      </w:r>
      <w:r w:rsidR="00D21163">
        <w:rPr>
          <w:rFonts w:hint="cs"/>
          <w:sz w:val="32"/>
          <w:szCs w:val="32"/>
          <w:u w:val="single"/>
          <w:rtl/>
        </w:rPr>
        <w:t>, העברה</w:t>
      </w:r>
      <w:r w:rsidR="00C43BDC" w:rsidRPr="00503ADC">
        <w:rPr>
          <w:sz w:val="32"/>
          <w:szCs w:val="32"/>
          <w:u w:val="single"/>
          <w:rtl/>
        </w:rPr>
        <w:t xml:space="preserve"> ואחסון </w:t>
      </w:r>
      <w:r w:rsidR="00C43BDC" w:rsidRPr="00503ADC">
        <w:rPr>
          <w:rFonts w:hint="eastAsia"/>
          <w:sz w:val="32"/>
          <w:szCs w:val="32"/>
          <w:u w:val="single"/>
          <w:rtl/>
        </w:rPr>
        <w:t>רכבים</w:t>
      </w:r>
      <w:r w:rsidR="00756171">
        <w:rPr>
          <w:rFonts w:hint="cs"/>
          <w:sz w:val="32"/>
          <w:szCs w:val="32"/>
          <w:u w:val="single"/>
          <w:rtl/>
        </w:rPr>
        <w:t xml:space="preserve"> וציוד מכני כבד</w:t>
      </w:r>
      <w:r>
        <w:rPr>
          <w:rFonts w:hint="cs"/>
          <w:sz w:val="32"/>
          <w:szCs w:val="32"/>
          <w:u w:val="single"/>
          <w:rtl/>
        </w:rPr>
        <w:t>)</w:t>
      </w:r>
    </w:p>
    <w:p w:rsidR="00C43BDC" w:rsidRPr="00503ADC" w:rsidRDefault="00C43BDC" w:rsidP="006B0CEB">
      <w:pPr>
        <w:pStyle w:val="2"/>
        <w:numPr>
          <w:ilvl w:val="0"/>
          <w:numId w:val="0"/>
        </w:numPr>
        <w:tabs>
          <w:tab w:val="left" w:pos="720"/>
        </w:tabs>
        <w:ind w:left="67" w:right="0" w:hanging="567"/>
        <w:jc w:val="both"/>
        <w:rPr>
          <w:rtl/>
        </w:rPr>
      </w:pPr>
      <w:r w:rsidRPr="00503ADC">
        <w:rPr>
          <w:rFonts w:hint="cs"/>
          <w:b/>
          <w:bCs/>
          <w:rtl/>
        </w:rPr>
        <w:tab/>
      </w:r>
    </w:p>
    <w:p w:rsidR="00C43BDC" w:rsidRPr="00503ADC" w:rsidRDefault="00C43BDC" w:rsidP="006B0CEB">
      <w:pPr>
        <w:pStyle w:val="1"/>
        <w:numPr>
          <w:ilvl w:val="0"/>
          <w:numId w:val="53"/>
        </w:numPr>
        <w:ind w:right="720"/>
        <w:jc w:val="both"/>
        <w:rPr>
          <w:b/>
          <w:bCs/>
          <w:u w:val="single"/>
          <w:rtl/>
        </w:rPr>
      </w:pPr>
      <w:r w:rsidRPr="00503ADC">
        <w:rPr>
          <w:rFonts w:hint="eastAsia"/>
          <w:b/>
          <w:bCs/>
          <w:u w:val="single"/>
          <w:rtl/>
        </w:rPr>
        <w:t>הגדרות</w:t>
      </w:r>
      <w:r w:rsidRPr="00503ADC">
        <w:rPr>
          <w:b/>
          <w:bCs/>
          <w:u w:val="single"/>
          <w:rtl/>
        </w:rPr>
        <w:t xml:space="preserve">: </w:t>
      </w:r>
    </w:p>
    <w:p w:rsidR="00C43BDC" w:rsidRPr="00503ADC" w:rsidRDefault="00C43BDC" w:rsidP="00503ADC">
      <w:pPr>
        <w:ind w:left="926" w:hanging="360"/>
        <w:jc w:val="both"/>
        <w:rPr>
          <w:rtl/>
        </w:rPr>
      </w:pPr>
      <w:r w:rsidRPr="00503ADC">
        <w:rPr>
          <w:rFonts w:hint="eastAsia"/>
          <w:rtl/>
        </w:rPr>
        <w:t>א</w:t>
      </w:r>
      <w:r w:rsidRPr="00503ADC">
        <w:rPr>
          <w:rtl/>
        </w:rPr>
        <w:t>.</w:t>
      </w:r>
      <w:r w:rsidRPr="00503ADC">
        <w:rPr>
          <w:rtl/>
        </w:rPr>
        <w:tab/>
      </w:r>
      <w:r w:rsidRPr="00503ADC">
        <w:rPr>
          <w:rFonts w:hint="eastAsia"/>
          <w:rtl/>
        </w:rPr>
        <w:t>למונחים</w:t>
      </w:r>
      <w:r w:rsidRPr="00503ADC">
        <w:rPr>
          <w:rtl/>
        </w:rPr>
        <w:t xml:space="preserve"> </w:t>
      </w:r>
      <w:r w:rsidRPr="00503ADC">
        <w:rPr>
          <w:rFonts w:hint="eastAsia"/>
          <w:rtl/>
        </w:rPr>
        <w:t>בנספח</w:t>
      </w:r>
      <w:r w:rsidRPr="00503ADC">
        <w:rPr>
          <w:rtl/>
        </w:rPr>
        <w:t xml:space="preserve"> זה תהיה המשמעות הנקובה בהסכם אליו הוא מצורף.</w:t>
      </w:r>
    </w:p>
    <w:p w:rsidR="00C43BDC" w:rsidRPr="00503ADC" w:rsidRDefault="00C43BDC" w:rsidP="006515B7">
      <w:pPr>
        <w:ind w:left="926" w:hanging="360"/>
        <w:jc w:val="both"/>
        <w:rPr>
          <w:rtl/>
        </w:rPr>
      </w:pPr>
      <w:r w:rsidRPr="00503ADC">
        <w:rPr>
          <w:rFonts w:hint="eastAsia"/>
          <w:rtl/>
        </w:rPr>
        <w:t>ב</w:t>
      </w:r>
      <w:r w:rsidRPr="00503ADC">
        <w:rPr>
          <w:rtl/>
        </w:rPr>
        <w:t>.</w:t>
      </w:r>
      <w:r w:rsidRPr="00503ADC">
        <w:rPr>
          <w:rtl/>
        </w:rPr>
        <w:tab/>
      </w:r>
      <w:r w:rsidRPr="00503ADC">
        <w:rPr>
          <w:rFonts w:hint="eastAsia"/>
          <w:rtl/>
        </w:rPr>
        <w:t>בנוסף</w:t>
      </w:r>
      <w:r w:rsidRPr="00503ADC">
        <w:rPr>
          <w:rtl/>
        </w:rPr>
        <w:t xml:space="preserve">, </w:t>
      </w:r>
      <w:r w:rsidRPr="00503ADC">
        <w:rPr>
          <w:rFonts w:hint="eastAsia"/>
          <w:rtl/>
        </w:rPr>
        <w:t>למונחים</w:t>
      </w:r>
      <w:r w:rsidRPr="00503ADC">
        <w:rPr>
          <w:rtl/>
        </w:rPr>
        <w:t xml:space="preserve"> הבאים שלהלן יהיו הפרושים שלצידם:</w:t>
      </w:r>
    </w:p>
    <w:p w:rsidR="00C43BDC" w:rsidRPr="00503ADC" w:rsidRDefault="00C43BDC" w:rsidP="006515B7">
      <w:pPr>
        <w:ind w:firstLine="566"/>
        <w:jc w:val="both"/>
        <w:rPr>
          <w:rtl/>
        </w:rPr>
      </w:pPr>
      <w:r w:rsidRPr="00503ADC">
        <w:rPr>
          <w:b/>
          <w:bCs/>
          <w:rtl/>
        </w:rPr>
        <w:t>"</w:t>
      </w:r>
      <w:r w:rsidRPr="00503ADC">
        <w:rPr>
          <w:rFonts w:hint="eastAsia"/>
          <w:b/>
          <w:bCs/>
          <w:rtl/>
        </w:rPr>
        <w:t>עבודת</w:t>
      </w:r>
      <w:r w:rsidRPr="00503ADC">
        <w:rPr>
          <w:b/>
          <w:bCs/>
          <w:rtl/>
        </w:rPr>
        <w:t xml:space="preserve"> לילה"</w:t>
      </w:r>
      <w:r w:rsidRPr="00503ADC">
        <w:rPr>
          <w:rtl/>
        </w:rPr>
        <w:t xml:space="preserve"> - עבודה </w:t>
      </w:r>
      <w:r w:rsidRPr="00503ADC">
        <w:rPr>
          <w:rFonts w:hint="eastAsia"/>
          <w:rtl/>
        </w:rPr>
        <w:t>הנעשית</w:t>
      </w:r>
      <w:r w:rsidRPr="00503ADC">
        <w:rPr>
          <w:rtl/>
        </w:rPr>
        <w:t xml:space="preserve"> בתחום השעות שבין 20:00 ועד - 05:00.</w:t>
      </w:r>
    </w:p>
    <w:p w:rsidR="00C43BDC" w:rsidRPr="00503ADC" w:rsidRDefault="00C43BDC" w:rsidP="006515B7">
      <w:pPr>
        <w:ind w:left="566"/>
        <w:jc w:val="both"/>
        <w:rPr>
          <w:rtl/>
        </w:rPr>
      </w:pPr>
      <w:r w:rsidRPr="00503ADC">
        <w:rPr>
          <w:b/>
          <w:bCs/>
          <w:rtl/>
        </w:rPr>
        <w:t>"</w:t>
      </w:r>
      <w:r w:rsidRPr="00503ADC">
        <w:rPr>
          <w:rFonts w:hint="eastAsia"/>
          <w:b/>
          <w:bCs/>
          <w:rtl/>
        </w:rPr>
        <w:t>שבתות</w:t>
      </w:r>
      <w:r w:rsidRPr="00503ADC">
        <w:rPr>
          <w:b/>
          <w:bCs/>
          <w:rtl/>
        </w:rPr>
        <w:t xml:space="preserve"> ומועדי ישראל"</w:t>
      </w:r>
      <w:r w:rsidRPr="00503ADC">
        <w:rPr>
          <w:rtl/>
        </w:rPr>
        <w:t xml:space="preserve"> </w:t>
      </w:r>
      <w:r w:rsidRPr="00503ADC">
        <w:rPr>
          <w:rFonts w:hint="eastAsia"/>
          <w:rtl/>
        </w:rPr>
        <w:t>–</w:t>
      </w:r>
      <w:r w:rsidRPr="00503ADC">
        <w:rPr>
          <w:rtl/>
        </w:rPr>
        <w:t xml:space="preserve"> שבת ומועדי </w:t>
      </w:r>
      <w:r w:rsidRPr="00503ADC">
        <w:rPr>
          <w:rFonts w:hint="eastAsia"/>
          <w:rtl/>
        </w:rPr>
        <w:t>ישראל</w:t>
      </w:r>
      <w:r w:rsidRPr="00503ADC">
        <w:rPr>
          <w:rtl/>
        </w:rPr>
        <w:t xml:space="preserve"> ליהודים, כהגדרתם בפקודת סדרי השלטון והמשפט, תש"</w:t>
      </w:r>
      <w:r w:rsidRPr="00503ADC">
        <w:rPr>
          <w:rFonts w:hint="eastAsia"/>
          <w:rtl/>
        </w:rPr>
        <w:t>ח</w:t>
      </w:r>
      <w:r w:rsidRPr="00503ADC">
        <w:rPr>
          <w:rtl/>
        </w:rPr>
        <w:t xml:space="preserve"> – 1948.</w:t>
      </w:r>
    </w:p>
    <w:p w:rsidR="00B33C5B" w:rsidRPr="00503ADC" w:rsidRDefault="00B33C5B" w:rsidP="006515B7">
      <w:pPr>
        <w:ind w:left="566"/>
        <w:jc w:val="both"/>
        <w:rPr>
          <w:rtl/>
        </w:rPr>
      </w:pPr>
    </w:p>
    <w:p w:rsidR="00CB295C" w:rsidRDefault="00C43BDC" w:rsidP="006515B7">
      <w:pPr>
        <w:pStyle w:val="1"/>
        <w:numPr>
          <w:ilvl w:val="0"/>
          <w:numId w:val="53"/>
        </w:numPr>
        <w:ind w:right="0"/>
        <w:jc w:val="both"/>
        <w:rPr>
          <w:b/>
          <w:bCs/>
          <w:u w:val="single"/>
          <w:rtl/>
        </w:rPr>
      </w:pPr>
      <w:r w:rsidRPr="00503ADC">
        <w:rPr>
          <w:rFonts w:hint="eastAsia"/>
          <w:b/>
          <w:bCs/>
          <w:u w:val="single"/>
          <w:rtl/>
        </w:rPr>
        <w:t>הזמנת</w:t>
      </w:r>
      <w:r w:rsidRPr="00503ADC">
        <w:rPr>
          <w:b/>
          <w:bCs/>
          <w:u w:val="single"/>
          <w:rtl/>
        </w:rPr>
        <w:t xml:space="preserve"> עבודות:</w:t>
      </w:r>
    </w:p>
    <w:p w:rsidR="00CB295C" w:rsidRDefault="00C43BDC" w:rsidP="006515B7">
      <w:pPr>
        <w:pStyle w:val="2"/>
        <w:numPr>
          <w:ilvl w:val="0"/>
          <w:numId w:val="57"/>
        </w:numPr>
        <w:ind w:right="0"/>
        <w:jc w:val="both"/>
      </w:pPr>
      <w:r w:rsidRPr="00503ADC">
        <w:rPr>
          <w:rFonts w:hint="eastAsia"/>
          <w:rtl/>
        </w:rPr>
        <w:t>המפקח</w:t>
      </w:r>
      <w:r w:rsidRPr="00503ADC">
        <w:rPr>
          <w:rtl/>
        </w:rPr>
        <w:t xml:space="preserve"> </w:t>
      </w:r>
      <w:r w:rsidRPr="00503ADC">
        <w:rPr>
          <w:rFonts w:hint="eastAsia"/>
          <w:rtl/>
        </w:rPr>
        <w:t>יזמין</w:t>
      </w:r>
      <w:r w:rsidRPr="00503ADC">
        <w:rPr>
          <w:rtl/>
        </w:rPr>
        <w:t xml:space="preserve"> מפעם לפעם, לפי צרכי ודרישות המינהל, עבודות פתיחה, גרירה, העברה, ואחסון </w:t>
      </w:r>
      <w:r w:rsidRPr="00503ADC">
        <w:rPr>
          <w:rFonts w:hint="eastAsia"/>
          <w:rtl/>
        </w:rPr>
        <w:t>רכבים</w:t>
      </w:r>
      <w:r w:rsidRPr="00503ADC">
        <w:rPr>
          <w:rtl/>
        </w:rPr>
        <w:t xml:space="preserve"> (להלן "</w:t>
      </w:r>
      <w:r w:rsidRPr="00503ADC">
        <w:rPr>
          <w:rFonts w:hint="eastAsia"/>
          <w:rtl/>
        </w:rPr>
        <w:t>העבודה</w:t>
      </w:r>
      <w:r w:rsidRPr="00503ADC">
        <w:rPr>
          <w:rtl/>
        </w:rPr>
        <w:t>/</w:t>
      </w:r>
      <w:proofErr w:type="spellStart"/>
      <w:r w:rsidRPr="00503ADC">
        <w:rPr>
          <w:rtl/>
        </w:rPr>
        <w:t>ות</w:t>
      </w:r>
      <w:proofErr w:type="spellEnd"/>
      <w:r w:rsidRPr="00503ADC">
        <w:rPr>
          <w:rtl/>
        </w:rPr>
        <w:t>").</w:t>
      </w:r>
      <w:r w:rsidR="00961BBE">
        <w:rPr>
          <w:rFonts w:hint="cs"/>
          <w:rtl/>
        </w:rPr>
        <w:t xml:space="preserve"> </w:t>
      </w:r>
    </w:p>
    <w:p w:rsidR="00CB295C" w:rsidRDefault="00C43BDC" w:rsidP="006515B7">
      <w:pPr>
        <w:pStyle w:val="2"/>
        <w:numPr>
          <w:ilvl w:val="0"/>
          <w:numId w:val="57"/>
        </w:numPr>
        <w:ind w:right="0"/>
        <w:jc w:val="both"/>
        <w:rPr>
          <w:rtl/>
        </w:rPr>
      </w:pPr>
      <w:r w:rsidRPr="00503ADC">
        <w:rPr>
          <w:rFonts w:hint="eastAsia"/>
          <w:rtl/>
        </w:rPr>
        <w:t>הזמנת</w:t>
      </w:r>
      <w:r w:rsidRPr="00503ADC">
        <w:rPr>
          <w:rtl/>
        </w:rPr>
        <w:t xml:space="preserve"> עבודה </w:t>
      </w:r>
      <w:r w:rsidR="00D21163" w:rsidRPr="00503ADC">
        <w:rPr>
          <w:rtl/>
        </w:rPr>
        <w:t>ת</w:t>
      </w:r>
      <w:r w:rsidR="00D21163">
        <w:rPr>
          <w:rFonts w:hint="cs"/>
          <w:rtl/>
        </w:rPr>
        <w:t>כתב</w:t>
      </w:r>
      <w:r w:rsidR="00D21163" w:rsidRPr="00503ADC">
        <w:rPr>
          <w:rtl/>
        </w:rPr>
        <w:t xml:space="preserve"> </w:t>
      </w:r>
      <w:r w:rsidRPr="00503ADC">
        <w:rPr>
          <w:rFonts w:hint="eastAsia"/>
          <w:rtl/>
        </w:rPr>
        <w:t>ע</w:t>
      </w:r>
      <w:r w:rsidRPr="00503ADC">
        <w:rPr>
          <w:rtl/>
        </w:rPr>
        <w:t>"</w:t>
      </w:r>
      <w:r w:rsidRPr="00503ADC">
        <w:rPr>
          <w:rFonts w:hint="eastAsia"/>
          <w:rtl/>
        </w:rPr>
        <w:t>י</w:t>
      </w:r>
      <w:r w:rsidRPr="00503ADC">
        <w:rPr>
          <w:rtl/>
        </w:rPr>
        <w:t xml:space="preserve"> המפקח ותכלול תאור העבודה, לו"</w:t>
      </w:r>
      <w:r w:rsidRPr="00503ADC">
        <w:rPr>
          <w:rFonts w:hint="eastAsia"/>
          <w:rtl/>
        </w:rPr>
        <w:t>ז</w:t>
      </w:r>
      <w:r w:rsidRPr="00503ADC">
        <w:rPr>
          <w:rtl/>
        </w:rPr>
        <w:t xml:space="preserve"> לביצועה, היקף וסוג הציוד והעובדים </w:t>
      </w:r>
      <w:r w:rsidRPr="00503ADC">
        <w:rPr>
          <w:rFonts w:hint="eastAsia"/>
          <w:rtl/>
        </w:rPr>
        <w:t>שנדרש</w:t>
      </w:r>
      <w:r w:rsidRPr="00503ADC">
        <w:rPr>
          <w:rtl/>
        </w:rPr>
        <w:t xml:space="preserve"> לביצוע העבודה.</w:t>
      </w:r>
    </w:p>
    <w:p w:rsidR="004162FB" w:rsidRDefault="00C43BDC">
      <w:pPr>
        <w:pStyle w:val="2"/>
        <w:numPr>
          <w:ilvl w:val="0"/>
          <w:numId w:val="57"/>
        </w:numPr>
        <w:ind w:right="0"/>
        <w:jc w:val="both"/>
        <w:rPr>
          <w:rtl/>
        </w:rPr>
      </w:pPr>
      <w:r w:rsidRPr="00503ADC">
        <w:rPr>
          <w:rFonts w:hint="eastAsia"/>
          <w:rtl/>
        </w:rPr>
        <w:t>הממונה</w:t>
      </w:r>
      <w:r w:rsidRPr="00503ADC">
        <w:rPr>
          <w:rtl/>
        </w:rPr>
        <w:t xml:space="preserve"> יעביר לקבלן הזמנה לביצוע עבודה </w:t>
      </w:r>
      <w:r w:rsidRPr="00503ADC">
        <w:rPr>
          <w:rFonts w:hint="eastAsia"/>
          <w:rtl/>
        </w:rPr>
        <w:t>ע</w:t>
      </w:r>
      <w:r w:rsidRPr="00503ADC">
        <w:rPr>
          <w:rtl/>
        </w:rPr>
        <w:t>"</w:t>
      </w:r>
      <w:r w:rsidRPr="00503ADC">
        <w:rPr>
          <w:rFonts w:hint="eastAsia"/>
          <w:rtl/>
        </w:rPr>
        <w:t>ג</w:t>
      </w:r>
      <w:r w:rsidRPr="00503ADC">
        <w:rPr>
          <w:rtl/>
        </w:rPr>
        <w:t xml:space="preserve"> טופס הזמנה. העתק הזמנת העבודה יועבר לחשבות המחוז, </w:t>
      </w:r>
      <w:r w:rsidRPr="00503ADC">
        <w:rPr>
          <w:rFonts w:hint="eastAsia"/>
          <w:rtl/>
        </w:rPr>
        <w:t>לצורך</w:t>
      </w:r>
      <w:r w:rsidRPr="00503ADC">
        <w:rPr>
          <w:rtl/>
        </w:rPr>
        <w:t xml:space="preserve"> רישום כהתחייבות תקציבית.</w:t>
      </w:r>
    </w:p>
    <w:p w:rsidR="00CB295C" w:rsidRDefault="00C43BDC" w:rsidP="006515B7">
      <w:pPr>
        <w:pStyle w:val="2"/>
        <w:numPr>
          <w:ilvl w:val="0"/>
          <w:numId w:val="57"/>
        </w:numPr>
        <w:ind w:right="0"/>
        <w:jc w:val="both"/>
        <w:rPr>
          <w:rtl/>
        </w:rPr>
      </w:pPr>
      <w:r w:rsidRPr="00503ADC">
        <w:rPr>
          <w:rFonts w:hint="eastAsia"/>
          <w:rtl/>
        </w:rPr>
        <w:t>רשאי</w:t>
      </w:r>
      <w:r w:rsidRPr="00503ADC">
        <w:rPr>
          <w:rtl/>
        </w:rPr>
        <w:t xml:space="preserve"> </w:t>
      </w:r>
      <w:r w:rsidRPr="00503ADC">
        <w:rPr>
          <w:rFonts w:hint="eastAsia"/>
          <w:rtl/>
        </w:rPr>
        <w:t>המפקח</w:t>
      </w:r>
      <w:r w:rsidRPr="00503ADC">
        <w:rPr>
          <w:rtl/>
        </w:rPr>
        <w:t xml:space="preserve"> להזמין עבודה מהקבלן, מחוץ לשעות העבודה,ללא טופס הזמנת עבודה ובלבד שקיבל  </w:t>
      </w:r>
      <w:r w:rsidRPr="00503ADC">
        <w:rPr>
          <w:rFonts w:hint="eastAsia"/>
          <w:rtl/>
        </w:rPr>
        <w:t>על</w:t>
      </w:r>
      <w:r w:rsidRPr="00503ADC">
        <w:rPr>
          <w:rtl/>
        </w:rPr>
        <w:t xml:space="preserve"> כך אישור מהאחראי, במקרים אלו טופס ההזמנה </w:t>
      </w:r>
      <w:r w:rsidRPr="00503ADC">
        <w:rPr>
          <w:rFonts w:hint="eastAsia"/>
          <w:rtl/>
        </w:rPr>
        <w:t>יועבר</w:t>
      </w:r>
      <w:r w:rsidRPr="00503ADC">
        <w:rPr>
          <w:rtl/>
        </w:rPr>
        <w:t xml:space="preserve"> לקבלן ביום העבודה הראשון שלאחר ביצוע העבודה.</w:t>
      </w:r>
    </w:p>
    <w:p w:rsidR="00CB295C" w:rsidRDefault="00C43BDC" w:rsidP="006515B7">
      <w:pPr>
        <w:pStyle w:val="2"/>
        <w:numPr>
          <w:ilvl w:val="0"/>
          <w:numId w:val="57"/>
        </w:numPr>
        <w:ind w:right="0"/>
        <w:jc w:val="both"/>
        <w:rPr>
          <w:rtl/>
        </w:rPr>
      </w:pPr>
      <w:r w:rsidRPr="00503ADC">
        <w:rPr>
          <w:rFonts w:hint="eastAsia"/>
          <w:rtl/>
        </w:rPr>
        <w:t>הזמנת</w:t>
      </w:r>
      <w:r w:rsidRPr="00503ADC">
        <w:rPr>
          <w:rtl/>
        </w:rPr>
        <w:t xml:space="preserve"> עבודה של גרירת  </w:t>
      </w:r>
      <w:r w:rsidRPr="00503ADC">
        <w:rPr>
          <w:rFonts w:hint="eastAsia"/>
          <w:rtl/>
        </w:rPr>
        <w:t>חמישה</w:t>
      </w:r>
      <w:r w:rsidRPr="00503ADC">
        <w:rPr>
          <w:rtl/>
        </w:rPr>
        <w:t xml:space="preserve"> כלי רכב ויותר במבצע אחד, טעונה אישור </w:t>
      </w:r>
      <w:r w:rsidRPr="00503ADC">
        <w:rPr>
          <w:rFonts w:hint="eastAsia"/>
          <w:rtl/>
        </w:rPr>
        <w:t>מראש</w:t>
      </w:r>
      <w:r w:rsidRPr="00503ADC">
        <w:rPr>
          <w:rtl/>
        </w:rPr>
        <w:t xml:space="preserve"> של האחראי. </w:t>
      </w:r>
    </w:p>
    <w:p w:rsidR="00C43BDC" w:rsidRPr="00503ADC" w:rsidRDefault="00C43BDC" w:rsidP="006515B7">
      <w:pPr>
        <w:pStyle w:val="2"/>
        <w:numPr>
          <w:ilvl w:val="0"/>
          <w:numId w:val="0"/>
        </w:numPr>
        <w:tabs>
          <w:tab w:val="num" w:pos="926"/>
        </w:tabs>
        <w:ind w:left="566" w:right="0"/>
        <w:jc w:val="both"/>
        <w:rPr>
          <w:rtl/>
        </w:rPr>
      </w:pPr>
    </w:p>
    <w:p w:rsidR="00CB295C" w:rsidRDefault="00C43BDC" w:rsidP="006515B7">
      <w:pPr>
        <w:pStyle w:val="1"/>
        <w:numPr>
          <w:ilvl w:val="0"/>
          <w:numId w:val="53"/>
        </w:numPr>
        <w:ind w:right="0"/>
        <w:jc w:val="both"/>
        <w:rPr>
          <w:b/>
          <w:bCs/>
          <w:u w:val="single"/>
          <w:rtl/>
        </w:rPr>
      </w:pPr>
      <w:r w:rsidRPr="00503ADC">
        <w:rPr>
          <w:rFonts w:hint="eastAsia"/>
          <w:b/>
          <w:bCs/>
          <w:u w:val="single"/>
          <w:rtl/>
        </w:rPr>
        <w:t>ביצוע</w:t>
      </w:r>
      <w:r w:rsidRPr="00503ADC">
        <w:rPr>
          <w:b/>
          <w:bCs/>
          <w:u w:val="single"/>
          <w:rtl/>
        </w:rPr>
        <w:t xml:space="preserve"> העבודה:</w:t>
      </w:r>
    </w:p>
    <w:p w:rsidR="00CB295C" w:rsidRDefault="00C43BDC" w:rsidP="006515B7">
      <w:pPr>
        <w:pStyle w:val="2"/>
        <w:numPr>
          <w:ilvl w:val="0"/>
          <w:numId w:val="62"/>
        </w:numPr>
        <w:ind w:right="0"/>
        <w:jc w:val="both"/>
        <w:rPr>
          <w:rtl/>
        </w:rPr>
      </w:pPr>
      <w:r w:rsidRPr="00503ADC">
        <w:rPr>
          <w:rFonts w:hint="eastAsia"/>
          <w:rtl/>
        </w:rPr>
        <w:t>הקבלן</w:t>
      </w:r>
      <w:r w:rsidRPr="00503ADC">
        <w:rPr>
          <w:rtl/>
        </w:rPr>
        <w:t xml:space="preserve"> </w:t>
      </w:r>
      <w:r w:rsidRPr="00503ADC">
        <w:rPr>
          <w:rFonts w:hint="eastAsia"/>
          <w:rtl/>
        </w:rPr>
        <w:t>יבצע</w:t>
      </w:r>
      <w:r w:rsidRPr="00503ADC">
        <w:rPr>
          <w:rtl/>
        </w:rPr>
        <w:t xml:space="preserve"> את העבודות באמצעות עובדים מיומנים וציוד מתאים שיהיה במצב תקין ושיתאים </w:t>
      </w:r>
      <w:r w:rsidRPr="00503ADC">
        <w:rPr>
          <w:rFonts w:hint="eastAsia"/>
          <w:rtl/>
        </w:rPr>
        <w:t>לביצוע</w:t>
      </w:r>
      <w:r w:rsidRPr="00503ADC">
        <w:rPr>
          <w:rtl/>
        </w:rPr>
        <w:t xml:space="preserve"> העבודות.</w:t>
      </w:r>
    </w:p>
    <w:p w:rsidR="00CB295C" w:rsidRDefault="00C43BDC" w:rsidP="006515B7">
      <w:pPr>
        <w:pStyle w:val="2"/>
        <w:numPr>
          <w:ilvl w:val="0"/>
          <w:numId w:val="62"/>
        </w:numPr>
        <w:ind w:right="0"/>
        <w:jc w:val="both"/>
        <w:rPr>
          <w:rtl/>
        </w:rPr>
      </w:pPr>
      <w:r w:rsidRPr="00503ADC">
        <w:rPr>
          <w:rFonts w:hint="eastAsia"/>
          <w:rtl/>
        </w:rPr>
        <w:t>הקבלן</w:t>
      </w:r>
      <w:r w:rsidRPr="00503ADC">
        <w:rPr>
          <w:rtl/>
        </w:rPr>
        <w:t xml:space="preserve"> </w:t>
      </w:r>
      <w:r w:rsidRPr="00503ADC">
        <w:rPr>
          <w:rFonts w:hint="eastAsia"/>
          <w:rtl/>
        </w:rPr>
        <w:t>יפעיל</w:t>
      </w:r>
      <w:r w:rsidRPr="00503ADC">
        <w:rPr>
          <w:rtl/>
        </w:rPr>
        <w:t xml:space="preserve"> ציוד ועובדים כפי שיקבע מראש עם המפקח, בהזמנת העבודה.  </w:t>
      </w:r>
    </w:p>
    <w:p w:rsidR="004162FB" w:rsidRDefault="00C43BDC">
      <w:pPr>
        <w:pStyle w:val="2"/>
        <w:numPr>
          <w:ilvl w:val="0"/>
          <w:numId w:val="62"/>
        </w:numPr>
        <w:ind w:right="0"/>
        <w:jc w:val="both"/>
        <w:rPr>
          <w:rtl/>
        </w:rPr>
      </w:pPr>
      <w:r w:rsidRPr="00503ADC">
        <w:rPr>
          <w:rFonts w:hint="eastAsia"/>
          <w:rtl/>
        </w:rPr>
        <w:t>הקבלן</w:t>
      </w:r>
      <w:r w:rsidRPr="00503ADC">
        <w:rPr>
          <w:rtl/>
        </w:rPr>
        <w:t xml:space="preserve"> רשאי להפעיל כלים וציוד שלא הוזכרו </w:t>
      </w:r>
      <w:r w:rsidRPr="00503ADC">
        <w:rPr>
          <w:rFonts w:hint="eastAsia"/>
          <w:rtl/>
        </w:rPr>
        <w:t>בהזמנת</w:t>
      </w:r>
      <w:r w:rsidRPr="00503ADC">
        <w:rPr>
          <w:rtl/>
        </w:rPr>
        <w:t xml:space="preserve"> העבודה, ובלבד שיעמדו במאפייני הביצוע של הציוד הנזכר במפרט שאותו הוא </w:t>
      </w:r>
      <w:r w:rsidRPr="00503ADC">
        <w:rPr>
          <w:rFonts w:hint="eastAsia"/>
          <w:rtl/>
        </w:rPr>
        <w:t>מחליף</w:t>
      </w:r>
      <w:r w:rsidRPr="00503ADC">
        <w:rPr>
          <w:rtl/>
        </w:rPr>
        <w:t xml:space="preserve"> והתשלום יהיה לפי הסעיף המתאים בהצעת המחיר המתייחס לציוד המוחלף.</w:t>
      </w:r>
    </w:p>
    <w:p w:rsidR="00CB295C" w:rsidRDefault="00C43BDC" w:rsidP="006515B7">
      <w:pPr>
        <w:pStyle w:val="2"/>
        <w:numPr>
          <w:ilvl w:val="0"/>
          <w:numId w:val="62"/>
        </w:numPr>
        <w:ind w:right="0"/>
        <w:jc w:val="both"/>
        <w:rPr>
          <w:rtl/>
        </w:rPr>
      </w:pPr>
      <w:r w:rsidRPr="00503ADC">
        <w:rPr>
          <w:rFonts w:hint="eastAsia"/>
          <w:rtl/>
        </w:rPr>
        <w:t>הקבלן</w:t>
      </w:r>
      <w:r w:rsidRPr="00503ADC">
        <w:rPr>
          <w:rtl/>
        </w:rPr>
        <w:t xml:space="preserve"> </w:t>
      </w:r>
      <w:r w:rsidRPr="00503ADC">
        <w:rPr>
          <w:rFonts w:hint="eastAsia"/>
          <w:rtl/>
        </w:rPr>
        <w:t>יעבוד</w:t>
      </w:r>
      <w:r w:rsidRPr="00503ADC">
        <w:rPr>
          <w:rtl/>
        </w:rPr>
        <w:t xml:space="preserve"> לפי החוקים</w:t>
      </w:r>
      <w:r w:rsidR="00AF3731">
        <w:rPr>
          <w:rFonts w:hint="cs"/>
          <w:rtl/>
        </w:rPr>
        <w:t>,</w:t>
      </w:r>
      <w:r w:rsidRPr="00503ADC">
        <w:rPr>
          <w:rtl/>
        </w:rPr>
        <w:t xml:space="preserve"> התקנות והצווים המתייחסים לביצוע העבודות.</w:t>
      </w:r>
    </w:p>
    <w:p w:rsidR="00CB295C" w:rsidRDefault="00C43BDC" w:rsidP="006515B7">
      <w:pPr>
        <w:pStyle w:val="2"/>
        <w:numPr>
          <w:ilvl w:val="0"/>
          <w:numId w:val="62"/>
        </w:numPr>
        <w:ind w:right="0"/>
        <w:jc w:val="both"/>
        <w:rPr>
          <w:rtl/>
        </w:rPr>
      </w:pPr>
      <w:r w:rsidRPr="00503ADC">
        <w:rPr>
          <w:rFonts w:hint="eastAsia"/>
          <w:rtl/>
        </w:rPr>
        <w:t>הקבלן</w:t>
      </w:r>
      <w:r w:rsidRPr="00503ADC">
        <w:rPr>
          <w:rtl/>
        </w:rPr>
        <w:t xml:space="preserve"> ינהג בשיטות </w:t>
      </w:r>
      <w:r w:rsidRPr="00503ADC">
        <w:rPr>
          <w:rFonts w:hint="eastAsia"/>
          <w:rtl/>
        </w:rPr>
        <w:t>עבודה</w:t>
      </w:r>
      <w:r w:rsidRPr="00503ADC">
        <w:rPr>
          <w:rtl/>
        </w:rPr>
        <w:t xml:space="preserve"> מקצועיות, ויספק לעובדיו ציוד וחומרים מתאימים.</w:t>
      </w:r>
    </w:p>
    <w:p w:rsidR="00CB295C" w:rsidRDefault="00C43BDC" w:rsidP="006515B7">
      <w:pPr>
        <w:pStyle w:val="2"/>
        <w:numPr>
          <w:ilvl w:val="0"/>
          <w:numId w:val="62"/>
        </w:numPr>
        <w:ind w:right="0"/>
        <w:jc w:val="both"/>
        <w:rPr>
          <w:rtl/>
        </w:rPr>
      </w:pPr>
      <w:r w:rsidRPr="00503ADC">
        <w:rPr>
          <w:rFonts w:hint="eastAsia"/>
          <w:rtl/>
        </w:rPr>
        <w:t>המפקח</w:t>
      </w:r>
      <w:r w:rsidRPr="00503ADC">
        <w:rPr>
          <w:rtl/>
        </w:rPr>
        <w:t xml:space="preserve"> יקבע אם </w:t>
      </w:r>
      <w:r w:rsidRPr="00503ADC">
        <w:rPr>
          <w:rFonts w:hint="eastAsia"/>
          <w:rtl/>
        </w:rPr>
        <w:t>שיטות</w:t>
      </w:r>
      <w:r w:rsidRPr="00503ADC">
        <w:rPr>
          <w:rtl/>
        </w:rPr>
        <w:t xml:space="preserve"> העבודה של הקבלן, ציודו והחומרים שהוא מספק, מספיקים לצרכי ביצוע העבודות. </w:t>
      </w:r>
      <w:r w:rsidRPr="00503ADC">
        <w:rPr>
          <w:rFonts w:hint="eastAsia"/>
          <w:rtl/>
        </w:rPr>
        <w:t>היה</w:t>
      </w:r>
      <w:r w:rsidRPr="00503ADC">
        <w:rPr>
          <w:rtl/>
        </w:rPr>
        <w:t xml:space="preserve"> והמפקח סבור כי הקבלן אינו מבצע את העבודות בשקידה ובקצב הראויים ו/או בהתאם </w:t>
      </w:r>
      <w:r w:rsidRPr="00503ADC">
        <w:rPr>
          <w:rFonts w:hint="eastAsia"/>
          <w:rtl/>
        </w:rPr>
        <w:t>לתכניות</w:t>
      </w:r>
      <w:r w:rsidRPr="00503ADC">
        <w:rPr>
          <w:rtl/>
        </w:rPr>
        <w:t xml:space="preserve"> ו/או בהתאם להוראותיו ו/או בהתאם למוסכם, הוא יודיע על כך לקבלן והקבלן </w:t>
      </w:r>
      <w:r w:rsidRPr="00503ADC">
        <w:rPr>
          <w:rFonts w:hint="eastAsia"/>
          <w:rtl/>
        </w:rPr>
        <w:t>יתקן</w:t>
      </w:r>
      <w:r w:rsidRPr="00503ADC">
        <w:rPr>
          <w:rtl/>
        </w:rPr>
        <w:t xml:space="preserve"> הליקויים מיידית.</w:t>
      </w:r>
    </w:p>
    <w:p w:rsidR="00CB295C" w:rsidRDefault="00C43BDC" w:rsidP="006515B7">
      <w:pPr>
        <w:pStyle w:val="2"/>
        <w:numPr>
          <w:ilvl w:val="0"/>
          <w:numId w:val="62"/>
        </w:numPr>
        <w:ind w:right="0"/>
        <w:jc w:val="both"/>
        <w:rPr>
          <w:rtl/>
        </w:rPr>
      </w:pPr>
      <w:r w:rsidRPr="00503ADC">
        <w:rPr>
          <w:rFonts w:hint="eastAsia"/>
          <w:rtl/>
        </w:rPr>
        <w:t>החלטותיו</w:t>
      </w:r>
      <w:r w:rsidRPr="00503ADC">
        <w:rPr>
          <w:rtl/>
        </w:rPr>
        <w:t xml:space="preserve">, </w:t>
      </w:r>
      <w:r w:rsidRPr="00503ADC">
        <w:rPr>
          <w:rFonts w:hint="eastAsia"/>
          <w:rtl/>
        </w:rPr>
        <w:t>הוראותיו</w:t>
      </w:r>
      <w:r w:rsidRPr="00503ADC">
        <w:rPr>
          <w:rtl/>
        </w:rPr>
        <w:t xml:space="preserve"> ודרישותיו של המפקח, לא ישחררו את הקבלן מאחריותו המלאה לטיב החומרים </w:t>
      </w:r>
      <w:r w:rsidRPr="00503ADC">
        <w:rPr>
          <w:rFonts w:hint="eastAsia"/>
          <w:rtl/>
        </w:rPr>
        <w:t>והעבודה</w:t>
      </w:r>
      <w:r w:rsidRPr="00503ADC">
        <w:rPr>
          <w:rtl/>
        </w:rPr>
        <w:t>, התאמתם לתכניות וליתר החובות המוטלות על הקבלן.</w:t>
      </w:r>
    </w:p>
    <w:p w:rsidR="00CB295C" w:rsidRDefault="00C43BDC">
      <w:pPr>
        <w:pStyle w:val="2"/>
        <w:numPr>
          <w:ilvl w:val="0"/>
          <w:numId w:val="62"/>
        </w:numPr>
        <w:ind w:right="0"/>
        <w:jc w:val="both"/>
        <w:rPr>
          <w:rtl/>
        </w:rPr>
      </w:pPr>
      <w:r w:rsidRPr="00503ADC">
        <w:rPr>
          <w:rFonts w:hint="eastAsia"/>
          <w:rtl/>
        </w:rPr>
        <w:lastRenderedPageBreak/>
        <w:t>הקבלן</w:t>
      </w:r>
      <w:r w:rsidRPr="00503ADC">
        <w:rPr>
          <w:rtl/>
        </w:rPr>
        <w:t xml:space="preserve"> ישגיח על </w:t>
      </w:r>
      <w:r w:rsidRPr="00503ADC">
        <w:rPr>
          <w:rFonts w:hint="eastAsia"/>
          <w:rtl/>
        </w:rPr>
        <w:t>ביצוע</w:t>
      </w:r>
      <w:r w:rsidRPr="00503ADC">
        <w:rPr>
          <w:rtl/>
        </w:rPr>
        <w:t xml:space="preserve"> העבודות ויהיה נוכח בשטח העבודה, או ימנה אדם אחר אחראי מטעמו שיהיה נוכח </w:t>
      </w:r>
      <w:r w:rsidRPr="00503ADC">
        <w:rPr>
          <w:rFonts w:hint="eastAsia"/>
          <w:rtl/>
        </w:rPr>
        <w:t>שם</w:t>
      </w:r>
      <w:r w:rsidRPr="00503ADC">
        <w:rPr>
          <w:rtl/>
        </w:rPr>
        <w:t>, וידאג שכל הוראה שתינתן ע"</w:t>
      </w:r>
      <w:r w:rsidRPr="00503ADC">
        <w:rPr>
          <w:rFonts w:hint="eastAsia"/>
          <w:rtl/>
        </w:rPr>
        <w:t>י</w:t>
      </w:r>
      <w:r w:rsidRPr="00503ADC">
        <w:rPr>
          <w:rtl/>
        </w:rPr>
        <w:t xml:space="preserve"> המפקח, תירשם ותבוצע מיד לאחר שניתנה.</w:t>
      </w:r>
    </w:p>
    <w:p w:rsidR="00CB295C" w:rsidRDefault="00C43BDC">
      <w:pPr>
        <w:pStyle w:val="2"/>
        <w:numPr>
          <w:ilvl w:val="0"/>
          <w:numId w:val="62"/>
        </w:numPr>
        <w:ind w:right="0"/>
        <w:jc w:val="both"/>
        <w:rPr>
          <w:rtl/>
        </w:rPr>
      </w:pPr>
      <w:r w:rsidRPr="00503ADC">
        <w:rPr>
          <w:rFonts w:hint="eastAsia"/>
          <w:rtl/>
        </w:rPr>
        <w:t>ביצוע</w:t>
      </w:r>
      <w:r w:rsidRPr="00503ADC">
        <w:rPr>
          <w:rtl/>
        </w:rPr>
        <w:t xml:space="preserve">  </w:t>
      </w:r>
      <w:r w:rsidRPr="00503ADC">
        <w:rPr>
          <w:rFonts w:hint="eastAsia"/>
          <w:rtl/>
        </w:rPr>
        <w:t>פתיחת</w:t>
      </w:r>
      <w:r w:rsidRPr="00503ADC">
        <w:rPr>
          <w:rtl/>
        </w:rPr>
        <w:t xml:space="preserve"> רכבים וגרירתם או העברתם, יהיה אך ורק </w:t>
      </w:r>
      <w:r w:rsidRPr="00503ADC">
        <w:rPr>
          <w:rFonts w:hint="eastAsia"/>
          <w:rtl/>
        </w:rPr>
        <w:t>על</w:t>
      </w:r>
      <w:r w:rsidRPr="00503ADC">
        <w:rPr>
          <w:rtl/>
        </w:rPr>
        <w:t xml:space="preserve"> פי הוראת המשטרה.</w:t>
      </w:r>
    </w:p>
    <w:p w:rsidR="00CB295C" w:rsidRDefault="00C43BDC">
      <w:pPr>
        <w:pStyle w:val="2"/>
        <w:numPr>
          <w:ilvl w:val="0"/>
          <w:numId w:val="62"/>
        </w:numPr>
        <w:ind w:right="0"/>
        <w:jc w:val="both"/>
        <w:rPr>
          <w:rtl/>
        </w:rPr>
      </w:pPr>
      <w:r w:rsidRPr="00503ADC">
        <w:rPr>
          <w:rFonts w:hint="eastAsia"/>
          <w:rtl/>
        </w:rPr>
        <w:t>הקבלן</w:t>
      </w:r>
      <w:r w:rsidRPr="00503ADC">
        <w:rPr>
          <w:rtl/>
        </w:rPr>
        <w:t xml:space="preserve"> ידאג וישיג</w:t>
      </w:r>
      <w:r w:rsidR="001826C8">
        <w:rPr>
          <w:rFonts w:hint="cs"/>
          <w:rtl/>
        </w:rPr>
        <w:t xml:space="preserve"> על חשבונו</w:t>
      </w:r>
      <w:r w:rsidRPr="00503ADC">
        <w:rPr>
          <w:rtl/>
        </w:rPr>
        <w:t xml:space="preserve"> </w:t>
      </w:r>
      <w:r w:rsidRPr="00503ADC">
        <w:rPr>
          <w:rFonts w:hint="eastAsia"/>
          <w:rtl/>
        </w:rPr>
        <w:t>את</w:t>
      </w:r>
      <w:r w:rsidRPr="00503ADC">
        <w:rPr>
          <w:rtl/>
        </w:rPr>
        <w:t xml:space="preserve"> כל הר</w:t>
      </w:r>
      <w:r w:rsidR="001826C8">
        <w:rPr>
          <w:rFonts w:hint="cs"/>
          <w:rtl/>
        </w:rPr>
        <w:t>י</w:t>
      </w:r>
      <w:r w:rsidRPr="00503ADC">
        <w:rPr>
          <w:rtl/>
        </w:rPr>
        <w:t>שיונות וההיתרים הדרושים לשם ביצוע העבודות</w:t>
      </w:r>
      <w:r w:rsidR="00B81413" w:rsidRPr="00503ADC">
        <w:rPr>
          <w:rFonts w:hint="cs"/>
          <w:rtl/>
        </w:rPr>
        <w:t xml:space="preserve"> והדבר מצוי באחריותו המלאה</w:t>
      </w:r>
      <w:r w:rsidRPr="00503ADC">
        <w:rPr>
          <w:rtl/>
        </w:rPr>
        <w:t>.</w:t>
      </w:r>
    </w:p>
    <w:p w:rsidR="00C43BDC" w:rsidRPr="00503ADC" w:rsidRDefault="00C43BDC" w:rsidP="00503ADC">
      <w:pPr>
        <w:pStyle w:val="2"/>
        <w:numPr>
          <w:ilvl w:val="0"/>
          <w:numId w:val="0"/>
        </w:numPr>
        <w:tabs>
          <w:tab w:val="num" w:pos="926"/>
        </w:tabs>
        <w:ind w:left="926" w:right="0" w:hanging="360"/>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t>שינויים</w:t>
      </w:r>
      <w:r w:rsidRPr="00503ADC">
        <w:rPr>
          <w:b/>
          <w:bCs/>
          <w:u w:val="single"/>
          <w:rtl/>
        </w:rPr>
        <w:t xml:space="preserve"> ותוספות בהזמנה</w:t>
      </w:r>
      <w:r w:rsidR="008825A6" w:rsidRPr="00503ADC">
        <w:rPr>
          <w:rFonts w:hint="cs"/>
          <w:b/>
          <w:bCs/>
          <w:u w:val="single"/>
          <w:rtl/>
        </w:rPr>
        <w:t>:</w:t>
      </w:r>
    </w:p>
    <w:p w:rsidR="00CB295C" w:rsidRDefault="00C43BDC">
      <w:pPr>
        <w:pStyle w:val="2"/>
        <w:numPr>
          <w:ilvl w:val="0"/>
          <w:numId w:val="64"/>
        </w:numPr>
        <w:ind w:right="0"/>
        <w:jc w:val="both"/>
        <w:rPr>
          <w:rtl/>
        </w:rPr>
      </w:pPr>
      <w:r w:rsidRPr="00503ADC">
        <w:rPr>
          <w:rFonts w:hint="eastAsia"/>
          <w:rtl/>
        </w:rPr>
        <w:t>במהלך</w:t>
      </w:r>
      <w:r w:rsidRPr="00503ADC">
        <w:rPr>
          <w:rtl/>
        </w:rPr>
        <w:t xml:space="preserve"> ביצוע העבודה, </w:t>
      </w:r>
      <w:r w:rsidRPr="00503ADC">
        <w:rPr>
          <w:rFonts w:hint="eastAsia"/>
          <w:rtl/>
        </w:rPr>
        <w:t>עשויים</w:t>
      </w:r>
      <w:r w:rsidRPr="00503ADC">
        <w:rPr>
          <w:rtl/>
        </w:rPr>
        <w:t xml:space="preserve"> לחול שינויים בהזמנת העבודה או שיהיה צורך בהזמנת עבודות נוספות. הקבלן </w:t>
      </w:r>
      <w:r w:rsidRPr="00503ADC">
        <w:rPr>
          <w:rFonts w:hint="eastAsia"/>
          <w:rtl/>
        </w:rPr>
        <w:t>יבצע</w:t>
      </w:r>
      <w:r w:rsidRPr="00503ADC">
        <w:rPr>
          <w:rtl/>
        </w:rPr>
        <w:t xml:space="preserve"> את השינויים והתוספות, בהתאם לקביעת הממונה, ולאחר קבלת אישורו המפורש בכתב.</w:t>
      </w:r>
    </w:p>
    <w:p w:rsidR="00CB295C" w:rsidRDefault="00C43BDC">
      <w:pPr>
        <w:pStyle w:val="2"/>
        <w:numPr>
          <w:ilvl w:val="0"/>
          <w:numId w:val="64"/>
        </w:numPr>
        <w:ind w:right="0"/>
        <w:jc w:val="both"/>
        <w:rPr>
          <w:rtl/>
        </w:rPr>
      </w:pPr>
      <w:r w:rsidRPr="00503ADC">
        <w:rPr>
          <w:rFonts w:hint="eastAsia"/>
          <w:rtl/>
        </w:rPr>
        <w:t>שינוי</w:t>
      </w:r>
      <w:r w:rsidRPr="00503ADC">
        <w:rPr>
          <w:rtl/>
        </w:rPr>
        <w:t xml:space="preserve"> הזמנת עבודה, הוספת </w:t>
      </w:r>
      <w:r w:rsidRPr="00503ADC">
        <w:rPr>
          <w:rFonts w:hint="eastAsia"/>
          <w:rtl/>
        </w:rPr>
        <w:t>עובדים</w:t>
      </w:r>
      <w:r w:rsidRPr="00503ADC">
        <w:rPr>
          <w:rtl/>
        </w:rPr>
        <w:t xml:space="preserve"> וציוד להשלמת ביצוע העבודה או תוספת עובדים וציוד להשלמת העבודה במועד </w:t>
      </w:r>
      <w:r w:rsidRPr="00503ADC">
        <w:rPr>
          <w:rFonts w:hint="eastAsia"/>
          <w:rtl/>
        </w:rPr>
        <w:t>שנקבע</w:t>
      </w:r>
      <w:r w:rsidRPr="00503ADC">
        <w:rPr>
          <w:rtl/>
        </w:rPr>
        <w:t xml:space="preserve"> או במועד מוקדם יותר, </w:t>
      </w:r>
      <w:r w:rsidR="003219CC">
        <w:rPr>
          <w:rFonts w:hint="cs"/>
          <w:rtl/>
        </w:rPr>
        <w:t>יהיו</w:t>
      </w:r>
      <w:r w:rsidR="003219CC" w:rsidRPr="00503ADC">
        <w:rPr>
          <w:rtl/>
        </w:rPr>
        <w:t xml:space="preserve"> </w:t>
      </w:r>
      <w:r w:rsidRPr="00503ADC">
        <w:rPr>
          <w:rtl/>
        </w:rPr>
        <w:t>באישור הממונה.</w:t>
      </w:r>
    </w:p>
    <w:p w:rsidR="000A0D73" w:rsidRDefault="00C43BDC">
      <w:pPr>
        <w:pStyle w:val="2"/>
        <w:numPr>
          <w:ilvl w:val="0"/>
          <w:numId w:val="64"/>
        </w:numPr>
        <w:ind w:right="0"/>
        <w:jc w:val="both"/>
        <w:rPr>
          <w:rtl/>
        </w:rPr>
      </w:pPr>
      <w:r w:rsidRPr="00503ADC">
        <w:rPr>
          <w:rFonts w:hint="eastAsia"/>
          <w:rtl/>
        </w:rPr>
        <w:t>במידה</w:t>
      </w:r>
      <w:r w:rsidRPr="00503ADC">
        <w:rPr>
          <w:rtl/>
        </w:rPr>
        <w:t xml:space="preserve"> והועברה הזמנת עבודה, הכוללת פריטים שמופיעים בהצעת הקבלן </w:t>
      </w:r>
      <w:r w:rsidRPr="00503ADC">
        <w:rPr>
          <w:rFonts w:hint="eastAsia"/>
          <w:rtl/>
        </w:rPr>
        <w:t>למכרז</w:t>
      </w:r>
      <w:r w:rsidRPr="00503ADC">
        <w:rPr>
          <w:rtl/>
        </w:rPr>
        <w:t xml:space="preserve">, אך אין באפשרות הקבלן להקצותם לביצוע המשימה, יהא הקבלן רשאי להוסיף עובדים </w:t>
      </w:r>
      <w:r w:rsidRPr="00503ADC">
        <w:rPr>
          <w:rFonts w:hint="eastAsia"/>
          <w:rtl/>
        </w:rPr>
        <w:t>וציוד</w:t>
      </w:r>
      <w:r w:rsidRPr="00503ADC">
        <w:rPr>
          <w:rtl/>
        </w:rPr>
        <w:t xml:space="preserve">, או להפעיל ציוד בעל תפוקות גבוהות מאשר סוכם עליהם מראש, ושינויים ותוספות אלו </w:t>
      </w:r>
      <w:r w:rsidRPr="00503ADC">
        <w:rPr>
          <w:rFonts w:hint="eastAsia"/>
          <w:rtl/>
        </w:rPr>
        <w:t>יהיו</w:t>
      </w:r>
      <w:r w:rsidRPr="00503ADC">
        <w:rPr>
          <w:rtl/>
        </w:rPr>
        <w:t xml:space="preserve"> על חשבון הקבלן.</w:t>
      </w:r>
    </w:p>
    <w:p w:rsidR="00CB295C" w:rsidRDefault="00C43BDC">
      <w:pPr>
        <w:pStyle w:val="2"/>
        <w:numPr>
          <w:ilvl w:val="0"/>
          <w:numId w:val="64"/>
        </w:numPr>
        <w:ind w:right="0"/>
        <w:jc w:val="both"/>
      </w:pPr>
      <w:r w:rsidRPr="00503ADC">
        <w:rPr>
          <w:rFonts w:hint="eastAsia"/>
          <w:rtl/>
        </w:rPr>
        <w:t>הקבלן</w:t>
      </w:r>
      <w:r w:rsidRPr="00503ADC">
        <w:rPr>
          <w:rtl/>
        </w:rPr>
        <w:t xml:space="preserve"> </w:t>
      </w:r>
      <w:r w:rsidRPr="00503ADC">
        <w:rPr>
          <w:rFonts w:hint="eastAsia"/>
          <w:rtl/>
        </w:rPr>
        <w:t>יוציא</w:t>
      </w:r>
      <w:r w:rsidRPr="00503ADC">
        <w:rPr>
          <w:rtl/>
        </w:rPr>
        <w:t xml:space="preserve"> משטח העבודות כל פועל או עובד או ציוד (שלו או של קבלני המשנה) לפי דרישתו </w:t>
      </w:r>
      <w:r w:rsidRPr="00503ADC">
        <w:rPr>
          <w:rFonts w:hint="eastAsia"/>
          <w:rtl/>
        </w:rPr>
        <w:t>של</w:t>
      </w:r>
      <w:r w:rsidRPr="00503ADC">
        <w:rPr>
          <w:rtl/>
        </w:rPr>
        <w:t xml:space="preserve"> הממונה ו/או המפקח.</w:t>
      </w:r>
    </w:p>
    <w:p w:rsidR="00B33C5B" w:rsidRPr="00503ADC" w:rsidRDefault="00B33C5B" w:rsidP="00503ADC">
      <w:pPr>
        <w:pStyle w:val="2"/>
        <w:numPr>
          <w:ilvl w:val="0"/>
          <w:numId w:val="0"/>
        </w:numPr>
        <w:tabs>
          <w:tab w:val="num" w:pos="926"/>
        </w:tabs>
        <w:ind w:left="926" w:right="0"/>
        <w:jc w:val="both"/>
        <w:rPr>
          <w:rtl/>
        </w:rPr>
      </w:pPr>
    </w:p>
    <w:p w:rsidR="00CB295C" w:rsidRDefault="00C43BDC">
      <w:pPr>
        <w:pStyle w:val="1"/>
        <w:numPr>
          <w:ilvl w:val="0"/>
          <w:numId w:val="53"/>
        </w:numPr>
        <w:ind w:left="746" w:right="0"/>
        <w:jc w:val="both"/>
        <w:rPr>
          <w:b/>
          <w:bCs/>
          <w:u w:val="single"/>
          <w:rtl/>
        </w:rPr>
      </w:pPr>
      <w:r w:rsidRPr="00503ADC">
        <w:rPr>
          <w:rFonts w:hint="eastAsia"/>
          <w:b/>
          <w:bCs/>
          <w:u w:val="single"/>
          <w:rtl/>
        </w:rPr>
        <w:t>מצב</w:t>
      </w:r>
      <w:r w:rsidRPr="00503ADC">
        <w:rPr>
          <w:b/>
          <w:bCs/>
          <w:u w:val="single"/>
          <w:rtl/>
        </w:rPr>
        <w:t xml:space="preserve"> העבודה ומשך העבודה</w:t>
      </w:r>
      <w:r w:rsidR="008825A6" w:rsidRPr="00503ADC">
        <w:rPr>
          <w:rFonts w:hint="cs"/>
          <w:b/>
          <w:bCs/>
          <w:u w:val="single"/>
          <w:rtl/>
        </w:rPr>
        <w:t>:</w:t>
      </w:r>
    </w:p>
    <w:p w:rsidR="00CB295C" w:rsidRDefault="00C43BDC">
      <w:pPr>
        <w:pStyle w:val="2"/>
        <w:numPr>
          <w:ilvl w:val="0"/>
          <w:numId w:val="66"/>
        </w:numPr>
        <w:ind w:right="0"/>
        <w:jc w:val="both"/>
        <w:rPr>
          <w:rtl/>
        </w:rPr>
      </w:pPr>
      <w:r w:rsidRPr="00503ADC">
        <w:rPr>
          <w:rFonts w:hint="eastAsia"/>
          <w:rtl/>
        </w:rPr>
        <w:t>הקבלן</w:t>
      </w:r>
      <w:r w:rsidRPr="00503ADC">
        <w:rPr>
          <w:rtl/>
        </w:rPr>
        <w:t xml:space="preserve"> </w:t>
      </w:r>
      <w:r w:rsidRPr="00503ADC">
        <w:rPr>
          <w:rFonts w:hint="eastAsia"/>
          <w:rtl/>
        </w:rPr>
        <w:t>יתייצב</w:t>
      </w:r>
      <w:r w:rsidRPr="00503ADC">
        <w:rPr>
          <w:rtl/>
        </w:rPr>
        <w:t xml:space="preserve"> באתר העבודה, כפי שיקבע בהזמנת העבודה, בשעה שנקבעה בהזמנת העבודה. במידה </w:t>
      </w:r>
      <w:r w:rsidRPr="00503ADC">
        <w:rPr>
          <w:rFonts w:hint="eastAsia"/>
          <w:rtl/>
        </w:rPr>
        <w:t>והזמנת</w:t>
      </w:r>
      <w:r w:rsidRPr="00503ADC">
        <w:rPr>
          <w:rtl/>
        </w:rPr>
        <w:t xml:space="preserve"> העבודה תהא ללא התראה מוקדמת, מתחייב הקבלן להתייצב  </w:t>
      </w:r>
      <w:r w:rsidRPr="00503ADC">
        <w:rPr>
          <w:rFonts w:hint="eastAsia"/>
          <w:rtl/>
        </w:rPr>
        <w:t>באתר</w:t>
      </w:r>
      <w:r w:rsidRPr="00503ADC">
        <w:rPr>
          <w:rtl/>
        </w:rPr>
        <w:t xml:space="preserve"> העבודה עם כל הכלים והאנשים הנדרשים </w:t>
      </w:r>
      <w:r w:rsidRPr="00503ADC">
        <w:rPr>
          <w:rFonts w:hint="eastAsia"/>
          <w:rtl/>
        </w:rPr>
        <w:t>לביצוע</w:t>
      </w:r>
      <w:r w:rsidRPr="00503ADC">
        <w:rPr>
          <w:rtl/>
        </w:rPr>
        <w:t xml:space="preserve"> העבודה, תוך  </w:t>
      </w:r>
      <w:r w:rsidRPr="00503ADC">
        <w:rPr>
          <w:rFonts w:hint="eastAsia"/>
          <w:rtl/>
        </w:rPr>
        <w:t>הזמן</w:t>
      </w:r>
      <w:r w:rsidRPr="00503ADC">
        <w:rPr>
          <w:rtl/>
        </w:rPr>
        <w:t xml:space="preserve"> הדרוש לנסיעה </w:t>
      </w:r>
      <w:r w:rsidRPr="00503ADC">
        <w:rPr>
          <w:rFonts w:hint="eastAsia"/>
          <w:rtl/>
        </w:rPr>
        <w:t>כחוק</w:t>
      </w:r>
      <w:r w:rsidRPr="00503ADC">
        <w:rPr>
          <w:rtl/>
        </w:rPr>
        <w:t xml:space="preserve"> לדרך שממקום </w:t>
      </w:r>
      <w:proofErr w:type="spellStart"/>
      <w:r w:rsidRPr="00503ADC">
        <w:rPr>
          <w:rtl/>
        </w:rPr>
        <w:t>איחסון</w:t>
      </w:r>
      <w:proofErr w:type="spellEnd"/>
      <w:r w:rsidRPr="00503ADC">
        <w:rPr>
          <w:rtl/>
        </w:rPr>
        <w:t xml:space="preserve"> הציוד המרכזי שלו ועד אתר העבודה, </w:t>
      </w:r>
      <w:r w:rsidRPr="00503ADC">
        <w:rPr>
          <w:rFonts w:hint="eastAsia"/>
          <w:rtl/>
        </w:rPr>
        <w:t>בתוספת</w:t>
      </w:r>
      <w:r w:rsidRPr="00503ADC">
        <w:rPr>
          <w:rtl/>
        </w:rPr>
        <w:t xml:space="preserve"> שעה ומחצה. </w:t>
      </w:r>
    </w:p>
    <w:p w:rsidR="00CB295C" w:rsidRDefault="00C43BDC">
      <w:pPr>
        <w:pStyle w:val="2"/>
        <w:numPr>
          <w:ilvl w:val="0"/>
          <w:numId w:val="66"/>
        </w:numPr>
        <w:ind w:right="0"/>
        <w:jc w:val="both"/>
        <w:rPr>
          <w:rtl/>
        </w:rPr>
      </w:pPr>
      <w:r w:rsidRPr="00503ADC">
        <w:rPr>
          <w:rFonts w:hint="eastAsia"/>
          <w:rtl/>
        </w:rPr>
        <w:t>במידה</w:t>
      </w:r>
      <w:r w:rsidRPr="00503ADC">
        <w:rPr>
          <w:rtl/>
        </w:rPr>
        <w:t xml:space="preserve"> </w:t>
      </w:r>
      <w:r w:rsidRPr="00503ADC">
        <w:rPr>
          <w:rFonts w:hint="eastAsia"/>
          <w:rtl/>
        </w:rPr>
        <w:t>והעבודה</w:t>
      </w:r>
      <w:r w:rsidRPr="00503ADC">
        <w:rPr>
          <w:rtl/>
        </w:rPr>
        <w:t xml:space="preserve"> לא תתחיל במועד, מסיבות התלויות בקבלן (</w:t>
      </w:r>
      <w:r w:rsidR="00A00149" w:rsidRPr="00503ADC">
        <w:rPr>
          <w:rFonts w:hint="cs"/>
          <w:rtl/>
        </w:rPr>
        <w:t>ל</w:t>
      </w:r>
      <w:r w:rsidRPr="00503ADC">
        <w:rPr>
          <w:rtl/>
        </w:rPr>
        <w:t xml:space="preserve">דוגמה – בשל איחור בהגעת הכלים </w:t>
      </w:r>
      <w:r w:rsidRPr="00503ADC">
        <w:rPr>
          <w:rFonts w:hint="eastAsia"/>
          <w:rtl/>
        </w:rPr>
        <w:t>לנקודת</w:t>
      </w:r>
      <w:r w:rsidRPr="00503ADC">
        <w:rPr>
          <w:rtl/>
        </w:rPr>
        <w:t xml:space="preserve"> המפגש), רשאי המפקח להורות על הפחתת תשלום מהמחיר הנקוב במחירון</w:t>
      </w:r>
      <w:r w:rsidR="00A00149" w:rsidRPr="00503ADC">
        <w:rPr>
          <w:rFonts w:hint="cs"/>
          <w:rtl/>
        </w:rPr>
        <w:t>.</w:t>
      </w:r>
      <w:r w:rsidR="00A00149" w:rsidRPr="00503ADC">
        <w:rPr>
          <w:rtl/>
        </w:rPr>
        <w:t xml:space="preserve"> </w:t>
      </w:r>
      <w:r w:rsidRPr="00503ADC">
        <w:rPr>
          <w:rtl/>
        </w:rPr>
        <w:t xml:space="preserve">ההפחתה </w:t>
      </w:r>
      <w:r w:rsidRPr="00503ADC">
        <w:rPr>
          <w:rFonts w:hint="eastAsia"/>
          <w:rtl/>
        </w:rPr>
        <w:t>לכל</w:t>
      </w:r>
      <w:r w:rsidRPr="00503ADC">
        <w:rPr>
          <w:rtl/>
        </w:rPr>
        <w:t xml:space="preserve"> שעת אחור או חלקה תהא בשווי 15% מהסכום המפורט במחירון, כל זאת בנוסף לכל זכות </w:t>
      </w:r>
      <w:r w:rsidRPr="00503ADC">
        <w:rPr>
          <w:rFonts w:hint="eastAsia"/>
          <w:rtl/>
        </w:rPr>
        <w:t>השמורה</w:t>
      </w:r>
      <w:r w:rsidRPr="00503ADC">
        <w:rPr>
          <w:rtl/>
        </w:rPr>
        <w:t xml:space="preserve"> למינהל ע"</w:t>
      </w:r>
      <w:r w:rsidRPr="00503ADC">
        <w:rPr>
          <w:rFonts w:hint="eastAsia"/>
          <w:rtl/>
        </w:rPr>
        <w:t>פ</w:t>
      </w:r>
      <w:r w:rsidRPr="00503ADC">
        <w:rPr>
          <w:rtl/>
        </w:rPr>
        <w:t xml:space="preserve"> </w:t>
      </w:r>
      <w:r w:rsidR="00A00149" w:rsidRPr="00503ADC">
        <w:rPr>
          <w:rFonts w:hint="cs"/>
          <w:rtl/>
        </w:rPr>
        <w:t>ה</w:t>
      </w:r>
      <w:r w:rsidRPr="00503ADC">
        <w:rPr>
          <w:rtl/>
        </w:rPr>
        <w:t>הסכם.</w:t>
      </w:r>
    </w:p>
    <w:p w:rsidR="00CB295C" w:rsidRDefault="00C43BDC">
      <w:pPr>
        <w:pStyle w:val="2"/>
        <w:numPr>
          <w:ilvl w:val="0"/>
          <w:numId w:val="66"/>
        </w:numPr>
        <w:ind w:right="0"/>
        <w:jc w:val="both"/>
        <w:rPr>
          <w:rtl/>
        </w:rPr>
      </w:pPr>
      <w:r w:rsidRPr="00503ADC">
        <w:rPr>
          <w:rtl/>
        </w:rPr>
        <w:t xml:space="preserve"> </w:t>
      </w:r>
      <w:r w:rsidRPr="00503ADC">
        <w:rPr>
          <w:rFonts w:hint="eastAsia"/>
          <w:rtl/>
        </w:rPr>
        <w:t>הקבלן</w:t>
      </w:r>
      <w:r w:rsidRPr="00503ADC">
        <w:rPr>
          <w:rtl/>
        </w:rPr>
        <w:t xml:space="preserve"> יבצע </w:t>
      </w:r>
      <w:r w:rsidRPr="00503ADC">
        <w:rPr>
          <w:rFonts w:hint="eastAsia"/>
          <w:rtl/>
        </w:rPr>
        <w:t>את</w:t>
      </w:r>
      <w:r w:rsidRPr="00503ADC">
        <w:rPr>
          <w:rtl/>
        </w:rPr>
        <w:t xml:space="preserve"> המוטל עליו בהתאם להנחיות המפקח, ויעמיד לרשות ולצורך ביצוע העבודה אנשים, </w:t>
      </w:r>
      <w:r w:rsidRPr="00503ADC">
        <w:rPr>
          <w:rFonts w:hint="eastAsia"/>
          <w:rtl/>
        </w:rPr>
        <w:t>כלים</w:t>
      </w:r>
      <w:r w:rsidRPr="00503ADC">
        <w:rPr>
          <w:rtl/>
        </w:rPr>
        <w:t xml:space="preserve"> וציוד באופן שיאפשרו עבודה רציפה, ובמגבלות בטיחות בעבודה.</w:t>
      </w:r>
    </w:p>
    <w:p w:rsidR="00CB295C" w:rsidRDefault="00C43BDC">
      <w:pPr>
        <w:pStyle w:val="2"/>
        <w:numPr>
          <w:ilvl w:val="0"/>
          <w:numId w:val="66"/>
        </w:numPr>
        <w:ind w:right="0"/>
        <w:jc w:val="both"/>
        <w:rPr>
          <w:rtl/>
        </w:rPr>
      </w:pPr>
      <w:r w:rsidRPr="00503ADC">
        <w:rPr>
          <w:rFonts w:hint="eastAsia"/>
          <w:rtl/>
        </w:rPr>
        <w:t>המפקח</w:t>
      </w:r>
      <w:r w:rsidRPr="00503ADC">
        <w:rPr>
          <w:rtl/>
        </w:rPr>
        <w:t xml:space="preserve"> </w:t>
      </w:r>
      <w:r w:rsidRPr="00503ADC">
        <w:rPr>
          <w:rFonts w:hint="eastAsia"/>
          <w:rtl/>
        </w:rPr>
        <w:t>רשאי</w:t>
      </w:r>
      <w:r w:rsidRPr="00503ADC">
        <w:rPr>
          <w:rtl/>
        </w:rPr>
        <w:t xml:space="preserve"> להפעיל את הקבלן לביצוע מספר עבודות באתרים שונים באותו יום, זו אחר זו, </w:t>
      </w:r>
      <w:r w:rsidRPr="00503ADC">
        <w:rPr>
          <w:rFonts w:hint="eastAsia"/>
          <w:rtl/>
        </w:rPr>
        <w:t>לצורך</w:t>
      </w:r>
      <w:r w:rsidRPr="00503ADC">
        <w:rPr>
          <w:rtl/>
        </w:rPr>
        <w:t xml:space="preserve"> שימוש יעיל בעובדים ובציוד,</w:t>
      </w:r>
      <w:r w:rsidR="00A00149" w:rsidRPr="00503ADC">
        <w:rPr>
          <w:rFonts w:hint="cs"/>
          <w:rtl/>
        </w:rPr>
        <w:t xml:space="preserve"> </w:t>
      </w:r>
      <w:r w:rsidRPr="00503ADC">
        <w:rPr>
          <w:rtl/>
        </w:rPr>
        <w:t>או להפעיל הקבלן למספר סבבי גרירה.</w:t>
      </w:r>
    </w:p>
    <w:p w:rsidR="00CB295C" w:rsidRDefault="00C43BDC">
      <w:pPr>
        <w:pStyle w:val="2"/>
        <w:numPr>
          <w:ilvl w:val="0"/>
          <w:numId w:val="66"/>
        </w:numPr>
        <w:ind w:right="0"/>
        <w:jc w:val="both"/>
        <w:rPr>
          <w:rtl/>
        </w:rPr>
      </w:pPr>
      <w:r w:rsidRPr="00503ADC">
        <w:rPr>
          <w:rFonts w:hint="eastAsia"/>
          <w:rtl/>
        </w:rPr>
        <w:t>המפקח</w:t>
      </w:r>
      <w:r w:rsidRPr="00503ADC">
        <w:rPr>
          <w:rtl/>
        </w:rPr>
        <w:t xml:space="preserve"> רשאי להפסיק את כל </w:t>
      </w:r>
      <w:r w:rsidRPr="00503ADC">
        <w:rPr>
          <w:rFonts w:hint="eastAsia"/>
          <w:rtl/>
        </w:rPr>
        <w:t>העבודות</w:t>
      </w:r>
      <w:r w:rsidRPr="00503ADC">
        <w:rPr>
          <w:rtl/>
        </w:rPr>
        <w:t xml:space="preserve"> או חלקן, אם יחשוב שהפסקה כזו, היא לטובת ביצוע המטלה.</w:t>
      </w:r>
    </w:p>
    <w:p w:rsidR="00CB295C" w:rsidRDefault="00C43BDC">
      <w:pPr>
        <w:pStyle w:val="2"/>
        <w:numPr>
          <w:ilvl w:val="0"/>
          <w:numId w:val="66"/>
        </w:numPr>
        <w:ind w:right="0"/>
        <w:jc w:val="both"/>
      </w:pPr>
      <w:r w:rsidRPr="00503ADC">
        <w:rPr>
          <w:rFonts w:hint="eastAsia"/>
          <w:rtl/>
        </w:rPr>
        <w:t>במידה</w:t>
      </w:r>
      <w:r w:rsidRPr="00503ADC">
        <w:rPr>
          <w:rtl/>
        </w:rPr>
        <w:t xml:space="preserve"> </w:t>
      </w:r>
      <w:r w:rsidRPr="00503ADC">
        <w:rPr>
          <w:rFonts w:hint="eastAsia"/>
          <w:rtl/>
        </w:rPr>
        <w:t>והעבודה</w:t>
      </w:r>
      <w:r w:rsidRPr="00503ADC">
        <w:rPr>
          <w:rtl/>
        </w:rPr>
        <w:t xml:space="preserve"> מתבצעת בשעות בהן אין תאורת יום טבעית, יהיה הקבלן אחראי להאיר את שטח </w:t>
      </w:r>
      <w:r w:rsidRPr="00503ADC">
        <w:rPr>
          <w:rFonts w:hint="eastAsia"/>
          <w:rtl/>
        </w:rPr>
        <w:t>העבודה</w:t>
      </w:r>
      <w:r w:rsidRPr="00503ADC">
        <w:rPr>
          <w:rtl/>
        </w:rPr>
        <w:t xml:space="preserve"> </w:t>
      </w:r>
      <w:r w:rsidR="00A00149" w:rsidRPr="00503ADC">
        <w:rPr>
          <w:rFonts w:hint="cs"/>
          <w:rtl/>
        </w:rPr>
        <w:t xml:space="preserve">על חשבונו </w:t>
      </w:r>
      <w:r w:rsidRPr="00503ADC">
        <w:rPr>
          <w:rtl/>
        </w:rPr>
        <w:t xml:space="preserve">באופן שיאפשר את ביצועה היעיל והבטוח (על ציוד התאורה לאפשר עבודה רציפה, </w:t>
      </w:r>
      <w:r w:rsidRPr="00503ADC">
        <w:rPr>
          <w:rFonts w:hint="eastAsia"/>
          <w:rtl/>
        </w:rPr>
        <w:t>בכל</w:t>
      </w:r>
      <w:r w:rsidRPr="00503ADC">
        <w:rPr>
          <w:rtl/>
        </w:rPr>
        <w:t xml:space="preserve"> מוקדי העבודה שידרשו).</w:t>
      </w:r>
    </w:p>
    <w:p w:rsidR="00C43BDC" w:rsidRPr="00503ADC" w:rsidRDefault="00C43BDC" w:rsidP="00503ADC">
      <w:pPr>
        <w:pStyle w:val="2"/>
        <w:numPr>
          <w:ilvl w:val="0"/>
          <w:numId w:val="0"/>
        </w:numPr>
        <w:tabs>
          <w:tab w:val="num" w:pos="926"/>
        </w:tabs>
        <w:ind w:left="1134" w:right="0" w:hanging="567"/>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t>סיום</w:t>
      </w:r>
      <w:r w:rsidRPr="00503ADC">
        <w:rPr>
          <w:b/>
          <w:bCs/>
          <w:u w:val="single"/>
          <w:rtl/>
        </w:rPr>
        <w:t xml:space="preserve"> העבודה:</w:t>
      </w:r>
    </w:p>
    <w:p w:rsidR="00C43BDC" w:rsidRPr="00503ADC" w:rsidRDefault="00C43BDC" w:rsidP="00503ADC">
      <w:pPr>
        <w:ind w:left="720" w:firstLine="153"/>
        <w:jc w:val="both"/>
        <w:rPr>
          <w:rtl/>
        </w:rPr>
      </w:pPr>
      <w:r w:rsidRPr="00503ADC">
        <w:rPr>
          <w:rFonts w:hint="eastAsia"/>
          <w:rtl/>
        </w:rPr>
        <w:t>הקבלן</w:t>
      </w:r>
      <w:r w:rsidRPr="00503ADC">
        <w:rPr>
          <w:rtl/>
        </w:rPr>
        <w:t xml:space="preserve"> </w:t>
      </w:r>
      <w:r w:rsidRPr="00503ADC">
        <w:rPr>
          <w:rFonts w:hint="eastAsia"/>
          <w:rtl/>
        </w:rPr>
        <w:t>יסיים</w:t>
      </w:r>
      <w:r w:rsidRPr="00503ADC">
        <w:rPr>
          <w:rtl/>
        </w:rPr>
        <w:t xml:space="preserve"> את העבודה רק לאחר קבלת אישור המפקח בכתב כי העבודה בוצעה לשביעות רצונו</w:t>
      </w:r>
      <w:r w:rsidR="00A00149" w:rsidRPr="00503ADC">
        <w:rPr>
          <w:rFonts w:hint="cs"/>
          <w:rtl/>
        </w:rPr>
        <w:t>.</w:t>
      </w:r>
    </w:p>
    <w:p w:rsidR="000A0D73" w:rsidRDefault="00C43BDC">
      <w:pPr>
        <w:ind w:left="720" w:firstLine="153"/>
        <w:jc w:val="both"/>
        <w:rPr>
          <w:rtl/>
        </w:rPr>
      </w:pPr>
      <w:r w:rsidRPr="00503ADC">
        <w:rPr>
          <w:rFonts w:hint="eastAsia"/>
          <w:rtl/>
        </w:rPr>
        <w:t>בביצוע</w:t>
      </w:r>
      <w:r w:rsidRPr="00503ADC">
        <w:rPr>
          <w:rtl/>
        </w:rPr>
        <w:t xml:space="preserve"> פעולת  </w:t>
      </w:r>
      <w:r w:rsidRPr="00503ADC">
        <w:rPr>
          <w:rFonts w:hint="eastAsia"/>
          <w:rtl/>
        </w:rPr>
        <w:t>הגרירה</w:t>
      </w:r>
      <w:r w:rsidRPr="00503ADC">
        <w:rPr>
          <w:rtl/>
        </w:rPr>
        <w:t xml:space="preserve"> – העבודה </w:t>
      </w:r>
      <w:r w:rsidRPr="00503ADC">
        <w:rPr>
          <w:rFonts w:hint="eastAsia"/>
          <w:rtl/>
        </w:rPr>
        <w:t>תסתיים</w:t>
      </w:r>
      <w:r w:rsidRPr="00503ADC">
        <w:rPr>
          <w:rtl/>
        </w:rPr>
        <w:t xml:space="preserve"> באתר האחסון. </w:t>
      </w:r>
    </w:p>
    <w:p w:rsidR="000A0D73" w:rsidRDefault="00C43BDC">
      <w:pPr>
        <w:ind w:left="720" w:firstLine="153"/>
        <w:jc w:val="both"/>
        <w:rPr>
          <w:rtl/>
        </w:rPr>
      </w:pPr>
      <w:r w:rsidRPr="00503ADC">
        <w:rPr>
          <w:rtl/>
        </w:rPr>
        <w:t xml:space="preserve">בביצוע פעולת אחסון </w:t>
      </w:r>
      <w:r w:rsidR="00A00149" w:rsidRPr="00503ADC">
        <w:rPr>
          <w:rtl/>
        </w:rPr>
        <w:t>–</w:t>
      </w:r>
      <w:r w:rsidRPr="00503ADC">
        <w:rPr>
          <w:rtl/>
        </w:rPr>
        <w:t xml:space="preserve"> </w:t>
      </w:r>
      <w:r w:rsidR="00A00149" w:rsidRPr="00503ADC">
        <w:rPr>
          <w:rFonts w:hint="cs"/>
          <w:rtl/>
        </w:rPr>
        <w:t xml:space="preserve">העבודה תסתיים עם </w:t>
      </w:r>
      <w:r w:rsidRPr="00503ADC">
        <w:rPr>
          <w:rtl/>
        </w:rPr>
        <w:t xml:space="preserve">שחרור </w:t>
      </w:r>
      <w:r w:rsidR="00A00149" w:rsidRPr="00503ADC">
        <w:rPr>
          <w:rtl/>
        </w:rPr>
        <w:t>הרכבים</w:t>
      </w:r>
      <w:r w:rsidR="00A00149" w:rsidRPr="00503ADC">
        <w:rPr>
          <w:rFonts w:hint="cs"/>
          <w:rtl/>
        </w:rPr>
        <w:t xml:space="preserve"> </w:t>
      </w:r>
      <w:r w:rsidRPr="00503ADC">
        <w:rPr>
          <w:rFonts w:hint="eastAsia"/>
          <w:rtl/>
        </w:rPr>
        <w:t>מאתר</w:t>
      </w:r>
      <w:r w:rsidRPr="00503ADC">
        <w:rPr>
          <w:rtl/>
        </w:rPr>
        <w:t xml:space="preserve"> האחסון.</w:t>
      </w:r>
    </w:p>
    <w:p w:rsidR="00E327FC" w:rsidRDefault="00E327FC">
      <w:pPr>
        <w:ind w:left="720" w:firstLine="153"/>
        <w:jc w:val="both"/>
        <w:rPr>
          <w:rtl/>
        </w:rPr>
      </w:pPr>
    </w:p>
    <w:p w:rsidR="00C43BDC" w:rsidRDefault="00C43BDC" w:rsidP="00503ADC">
      <w:pPr>
        <w:ind w:left="570"/>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lastRenderedPageBreak/>
        <w:t>ביטחון</w:t>
      </w:r>
      <w:r w:rsidRPr="00503ADC">
        <w:rPr>
          <w:b/>
          <w:bCs/>
          <w:u w:val="single"/>
          <w:rtl/>
        </w:rPr>
        <w:t>, שמירה, בטיחות וגהות</w:t>
      </w:r>
      <w:r w:rsidR="008825A6" w:rsidRPr="00503ADC">
        <w:rPr>
          <w:rFonts w:hint="cs"/>
          <w:b/>
          <w:bCs/>
          <w:u w:val="single"/>
          <w:rtl/>
        </w:rPr>
        <w:t>:</w:t>
      </w:r>
    </w:p>
    <w:p w:rsidR="00CB295C" w:rsidRDefault="00C43BDC">
      <w:pPr>
        <w:pStyle w:val="2"/>
        <w:numPr>
          <w:ilvl w:val="0"/>
          <w:numId w:val="68"/>
        </w:numPr>
        <w:ind w:right="0"/>
        <w:jc w:val="both"/>
        <w:rPr>
          <w:rtl/>
        </w:rPr>
      </w:pPr>
      <w:r w:rsidRPr="00503ADC">
        <w:rPr>
          <w:rFonts w:hint="eastAsia"/>
          <w:rtl/>
        </w:rPr>
        <w:t>במהלך</w:t>
      </w:r>
      <w:r w:rsidRPr="00503ADC">
        <w:rPr>
          <w:rtl/>
        </w:rPr>
        <w:t xml:space="preserve"> </w:t>
      </w:r>
      <w:r w:rsidRPr="00503ADC">
        <w:rPr>
          <w:rFonts w:hint="eastAsia"/>
          <w:rtl/>
        </w:rPr>
        <w:t>ביצוע</w:t>
      </w:r>
      <w:r w:rsidRPr="00503ADC">
        <w:rPr>
          <w:rtl/>
        </w:rPr>
        <w:t xml:space="preserve"> העבודה ידאג הקבלן לביטחון עובדיו וביטחון הציבור בכללו וינקוט בכל אמצעי </w:t>
      </w:r>
      <w:r w:rsidR="00A00149" w:rsidRPr="00503ADC">
        <w:rPr>
          <w:rFonts w:hint="cs"/>
          <w:rtl/>
        </w:rPr>
        <w:t>ה</w:t>
      </w:r>
      <w:r w:rsidRPr="00503ADC">
        <w:rPr>
          <w:rFonts w:hint="eastAsia"/>
          <w:rtl/>
        </w:rPr>
        <w:t>זהירות</w:t>
      </w:r>
      <w:r w:rsidRPr="00503ADC">
        <w:rPr>
          <w:rtl/>
        </w:rPr>
        <w:t xml:space="preserve"> הדרושים כדי למנוע תאונות וגרימת נזק תוך כדי ועקב ביצוע העבודות.</w:t>
      </w:r>
    </w:p>
    <w:p w:rsidR="00CB295C" w:rsidRDefault="00C43BDC">
      <w:pPr>
        <w:pStyle w:val="2"/>
        <w:numPr>
          <w:ilvl w:val="0"/>
          <w:numId w:val="68"/>
        </w:numPr>
        <w:ind w:right="0"/>
        <w:jc w:val="both"/>
      </w:pPr>
      <w:r w:rsidRPr="00503ADC">
        <w:rPr>
          <w:rFonts w:hint="eastAsia"/>
          <w:rtl/>
        </w:rPr>
        <w:t>הקבלן</w:t>
      </w:r>
      <w:r w:rsidRPr="00503ADC">
        <w:rPr>
          <w:rtl/>
        </w:rPr>
        <w:t xml:space="preserve"> יספק ויתקין אמצעי </w:t>
      </w:r>
      <w:r w:rsidRPr="00503ADC">
        <w:rPr>
          <w:rFonts w:hint="eastAsia"/>
          <w:rtl/>
        </w:rPr>
        <w:t>זהירות</w:t>
      </w:r>
      <w:r w:rsidRPr="00503ADC">
        <w:rPr>
          <w:rtl/>
        </w:rPr>
        <w:t xml:space="preserve"> באתר העבודה, </w:t>
      </w:r>
      <w:r w:rsidR="00011AB1" w:rsidRPr="00503ADC">
        <w:rPr>
          <w:rtl/>
        </w:rPr>
        <w:t xml:space="preserve">ויהא אחראי לאחזקתם </w:t>
      </w:r>
      <w:r w:rsidR="00011AB1" w:rsidRPr="00503ADC">
        <w:rPr>
          <w:rFonts w:hint="eastAsia"/>
          <w:rtl/>
        </w:rPr>
        <w:t>במהלך</w:t>
      </w:r>
      <w:r w:rsidR="00011AB1" w:rsidRPr="00503ADC">
        <w:rPr>
          <w:rtl/>
        </w:rPr>
        <w:t xml:space="preserve"> ביצוע העבודות </w:t>
      </w:r>
      <w:r w:rsidRPr="00503ADC">
        <w:rPr>
          <w:rtl/>
        </w:rPr>
        <w:t>ויפעל לפי תקנות העבודה ותקנות התעבורה</w:t>
      </w:r>
      <w:r w:rsidR="00A00149" w:rsidRPr="00503ADC">
        <w:rPr>
          <w:rFonts w:hint="cs"/>
          <w:rtl/>
        </w:rPr>
        <w:t>.</w:t>
      </w:r>
    </w:p>
    <w:p w:rsidR="00CB295C" w:rsidRDefault="00C43BDC">
      <w:pPr>
        <w:pStyle w:val="2"/>
        <w:numPr>
          <w:ilvl w:val="0"/>
          <w:numId w:val="68"/>
        </w:numPr>
        <w:ind w:right="0"/>
        <w:jc w:val="both"/>
        <w:rPr>
          <w:rtl/>
        </w:rPr>
      </w:pPr>
      <w:r w:rsidRPr="00503ADC">
        <w:rPr>
          <w:rtl/>
        </w:rPr>
        <w:t xml:space="preserve">שחרור הרכבים (סיום העבודה) </w:t>
      </w:r>
      <w:r w:rsidR="00A00149" w:rsidRPr="00503ADC">
        <w:rPr>
          <w:rFonts w:hint="cs"/>
          <w:rtl/>
        </w:rPr>
        <w:t xml:space="preserve">ייעשה </w:t>
      </w:r>
      <w:r w:rsidRPr="00503ADC">
        <w:rPr>
          <w:rtl/>
        </w:rPr>
        <w:t xml:space="preserve">בהוראת בית המשפט או בהוראת </w:t>
      </w:r>
      <w:r w:rsidRPr="00503ADC">
        <w:rPr>
          <w:rFonts w:hint="eastAsia"/>
          <w:rtl/>
        </w:rPr>
        <w:t>המשטרה</w:t>
      </w:r>
      <w:r w:rsidRPr="00503ADC">
        <w:rPr>
          <w:rtl/>
        </w:rPr>
        <w:t xml:space="preserve"> או בהוראת הממונה.</w:t>
      </w:r>
    </w:p>
    <w:p w:rsidR="000A0D73" w:rsidRDefault="00C43BDC">
      <w:pPr>
        <w:pStyle w:val="2"/>
        <w:numPr>
          <w:ilvl w:val="0"/>
          <w:numId w:val="68"/>
        </w:numPr>
        <w:ind w:right="0"/>
        <w:jc w:val="both"/>
        <w:rPr>
          <w:rtl/>
        </w:rPr>
      </w:pPr>
      <w:r w:rsidRPr="00503ADC">
        <w:rPr>
          <w:rFonts w:hint="eastAsia"/>
          <w:rtl/>
        </w:rPr>
        <w:t>הקבלן</w:t>
      </w:r>
      <w:r w:rsidRPr="00503ADC">
        <w:rPr>
          <w:rtl/>
        </w:rPr>
        <w:t xml:space="preserve"> יפסיק את העבודה, באם לפי שיקול דעתו המקצועי, המשך העבודה </w:t>
      </w:r>
      <w:r w:rsidRPr="00503ADC">
        <w:rPr>
          <w:rFonts w:hint="eastAsia"/>
          <w:rtl/>
        </w:rPr>
        <w:t>עשוי</w:t>
      </w:r>
      <w:r w:rsidRPr="00503ADC">
        <w:rPr>
          <w:rtl/>
        </w:rPr>
        <w:t xml:space="preserve"> לסכן את העובדים או הסביבה, כתוצאה מעייפות או תנאים בלתי מתאימים, או שנוצרו </w:t>
      </w:r>
      <w:r w:rsidRPr="00503ADC">
        <w:rPr>
          <w:rFonts w:hint="eastAsia"/>
          <w:rtl/>
        </w:rPr>
        <w:t>תנאים</w:t>
      </w:r>
      <w:r w:rsidRPr="00503ADC">
        <w:rPr>
          <w:rtl/>
        </w:rPr>
        <w:t xml:space="preserve"> המסכנים את העובדים או הסביבה.</w:t>
      </w:r>
      <w:r w:rsidR="001826C8">
        <w:rPr>
          <w:rFonts w:hint="cs"/>
          <w:rtl/>
        </w:rPr>
        <w:t xml:space="preserve"> הקבלן יידע על כך את המפקח בהקדם האפשרי.</w:t>
      </w:r>
    </w:p>
    <w:p w:rsidR="00CB295C" w:rsidRDefault="00C43BDC">
      <w:pPr>
        <w:pStyle w:val="2"/>
        <w:numPr>
          <w:ilvl w:val="0"/>
          <w:numId w:val="68"/>
        </w:numPr>
        <w:ind w:right="0"/>
        <w:jc w:val="both"/>
        <w:rPr>
          <w:rtl/>
        </w:rPr>
      </w:pPr>
      <w:r w:rsidRPr="00503ADC">
        <w:rPr>
          <w:rFonts w:hint="eastAsia"/>
          <w:rtl/>
        </w:rPr>
        <w:t>הקבלן</w:t>
      </w:r>
      <w:r w:rsidRPr="00503ADC">
        <w:rPr>
          <w:rtl/>
        </w:rPr>
        <w:t xml:space="preserve"> יהיה אחראי לשמירת </w:t>
      </w:r>
      <w:r w:rsidRPr="00503ADC">
        <w:rPr>
          <w:rFonts w:hint="eastAsia"/>
          <w:rtl/>
        </w:rPr>
        <w:t>הסדר</w:t>
      </w:r>
      <w:r w:rsidRPr="00503ADC">
        <w:rPr>
          <w:rtl/>
        </w:rPr>
        <w:t xml:space="preserve"> והנ</w:t>
      </w:r>
      <w:r w:rsidR="001826C8">
        <w:rPr>
          <w:rFonts w:hint="cs"/>
          <w:rtl/>
        </w:rPr>
        <w:t>י</w:t>
      </w:r>
      <w:r w:rsidRPr="00503ADC">
        <w:rPr>
          <w:rtl/>
        </w:rPr>
        <w:t xml:space="preserve">קיון בשטח העבודה </w:t>
      </w:r>
      <w:r w:rsidR="00A00149" w:rsidRPr="00503ADC">
        <w:rPr>
          <w:rtl/>
        </w:rPr>
        <w:t>וסביב</w:t>
      </w:r>
      <w:r w:rsidR="00A00149" w:rsidRPr="00503ADC">
        <w:rPr>
          <w:rFonts w:hint="cs"/>
          <w:rtl/>
        </w:rPr>
        <w:t>תו</w:t>
      </w:r>
      <w:r w:rsidRPr="00503ADC">
        <w:rPr>
          <w:rtl/>
        </w:rPr>
        <w:t>.</w:t>
      </w:r>
    </w:p>
    <w:p w:rsidR="00CB295C" w:rsidRDefault="00C43BDC">
      <w:pPr>
        <w:pStyle w:val="2"/>
        <w:numPr>
          <w:ilvl w:val="0"/>
          <w:numId w:val="68"/>
        </w:numPr>
        <w:ind w:right="0"/>
        <w:jc w:val="both"/>
      </w:pPr>
      <w:r w:rsidRPr="00503ADC">
        <w:rPr>
          <w:rFonts w:hint="eastAsia"/>
          <w:rtl/>
        </w:rPr>
        <w:t>הקבלן</w:t>
      </w:r>
      <w:r w:rsidRPr="00503ADC">
        <w:rPr>
          <w:rtl/>
        </w:rPr>
        <w:t xml:space="preserve"> </w:t>
      </w:r>
      <w:r w:rsidRPr="00503ADC">
        <w:rPr>
          <w:rFonts w:hint="eastAsia"/>
          <w:rtl/>
        </w:rPr>
        <w:t>אחראי</w:t>
      </w:r>
      <w:r w:rsidRPr="00503ADC">
        <w:rPr>
          <w:rtl/>
        </w:rPr>
        <w:t xml:space="preserve"> על שמירת הציוד, על החומרים שיהיו בשטח בעת ביצוע העבודות והוא לבדו י</w:t>
      </w:r>
      <w:r w:rsidR="001826C8">
        <w:rPr>
          <w:rFonts w:hint="cs"/>
          <w:rtl/>
        </w:rPr>
        <w:t>י</w:t>
      </w:r>
      <w:r w:rsidRPr="00503ADC">
        <w:rPr>
          <w:rtl/>
        </w:rPr>
        <w:t xml:space="preserve">שא </w:t>
      </w:r>
      <w:r w:rsidRPr="00503ADC">
        <w:rPr>
          <w:rFonts w:hint="eastAsia"/>
          <w:rtl/>
        </w:rPr>
        <w:t>באחריות</w:t>
      </w:r>
      <w:r w:rsidRPr="00503ADC">
        <w:rPr>
          <w:rtl/>
        </w:rPr>
        <w:t xml:space="preserve"> על כל אובדן או גרימת נזק לציוד ו/או לחומרים ו/או לשטח העבודה ו/או </w:t>
      </w:r>
      <w:r w:rsidRPr="00503ADC">
        <w:rPr>
          <w:rFonts w:hint="eastAsia"/>
          <w:rtl/>
        </w:rPr>
        <w:t>למתקנים</w:t>
      </w:r>
      <w:r w:rsidRPr="00503ADC">
        <w:rPr>
          <w:rtl/>
        </w:rPr>
        <w:t xml:space="preserve"> המצויים שם, לרכבים ולציוד שעליהם.</w:t>
      </w:r>
    </w:p>
    <w:p w:rsidR="00A00149" w:rsidRPr="00503ADC" w:rsidRDefault="00A00149" w:rsidP="00503ADC">
      <w:pPr>
        <w:pStyle w:val="2"/>
        <w:numPr>
          <w:ilvl w:val="0"/>
          <w:numId w:val="0"/>
        </w:numPr>
        <w:tabs>
          <w:tab w:val="num" w:pos="926"/>
        </w:tabs>
        <w:ind w:left="926" w:right="0"/>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t>אחסנת</w:t>
      </w:r>
      <w:r w:rsidRPr="00503ADC">
        <w:rPr>
          <w:b/>
          <w:bCs/>
          <w:u w:val="single"/>
          <w:rtl/>
        </w:rPr>
        <w:t xml:space="preserve"> ציוד</w:t>
      </w:r>
      <w:r w:rsidR="008825A6" w:rsidRPr="00503ADC">
        <w:rPr>
          <w:rFonts w:hint="cs"/>
          <w:b/>
          <w:bCs/>
          <w:u w:val="single"/>
          <w:rtl/>
        </w:rPr>
        <w:t>:</w:t>
      </w:r>
    </w:p>
    <w:p w:rsidR="00CB295C" w:rsidRDefault="00C43BDC">
      <w:pPr>
        <w:pStyle w:val="2"/>
        <w:numPr>
          <w:ilvl w:val="0"/>
          <w:numId w:val="70"/>
        </w:numPr>
        <w:ind w:right="0"/>
        <w:jc w:val="both"/>
        <w:rPr>
          <w:rtl/>
        </w:rPr>
      </w:pPr>
      <w:r w:rsidRPr="00503ADC">
        <w:rPr>
          <w:rFonts w:hint="eastAsia"/>
          <w:rtl/>
        </w:rPr>
        <w:t>אחסון</w:t>
      </w:r>
      <w:r w:rsidRPr="00503ADC">
        <w:rPr>
          <w:rtl/>
        </w:rPr>
        <w:t xml:space="preserve"> </w:t>
      </w:r>
      <w:r w:rsidRPr="00503ADC">
        <w:rPr>
          <w:rFonts w:hint="eastAsia"/>
          <w:rtl/>
        </w:rPr>
        <w:t>ציוד</w:t>
      </w:r>
      <w:r w:rsidRPr="00503ADC">
        <w:rPr>
          <w:rtl/>
        </w:rPr>
        <w:t xml:space="preserve"> ורכבים למשמרת יהיה באחריות הקבלן, בהתאם למוסכם בהצעת המחיר. האחסון יהיה </w:t>
      </w:r>
      <w:r w:rsidRPr="00503ADC">
        <w:rPr>
          <w:rFonts w:hint="eastAsia"/>
          <w:rtl/>
        </w:rPr>
        <w:t>באתר</w:t>
      </w:r>
      <w:r w:rsidRPr="00503ADC">
        <w:rPr>
          <w:rtl/>
        </w:rPr>
        <w:t xml:space="preserve"> אחסנה מגודר ומאובטח, באחסנה פתוחה או מקורה, בהתאם לקביעת הממונה.</w:t>
      </w:r>
    </w:p>
    <w:p w:rsidR="00CB295C" w:rsidRDefault="00C43BDC">
      <w:pPr>
        <w:pStyle w:val="2"/>
        <w:numPr>
          <w:ilvl w:val="0"/>
          <w:numId w:val="70"/>
        </w:numPr>
        <w:ind w:right="0"/>
        <w:jc w:val="both"/>
        <w:rPr>
          <w:rtl/>
        </w:rPr>
      </w:pPr>
      <w:r w:rsidRPr="00503ADC">
        <w:rPr>
          <w:rFonts w:hint="eastAsia"/>
          <w:rtl/>
        </w:rPr>
        <w:t>אתרי</w:t>
      </w:r>
      <w:r w:rsidRPr="00503ADC">
        <w:rPr>
          <w:rtl/>
        </w:rPr>
        <w:t xml:space="preserve"> </w:t>
      </w:r>
      <w:r w:rsidRPr="00503ADC">
        <w:rPr>
          <w:rFonts w:hint="eastAsia"/>
          <w:rtl/>
        </w:rPr>
        <w:t>האחסנה</w:t>
      </w:r>
      <w:r w:rsidRPr="00503ADC">
        <w:rPr>
          <w:rtl/>
        </w:rPr>
        <w:t xml:space="preserve"> בהם יעשה שימוש על פי הסכם זה, </w:t>
      </w:r>
      <w:r w:rsidR="00A00149" w:rsidRPr="00503ADC">
        <w:rPr>
          <w:rFonts w:hint="cs"/>
          <w:rtl/>
        </w:rPr>
        <w:t>יישא</w:t>
      </w:r>
      <w:r w:rsidR="00A00149" w:rsidRPr="00503ADC">
        <w:rPr>
          <w:rFonts w:hint="eastAsia"/>
          <w:rtl/>
        </w:rPr>
        <w:t>ו</w:t>
      </w:r>
      <w:r w:rsidR="00A00149" w:rsidRPr="00503ADC">
        <w:rPr>
          <w:rFonts w:hint="cs"/>
          <w:rtl/>
        </w:rPr>
        <w:t xml:space="preserve"> את </w:t>
      </w:r>
      <w:r w:rsidRPr="00503ADC">
        <w:rPr>
          <w:rtl/>
        </w:rPr>
        <w:t>האישורים הנדרשי</w:t>
      </w:r>
      <w:r w:rsidRPr="00503ADC">
        <w:rPr>
          <w:rFonts w:hint="cs"/>
          <w:rtl/>
        </w:rPr>
        <w:t>ם</w:t>
      </w:r>
      <w:r w:rsidRPr="00503ADC">
        <w:rPr>
          <w:rtl/>
        </w:rPr>
        <w:t xml:space="preserve"> על פי כל דין, לרבות </w:t>
      </w:r>
      <w:r w:rsidRPr="00503ADC">
        <w:rPr>
          <w:rFonts w:hint="eastAsia"/>
          <w:rtl/>
        </w:rPr>
        <w:t>אישור</w:t>
      </w:r>
      <w:r w:rsidRPr="00503ADC">
        <w:rPr>
          <w:rtl/>
        </w:rPr>
        <w:t xml:space="preserve"> הרשות המקומית ואישור הבעלים ו/או החוכרים של אתר האחסנה להפעלת האתר כאמור.</w:t>
      </w:r>
      <w:r w:rsidR="00756171">
        <w:rPr>
          <w:rFonts w:hint="cs"/>
          <w:rtl/>
        </w:rPr>
        <w:t xml:space="preserve"> בנוסף המגרש צריך להיות מגודר </w:t>
      </w:r>
      <w:proofErr w:type="spellStart"/>
      <w:r w:rsidR="00756171">
        <w:rPr>
          <w:rFonts w:hint="cs"/>
          <w:rtl/>
        </w:rPr>
        <w:t>ומצוייד</w:t>
      </w:r>
      <w:proofErr w:type="spellEnd"/>
      <w:r w:rsidR="00756171">
        <w:rPr>
          <w:rFonts w:hint="cs"/>
          <w:rtl/>
        </w:rPr>
        <w:t xml:space="preserve"> באמצעי שמירה ואבטחה במשך 24 שעות ביממה על מנת למנוע כניסה של לא מורשים, למנוע פגיעה ברכבים ו/או בציוד המאוחסן.</w:t>
      </w:r>
    </w:p>
    <w:p w:rsidR="00CB295C" w:rsidRDefault="00C43BDC">
      <w:pPr>
        <w:pStyle w:val="2"/>
        <w:numPr>
          <w:ilvl w:val="0"/>
          <w:numId w:val="70"/>
        </w:numPr>
        <w:ind w:right="0"/>
        <w:jc w:val="both"/>
        <w:rPr>
          <w:rtl/>
        </w:rPr>
      </w:pPr>
      <w:r w:rsidRPr="00503ADC">
        <w:rPr>
          <w:rFonts w:hint="eastAsia"/>
          <w:rtl/>
        </w:rPr>
        <w:t>האחסון</w:t>
      </w:r>
      <w:r w:rsidRPr="00503ADC">
        <w:rPr>
          <w:rtl/>
        </w:rPr>
        <w:t xml:space="preserve"> יבוצע  </w:t>
      </w:r>
      <w:r w:rsidRPr="00503ADC">
        <w:rPr>
          <w:rFonts w:hint="eastAsia"/>
          <w:rtl/>
        </w:rPr>
        <w:t>על</w:t>
      </w:r>
      <w:r w:rsidRPr="00503ADC">
        <w:rPr>
          <w:rtl/>
        </w:rPr>
        <w:t xml:space="preserve"> פי כל כללי הבטיחות הנדרשים על פי כל דין.</w:t>
      </w:r>
    </w:p>
    <w:p w:rsidR="00CB295C" w:rsidRDefault="00C43BDC">
      <w:pPr>
        <w:pStyle w:val="2"/>
        <w:numPr>
          <w:ilvl w:val="0"/>
          <w:numId w:val="70"/>
        </w:numPr>
        <w:ind w:right="0"/>
        <w:jc w:val="both"/>
        <w:rPr>
          <w:rtl/>
        </w:rPr>
      </w:pPr>
      <w:r w:rsidRPr="00503ADC">
        <w:rPr>
          <w:rFonts w:hint="eastAsia"/>
          <w:rtl/>
        </w:rPr>
        <w:t>הקבלן</w:t>
      </w:r>
      <w:r w:rsidRPr="00503ADC">
        <w:rPr>
          <w:rtl/>
        </w:rPr>
        <w:t xml:space="preserve"> </w:t>
      </w:r>
      <w:r w:rsidRPr="00503ADC">
        <w:rPr>
          <w:rFonts w:hint="eastAsia"/>
          <w:rtl/>
        </w:rPr>
        <w:t>ינהל</w:t>
      </w:r>
      <w:r w:rsidRPr="00503ADC">
        <w:rPr>
          <w:rtl/>
        </w:rPr>
        <w:t xml:space="preserve"> רישום כניסה ויציאה של המיטלטלין אותם פינה לאחסנה, וינפיק לממונה תעודת </w:t>
      </w:r>
      <w:r w:rsidRPr="00503ADC">
        <w:rPr>
          <w:rFonts w:hint="eastAsia"/>
          <w:rtl/>
        </w:rPr>
        <w:t>פיקדון</w:t>
      </w:r>
      <w:r w:rsidRPr="00503ADC">
        <w:rPr>
          <w:rtl/>
        </w:rPr>
        <w:t xml:space="preserve"> לכל הפקדה.</w:t>
      </w:r>
    </w:p>
    <w:p w:rsidR="00CB295C" w:rsidRDefault="00C43BDC">
      <w:pPr>
        <w:pStyle w:val="2"/>
        <w:numPr>
          <w:ilvl w:val="0"/>
          <w:numId w:val="70"/>
        </w:numPr>
        <w:ind w:right="0"/>
        <w:jc w:val="both"/>
        <w:rPr>
          <w:rtl/>
        </w:rPr>
      </w:pPr>
      <w:r w:rsidRPr="00503ADC">
        <w:rPr>
          <w:rFonts w:hint="eastAsia"/>
          <w:rtl/>
        </w:rPr>
        <w:t>הקבלן</w:t>
      </w:r>
      <w:r w:rsidRPr="00503ADC">
        <w:rPr>
          <w:rtl/>
        </w:rPr>
        <w:t xml:space="preserve"> </w:t>
      </w:r>
      <w:r w:rsidRPr="00503ADC">
        <w:rPr>
          <w:rFonts w:hint="eastAsia"/>
          <w:rtl/>
        </w:rPr>
        <w:t>מתחייב</w:t>
      </w:r>
      <w:r w:rsidRPr="00503ADC">
        <w:rPr>
          <w:rtl/>
        </w:rPr>
        <w:t xml:space="preserve"> לבטח את הפריטים המאוחסנים ויציג את פוליסת הביטוח</w:t>
      </w:r>
      <w:r w:rsidR="001826C8">
        <w:rPr>
          <w:rFonts w:hint="cs"/>
          <w:rtl/>
        </w:rPr>
        <w:t>, בנוסף ליתר פוליסות הביטוח הנדרשות בהסכם זה,</w:t>
      </w:r>
      <w:r w:rsidRPr="00503ADC">
        <w:rPr>
          <w:rtl/>
        </w:rPr>
        <w:t xml:space="preserve"> בפני הממונה  </w:t>
      </w:r>
      <w:r w:rsidRPr="00503ADC">
        <w:rPr>
          <w:rFonts w:hint="eastAsia"/>
          <w:rtl/>
        </w:rPr>
        <w:t>כתנאי</w:t>
      </w:r>
      <w:r w:rsidRPr="00503ADC">
        <w:rPr>
          <w:rtl/>
        </w:rPr>
        <w:t xml:space="preserve"> לחתימת ההסכם.</w:t>
      </w:r>
    </w:p>
    <w:p w:rsidR="00CB295C" w:rsidRDefault="00C43BDC">
      <w:pPr>
        <w:pStyle w:val="2"/>
        <w:numPr>
          <w:ilvl w:val="0"/>
          <w:numId w:val="70"/>
        </w:numPr>
        <w:ind w:right="0"/>
        <w:jc w:val="both"/>
      </w:pPr>
      <w:r w:rsidRPr="00503ADC">
        <w:rPr>
          <w:rFonts w:hint="eastAsia"/>
          <w:rtl/>
        </w:rPr>
        <w:t>הקבלן</w:t>
      </w:r>
      <w:r w:rsidRPr="00503ADC">
        <w:rPr>
          <w:rtl/>
        </w:rPr>
        <w:t xml:space="preserve"> יאחסן </w:t>
      </w:r>
      <w:r w:rsidR="00A00149" w:rsidRPr="00503ADC">
        <w:rPr>
          <w:rFonts w:hint="cs"/>
          <w:rtl/>
        </w:rPr>
        <w:t xml:space="preserve">את כלי הרכב </w:t>
      </w:r>
      <w:r w:rsidRPr="00503ADC">
        <w:rPr>
          <w:rtl/>
        </w:rPr>
        <w:t xml:space="preserve">באתר הקרוב ביותר למקום ביצוע </w:t>
      </w:r>
      <w:r w:rsidRPr="00503ADC">
        <w:rPr>
          <w:rFonts w:hint="eastAsia"/>
          <w:rtl/>
        </w:rPr>
        <w:t>הגרירה</w:t>
      </w:r>
      <w:r w:rsidRPr="00503ADC">
        <w:rPr>
          <w:rtl/>
        </w:rPr>
        <w:t>.</w:t>
      </w:r>
    </w:p>
    <w:p w:rsidR="00CB295C" w:rsidRDefault="00C43BDC">
      <w:pPr>
        <w:pStyle w:val="2"/>
        <w:numPr>
          <w:ilvl w:val="0"/>
          <w:numId w:val="70"/>
        </w:numPr>
        <w:ind w:right="0"/>
        <w:jc w:val="both"/>
        <w:rPr>
          <w:rtl/>
        </w:rPr>
      </w:pPr>
      <w:r w:rsidRPr="00503ADC">
        <w:rPr>
          <w:rFonts w:hint="cs"/>
          <w:rtl/>
        </w:rPr>
        <w:t>הקבלן יעביר לממונה אישור תפיסה ושחרור של המשטרה לגבי כל תפיסה שתהיה עפ"י הנחיות קצין משטרה</w:t>
      </w:r>
      <w:r w:rsidR="001826C8">
        <w:rPr>
          <w:rFonts w:hint="cs"/>
          <w:rtl/>
        </w:rPr>
        <w:t>.</w:t>
      </w:r>
      <w:r w:rsidRPr="00503ADC">
        <w:rPr>
          <w:rFonts w:hint="cs"/>
          <w:rtl/>
        </w:rPr>
        <w:t xml:space="preserve"> האישורים יצורפו לחשבון בגין העבודה.</w:t>
      </w:r>
    </w:p>
    <w:p w:rsidR="00C43BDC" w:rsidRPr="00503ADC" w:rsidRDefault="00C43BDC" w:rsidP="004232D1">
      <w:pPr>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t>העברת</w:t>
      </w:r>
      <w:r w:rsidRPr="00503ADC">
        <w:rPr>
          <w:b/>
          <w:bCs/>
          <w:u w:val="single"/>
          <w:rtl/>
        </w:rPr>
        <w:t xml:space="preserve"> עבודות לאחר</w:t>
      </w:r>
      <w:r w:rsidR="008825A6" w:rsidRPr="00503ADC">
        <w:rPr>
          <w:rFonts w:hint="cs"/>
          <w:b/>
          <w:bCs/>
          <w:u w:val="single"/>
          <w:rtl/>
        </w:rPr>
        <w:t>:</w:t>
      </w:r>
    </w:p>
    <w:p w:rsidR="00CB295C" w:rsidRDefault="00C43BDC">
      <w:pPr>
        <w:pStyle w:val="2"/>
        <w:numPr>
          <w:ilvl w:val="0"/>
          <w:numId w:val="72"/>
        </w:numPr>
        <w:ind w:right="0"/>
        <w:jc w:val="both"/>
        <w:rPr>
          <w:rtl/>
        </w:rPr>
      </w:pPr>
      <w:r w:rsidRPr="00503ADC">
        <w:rPr>
          <w:rFonts w:hint="eastAsia"/>
          <w:rtl/>
        </w:rPr>
        <w:t>הקבלן</w:t>
      </w:r>
      <w:r w:rsidRPr="00503ADC">
        <w:rPr>
          <w:rtl/>
        </w:rPr>
        <w:t xml:space="preserve"> לא יעביר / ימחה את </w:t>
      </w:r>
      <w:r w:rsidRPr="00503ADC">
        <w:rPr>
          <w:rFonts w:hint="eastAsia"/>
          <w:rtl/>
        </w:rPr>
        <w:t>זכויותיו</w:t>
      </w:r>
      <w:r w:rsidRPr="00503ADC">
        <w:rPr>
          <w:rtl/>
        </w:rPr>
        <w:t xml:space="preserve"> </w:t>
      </w:r>
      <w:r w:rsidR="008C1DA3">
        <w:rPr>
          <w:rFonts w:hint="cs"/>
          <w:rtl/>
        </w:rPr>
        <w:t xml:space="preserve">והתחייבויותיו עפ"י ההסכם </w:t>
      </w:r>
      <w:r w:rsidR="008C1DA3" w:rsidRPr="00503ADC">
        <w:rPr>
          <w:rtl/>
        </w:rPr>
        <w:t>לאחר</w:t>
      </w:r>
      <w:r w:rsidR="00A00149" w:rsidRPr="00503ADC">
        <w:rPr>
          <w:rFonts w:hint="cs"/>
          <w:rtl/>
        </w:rPr>
        <w:t>.</w:t>
      </w:r>
      <w:r w:rsidR="00A00149" w:rsidRPr="00503ADC">
        <w:rPr>
          <w:rtl/>
        </w:rPr>
        <w:t xml:space="preserve"> </w:t>
      </w:r>
      <w:r w:rsidR="00A00149" w:rsidRPr="00503ADC">
        <w:rPr>
          <w:rFonts w:hint="cs"/>
          <w:rtl/>
        </w:rPr>
        <w:t xml:space="preserve">על אף האמור לעיל, הקבלן </w:t>
      </w:r>
      <w:r w:rsidRPr="00503ADC">
        <w:rPr>
          <w:rtl/>
        </w:rPr>
        <w:t xml:space="preserve">יהיה רשאי להפעיל קבלני משנה ובלבד שיהיו תחת השגחתו </w:t>
      </w:r>
      <w:r w:rsidRPr="00503ADC">
        <w:rPr>
          <w:rFonts w:hint="eastAsia"/>
          <w:rtl/>
        </w:rPr>
        <w:t>והאחריות</w:t>
      </w:r>
      <w:r w:rsidRPr="00503ADC">
        <w:rPr>
          <w:rtl/>
        </w:rPr>
        <w:t xml:space="preserve"> על פי הסכם זה תמשיך לחול עליו.</w:t>
      </w:r>
    </w:p>
    <w:p w:rsidR="00CB295C" w:rsidRDefault="00C43BDC">
      <w:pPr>
        <w:pStyle w:val="2"/>
        <w:numPr>
          <w:ilvl w:val="0"/>
          <w:numId w:val="72"/>
        </w:numPr>
        <w:ind w:right="0"/>
        <w:jc w:val="both"/>
      </w:pPr>
      <w:r w:rsidRPr="00503ADC">
        <w:rPr>
          <w:rFonts w:hint="eastAsia"/>
          <w:rtl/>
        </w:rPr>
        <w:t>בנוסף</w:t>
      </w:r>
      <w:r w:rsidRPr="00503ADC">
        <w:rPr>
          <w:rtl/>
        </w:rPr>
        <w:t xml:space="preserve">, </w:t>
      </w:r>
      <w:r w:rsidRPr="00503ADC">
        <w:rPr>
          <w:rFonts w:hint="eastAsia"/>
          <w:rtl/>
        </w:rPr>
        <w:t>ומבלי</w:t>
      </w:r>
      <w:r w:rsidRPr="00503ADC">
        <w:rPr>
          <w:rtl/>
        </w:rPr>
        <w:t xml:space="preserve"> לפגוע בכלליות האמור בהסכם זה, רשאי הממונה, באם הקבלן לא יתחיל בעבודה בתוך </w:t>
      </w:r>
      <w:r w:rsidRPr="00503ADC">
        <w:rPr>
          <w:rFonts w:hint="eastAsia"/>
          <w:rtl/>
        </w:rPr>
        <w:t>שלוש</w:t>
      </w:r>
      <w:r w:rsidRPr="00503ADC">
        <w:rPr>
          <w:rtl/>
        </w:rPr>
        <w:t xml:space="preserve"> שעות מהמועד שנקבע לו, להפעיל קבלן אחר לצורך ביצוע העבודה, וזאת מבלי שהקבלן </w:t>
      </w:r>
      <w:r w:rsidRPr="00503ADC">
        <w:rPr>
          <w:rFonts w:hint="eastAsia"/>
          <w:rtl/>
        </w:rPr>
        <w:t>יהיה</w:t>
      </w:r>
      <w:r w:rsidRPr="00503ADC">
        <w:rPr>
          <w:rtl/>
        </w:rPr>
        <w:t xml:space="preserve"> זכאי לתשלום כלשהו בגין הזמנת העבודות ומבלי שתהיה לקבלן כל טענה כנגד המינהל </w:t>
      </w:r>
      <w:r w:rsidRPr="00503ADC">
        <w:rPr>
          <w:rFonts w:hint="eastAsia"/>
          <w:rtl/>
        </w:rPr>
        <w:t>בגין</w:t>
      </w:r>
      <w:r w:rsidRPr="00503ADC">
        <w:rPr>
          <w:rtl/>
        </w:rPr>
        <w:t xml:space="preserve"> כך.</w:t>
      </w:r>
    </w:p>
    <w:p w:rsidR="00CB295C" w:rsidRDefault="00CB295C">
      <w:pPr>
        <w:pStyle w:val="2"/>
        <w:numPr>
          <w:ilvl w:val="0"/>
          <w:numId w:val="0"/>
        </w:numPr>
        <w:ind w:left="1069" w:right="720"/>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t>פתרון</w:t>
      </w:r>
      <w:r w:rsidRPr="00503ADC">
        <w:rPr>
          <w:b/>
          <w:bCs/>
          <w:u w:val="single"/>
          <w:rtl/>
        </w:rPr>
        <w:t xml:space="preserve"> מחלוקות בין הקבלן למינהל:</w:t>
      </w:r>
    </w:p>
    <w:p w:rsidR="00CB295C" w:rsidRDefault="00C43BDC">
      <w:pPr>
        <w:pStyle w:val="2"/>
        <w:numPr>
          <w:ilvl w:val="0"/>
          <w:numId w:val="74"/>
        </w:numPr>
        <w:jc w:val="both"/>
        <w:rPr>
          <w:rtl/>
        </w:rPr>
      </w:pPr>
      <w:r w:rsidRPr="00503ADC">
        <w:rPr>
          <w:rFonts w:hint="eastAsia"/>
          <w:rtl/>
        </w:rPr>
        <w:t>מחלוקת</w:t>
      </w:r>
      <w:r w:rsidRPr="00503ADC">
        <w:rPr>
          <w:rtl/>
        </w:rPr>
        <w:t xml:space="preserve"> בין הקבלן למפקח, </w:t>
      </w:r>
      <w:r w:rsidRPr="00503ADC">
        <w:rPr>
          <w:rFonts w:hint="eastAsia"/>
          <w:rtl/>
        </w:rPr>
        <w:t>יובאו</w:t>
      </w:r>
      <w:r w:rsidRPr="00503ADC">
        <w:rPr>
          <w:rtl/>
        </w:rPr>
        <w:t xml:space="preserve"> להכרעת הממונה. </w:t>
      </w:r>
    </w:p>
    <w:p w:rsidR="00CB295C" w:rsidRDefault="00C43BDC">
      <w:pPr>
        <w:pStyle w:val="2"/>
        <w:numPr>
          <w:ilvl w:val="0"/>
          <w:numId w:val="74"/>
        </w:numPr>
        <w:jc w:val="both"/>
      </w:pPr>
      <w:r w:rsidRPr="00503ADC">
        <w:rPr>
          <w:rFonts w:hint="eastAsia"/>
          <w:rtl/>
        </w:rPr>
        <w:lastRenderedPageBreak/>
        <w:t>מחלוקת</w:t>
      </w:r>
      <w:r w:rsidRPr="00503ADC">
        <w:rPr>
          <w:rtl/>
        </w:rPr>
        <w:t xml:space="preserve"> </w:t>
      </w:r>
      <w:r w:rsidRPr="00503ADC">
        <w:rPr>
          <w:rFonts w:hint="eastAsia"/>
          <w:rtl/>
        </w:rPr>
        <w:t>בין</w:t>
      </w:r>
      <w:r w:rsidRPr="00503ADC">
        <w:rPr>
          <w:rtl/>
        </w:rPr>
        <w:t xml:space="preserve"> הקבלן לממונה, יובאו להכרעת האחראי. </w:t>
      </w:r>
    </w:p>
    <w:p w:rsidR="00CB295C" w:rsidRDefault="00CB295C">
      <w:pPr>
        <w:pStyle w:val="2"/>
        <w:numPr>
          <w:ilvl w:val="0"/>
          <w:numId w:val="0"/>
        </w:numPr>
        <w:ind w:left="1069" w:right="720"/>
        <w:jc w:val="both"/>
        <w:rPr>
          <w:rtl/>
        </w:rPr>
      </w:pPr>
    </w:p>
    <w:p w:rsidR="00757807" w:rsidRDefault="00C204B1">
      <w:pPr>
        <w:pStyle w:val="2"/>
        <w:numPr>
          <w:ilvl w:val="0"/>
          <w:numId w:val="0"/>
        </w:numPr>
        <w:tabs>
          <w:tab w:val="left" w:pos="720"/>
        </w:tabs>
        <w:ind w:right="0"/>
        <w:jc w:val="both"/>
        <w:rPr>
          <w:b/>
          <w:bCs/>
          <w:u w:val="single"/>
          <w:rtl/>
        </w:rPr>
      </w:pPr>
      <w:r w:rsidRPr="00801106">
        <w:rPr>
          <w:rFonts w:hint="cs"/>
          <w:b/>
          <w:bCs/>
          <w:u w:val="single"/>
          <w:rtl/>
        </w:rPr>
        <w:t xml:space="preserve">נספח </w:t>
      </w:r>
      <w:r>
        <w:rPr>
          <w:rFonts w:hint="cs"/>
          <w:b/>
          <w:bCs/>
          <w:u w:val="single"/>
          <w:rtl/>
        </w:rPr>
        <w:t>ג</w:t>
      </w:r>
      <w:r w:rsidRPr="00801106">
        <w:rPr>
          <w:rFonts w:hint="cs"/>
          <w:b/>
          <w:bCs/>
          <w:u w:val="single"/>
          <w:rtl/>
        </w:rPr>
        <w:t>' למכרז</w:t>
      </w:r>
      <w:r>
        <w:rPr>
          <w:rFonts w:hint="cs"/>
          <w:b/>
          <w:bCs/>
          <w:u w:val="single"/>
          <w:rtl/>
        </w:rPr>
        <w:t xml:space="preserve"> 01/13</w:t>
      </w:r>
    </w:p>
    <w:p w:rsidR="00C204B1" w:rsidRPr="00F26AFD" w:rsidRDefault="00C204B1" w:rsidP="00C204B1">
      <w:pPr>
        <w:pStyle w:val="20"/>
        <w:keepNext w:val="0"/>
        <w:spacing w:before="0" w:after="0"/>
        <w:ind w:left="709" w:right="567" w:hanging="709"/>
        <w:jc w:val="center"/>
        <w:rPr>
          <w:rFonts w:ascii="Times New Roman Bold" w:hAnsi="Times New Roman Bold" w:cs="David"/>
          <w:i w:val="0"/>
          <w:iCs w:val="0"/>
          <w:u w:val="single"/>
          <w:rtl/>
        </w:rPr>
      </w:pPr>
      <w:r>
        <w:rPr>
          <w:rFonts w:ascii="Times New Roman Bold" w:hAnsi="Times New Roman Bold" w:cs="David" w:hint="cs"/>
          <w:i w:val="0"/>
          <w:iCs w:val="0"/>
          <w:sz w:val="24"/>
          <w:szCs w:val="24"/>
          <w:u w:val="single"/>
          <w:rtl/>
        </w:rPr>
        <w:t>פרטי והצהרות</w:t>
      </w:r>
      <w:r w:rsidRPr="00060ADC">
        <w:rPr>
          <w:rFonts w:ascii="Times New Roman Bold" w:hAnsi="Times New Roman Bold" w:cs="David" w:hint="cs"/>
          <w:i w:val="0"/>
          <w:iCs w:val="0"/>
          <w:sz w:val="24"/>
          <w:szCs w:val="24"/>
          <w:u w:val="single"/>
          <w:rtl/>
        </w:rPr>
        <w:t xml:space="preserve"> המציע</w:t>
      </w:r>
    </w:p>
    <w:p w:rsidR="00C204B1" w:rsidRDefault="00C204B1" w:rsidP="00C204B1">
      <w:pPr>
        <w:pStyle w:val="11"/>
        <w:spacing w:before="0" w:after="0" w:line="240" w:lineRule="auto"/>
        <w:ind w:left="706" w:hanging="706"/>
        <w:rPr>
          <w:b w:val="0"/>
          <w:bCs w:val="0"/>
          <w:sz w:val="24"/>
          <w:szCs w:val="24"/>
          <w:rtl/>
        </w:rPr>
      </w:pPr>
    </w:p>
    <w:p w:rsidR="00C204B1" w:rsidRPr="005A4B34" w:rsidRDefault="00FA1AA6" w:rsidP="00756171">
      <w:pPr>
        <w:pStyle w:val="af"/>
        <w:spacing w:before="60"/>
        <w:rPr>
          <w:rtl/>
        </w:rPr>
      </w:pPr>
      <w:r w:rsidRPr="00FA1AA6">
        <w:rPr>
          <w:rFonts w:cs="David" w:hint="eastAsia"/>
          <w:b/>
          <w:bCs/>
          <w:sz w:val="24"/>
          <w:szCs w:val="24"/>
          <w:rtl/>
        </w:rPr>
        <w:t>הנדון</w:t>
      </w:r>
      <w:r w:rsidRPr="00FA1AA6">
        <w:rPr>
          <w:rFonts w:cs="David"/>
          <w:b/>
          <w:bCs/>
          <w:sz w:val="24"/>
          <w:szCs w:val="24"/>
          <w:rtl/>
        </w:rPr>
        <w:t xml:space="preserve">: </w:t>
      </w:r>
      <w:r w:rsidRPr="00FA1AA6">
        <w:rPr>
          <w:rFonts w:cs="David" w:hint="eastAsia"/>
          <w:b/>
          <w:bCs/>
          <w:sz w:val="24"/>
          <w:szCs w:val="24"/>
          <w:u w:val="single"/>
          <w:rtl/>
        </w:rPr>
        <w:t>מכרז</w:t>
      </w:r>
      <w:r w:rsidRPr="00FA1AA6">
        <w:rPr>
          <w:rFonts w:cs="David"/>
          <w:b/>
          <w:bCs/>
          <w:sz w:val="24"/>
          <w:szCs w:val="24"/>
          <w:u w:val="single"/>
          <w:rtl/>
        </w:rPr>
        <w:t xml:space="preserve"> </w:t>
      </w:r>
      <w:r w:rsidRPr="00FA1AA6">
        <w:rPr>
          <w:rFonts w:cs="David" w:hint="eastAsia"/>
          <w:b/>
          <w:bCs/>
          <w:sz w:val="24"/>
          <w:szCs w:val="24"/>
          <w:u w:val="single"/>
          <w:rtl/>
        </w:rPr>
        <w:t>מס</w:t>
      </w:r>
      <w:r w:rsidRPr="00FA1AA6">
        <w:rPr>
          <w:rFonts w:cs="David"/>
          <w:b/>
          <w:bCs/>
          <w:sz w:val="24"/>
          <w:szCs w:val="24"/>
          <w:u w:val="single"/>
          <w:rtl/>
        </w:rPr>
        <w:t xml:space="preserve">' 01/2013 </w:t>
      </w:r>
      <w:r w:rsidRPr="00FA1AA6">
        <w:rPr>
          <w:rFonts w:cs="David" w:hint="eastAsia"/>
          <w:b/>
          <w:bCs/>
          <w:snapToGrid w:val="0"/>
          <w:sz w:val="24"/>
          <w:szCs w:val="24"/>
          <w:u w:val="single"/>
          <w:rtl/>
        </w:rPr>
        <w:t>למתן</w:t>
      </w:r>
      <w:r w:rsidRPr="00FA1AA6">
        <w:rPr>
          <w:rFonts w:cs="David"/>
          <w:b/>
          <w:bCs/>
          <w:snapToGrid w:val="0"/>
          <w:sz w:val="24"/>
          <w:szCs w:val="24"/>
          <w:u w:val="single"/>
          <w:rtl/>
        </w:rPr>
        <w:t xml:space="preserve"> </w:t>
      </w:r>
      <w:r w:rsidRPr="00FA1AA6">
        <w:rPr>
          <w:rFonts w:cs="David" w:hint="eastAsia"/>
          <w:b/>
          <w:bCs/>
          <w:sz w:val="24"/>
          <w:szCs w:val="24"/>
          <w:rtl/>
        </w:rPr>
        <w:t>שירותי</w:t>
      </w:r>
      <w:r w:rsidRPr="00FA1AA6">
        <w:rPr>
          <w:rFonts w:cs="David"/>
          <w:b/>
          <w:bCs/>
          <w:sz w:val="24"/>
          <w:szCs w:val="24"/>
          <w:rtl/>
        </w:rPr>
        <w:t xml:space="preserve"> </w:t>
      </w:r>
      <w:r w:rsidRPr="00FA1AA6">
        <w:rPr>
          <w:rFonts w:cs="David" w:hint="eastAsia"/>
          <w:b/>
          <w:bCs/>
          <w:sz w:val="24"/>
          <w:szCs w:val="24"/>
          <w:rtl/>
        </w:rPr>
        <w:t>פתיחה</w:t>
      </w:r>
      <w:r w:rsidRPr="00FA1AA6">
        <w:rPr>
          <w:rFonts w:cs="David"/>
          <w:b/>
          <w:bCs/>
          <w:sz w:val="24"/>
          <w:szCs w:val="24"/>
          <w:rtl/>
        </w:rPr>
        <w:t xml:space="preserve">, </w:t>
      </w:r>
      <w:r w:rsidRPr="00FA1AA6">
        <w:rPr>
          <w:rFonts w:cs="David" w:hint="eastAsia"/>
          <w:b/>
          <w:bCs/>
          <w:sz w:val="24"/>
          <w:szCs w:val="24"/>
          <w:rtl/>
        </w:rPr>
        <w:t>גרירה</w:t>
      </w:r>
      <w:r w:rsidRPr="00FA1AA6">
        <w:rPr>
          <w:rFonts w:cs="David"/>
          <w:b/>
          <w:bCs/>
          <w:sz w:val="24"/>
          <w:szCs w:val="24"/>
          <w:rtl/>
        </w:rPr>
        <w:t xml:space="preserve">, </w:t>
      </w:r>
      <w:r w:rsidRPr="00FA1AA6">
        <w:rPr>
          <w:rFonts w:cs="David" w:hint="eastAsia"/>
          <w:b/>
          <w:bCs/>
          <w:sz w:val="24"/>
          <w:szCs w:val="24"/>
          <w:rtl/>
        </w:rPr>
        <w:t>העברה</w:t>
      </w:r>
      <w:r w:rsidRPr="00FA1AA6">
        <w:rPr>
          <w:rFonts w:cs="David"/>
          <w:b/>
          <w:bCs/>
          <w:sz w:val="24"/>
          <w:szCs w:val="24"/>
          <w:rtl/>
        </w:rPr>
        <w:t xml:space="preserve"> </w:t>
      </w:r>
      <w:r w:rsidR="00756171">
        <w:rPr>
          <w:rFonts w:cs="David" w:hint="cs"/>
          <w:b/>
          <w:bCs/>
          <w:sz w:val="24"/>
          <w:szCs w:val="24"/>
          <w:rtl/>
        </w:rPr>
        <w:t>, אחסון רכבים וציוד מכני כבד</w:t>
      </w:r>
    </w:p>
    <w:p w:rsidR="00C204B1" w:rsidRDefault="00C204B1" w:rsidP="00C204B1">
      <w:pPr>
        <w:spacing w:after="120" w:line="360" w:lineRule="auto"/>
        <w:ind w:left="709" w:right="567" w:hanging="706"/>
        <w:rPr>
          <w:rtl/>
        </w:rPr>
      </w:pPr>
      <w:r>
        <w:rPr>
          <w:rFonts w:hint="cs"/>
          <w:rtl/>
        </w:rPr>
        <w:t xml:space="preserve">א. </w:t>
      </w:r>
      <w:r>
        <w:rPr>
          <w:rFonts w:hint="cs"/>
          <w:rtl/>
        </w:rPr>
        <w:tab/>
        <w:t>שם  המציע : ___________________________________________________________</w:t>
      </w:r>
    </w:p>
    <w:p w:rsidR="00C204B1" w:rsidRDefault="00C204B1" w:rsidP="00C204B1">
      <w:pPr>
        <w:spacing w:after="120" w:line="360" w:lineRule="auto"/>
        <w:ind w:left="709" w:right="567" w:hanging="706"/>
        <w:rPr>
          <w:rtl/>
        </w:rPr>
      </w:pPr>
      <w:r>
        <w:rPr>
          <w:rFonts w:hint="cs"/>
          <w:rtl/>
        </w:rPr>
        <w:t xml:space="preserve">ב.  </w:t>
      </w:r>
      <w:r>
        <w:rPr>
          <w:rFonts w:hint="cs"/>
          <w:rtl/>
        </w:rPr>
        <w:tab/>
        <w:t>המס' המזהה (ת.ז, מספר חברה, מס' עמותה): ____________________________________</w:t>
      </w:r>
    </w:p>
    <w:p w:rsidR="00C204B1" w:rsidRDefault="00C204B1" w:rsidP="00C204B1">
      <w:pPr>
        <w:spacing w:after="120" w:line="360" w:lineRule="auto"/>
        <w:ind w:left="709" w:right="567" w:hanging="706"/>
        <w:rPr>
          <w:rtl/>
        </w:rPr>
      </w:pPr>
      <w:r>
        <w:rPr>
          <w:rFonts w:hint="cs"/>
          <w:rtl/>
        </w:rPr>
        <w:t xml:space="preserve">ג.  </w:t>
      </w:r>
      <w:r>
        <w:rPr>
          <w:rFonts w:hint="cs"/>
          <w:rtl/>
        </w:rPr>
        <w:tab/>
        <w:t>סוג התארגנות (פרטי, חברה, עמותה) : _________________________________________</w:t>
      </w:r>
    </w:p>
    <w:p w:rsidR="00C204B1" w:rsidRDefault="00C204B1" w:rsidP="00C204B1">
      <w:pPr>
        <w:spacing w:after="120" w:line="360" w:lineRule="auto"/>
        <w:ind w:left="709" w:right="567" w:hanging="706"/>
        <w:rPr>
          <w:rtl/>
        </w:rPr>
      </w:pPr>
      <w:r>
        <w:rPr>
          <w:rFonts w:hint="cs"/>
          <w:rtl/>
        </w:rPr>
        <w:t xml:space="preserve">ד.  </w:t>
      </w:r>
      <w:r>
        <w:rPr>
          <w:rFonts w:hint="cs"/>
          <w:rtl/>
        </w:rPr>
        <w:tab/>
        <w:t>תאריך התארגנות : ______________________________________________________</w:t>
      </w:r>
    </w:p>
    <w:p w:rsidR="00C204B1" w:rsidRDefault="00C204B1" w:rsidP="00C204B1">
      <w:pPr>
        <w:spacing w:after="120" w:line="360" w:lineRule="auto"/>
        <w:ind w:left="709" w:right="567" w:hanging="709"/>
        <w:rPr>
          <w:rtl/>
        </w:rPr>
      </w:pPr>
      <w:r>
        <w:rPr>
          <w:rFonts w:hint="cs"/>
          <w:rtl/>
        </w:rPr>
        <w:t xml:space="preserve">ה.  </w:t>
      </w:r>
      <w:r>
        <w:rPr>
          <w:rFonts w:hint="cs"/>
          <w:rtl/>
        </w:rPr>
        <w:tab/>
        <w:t>שמות הבעלים (במקרה של חברה, שותפות) : _______________________________________________________________________________________________________________________________________________________________________________________________________________</w:t>
      </w:r>
    </w:p>
    <w:p w:rsidR="00C204B1" w:rsidRDefault="00C204B1" w:rsidP="00C204B1">
      <w:pPr>
        <w:numPr>
          <w:ilvl w:val="0"/>
          <w:numId w:val="87"/>
        </w:numPr>
        <w:tabs>
          <w:tab w:val="num" w:pos="706"/>
        </w:tabs>
        <w:overflowPunct w:val="0"/>
        <w:autoSpaceDE w:val="0"/>
        <w:autoSpaceDN w:val="0"/>
        <w:adjustRightInd w:val="0"/>
        <w:spacing w:before="0" w:after="120" w:line="360" w:lineRule="auto"/>
        <w:ind w:left="709" w:right="567" w:hanging="706"/>
        <w:textAlignment w:val="baseline"/>
        <w:rPr>
          <w:rtl/>
        </w:rPr>
      </w:pPr>
      <w:r>
        <w:rPr>
          <w:rFonts w:hint="cs"/>
          <w:rtl/>
        </w:rPr>
        <w:t>שמות המוסמכים לחתום ולהתחייב בשם המציע ומספרי ת.ז. שלהם: __________________________________________________________________________________________________________________________________________</w:t>
      </w:r>
    </w:p>
    <w:p w:rsidR="00C204B1" w:rsidRDefault="00C204B1" w:rsidP="00C204B1">
      <w:pPr>
        <w:spacing w:after="120" w:line="360" w:lineRule="auto"/>
        <w:ind w:left="709" w:right="567" w:hanging="706"/>
        <w:rPr>
          <w:rtl/>
        </w:rPr>
      </w:pPr>
      <w:r>
        <w:rPr>
          <w:rFonts w:hint="cs"/>
          <w:rtl/>
        </w:rPr>
        <w:t xml:space="preserve">ז.  </w:t>
      </w:r>
      <w:r>
        <w:rPr>
          <w:rFonts w:hint="cs"/>
          <w:rtl/>
        </w:rPr>
        <w:tab/>
        <w:t>שם המנהל הכללי: _______________________________________________________</w:t>
      </w:r>
    </w:p>
    <w:p w:rsidR="00C204B1" w:rsidRDefault="00C204B1" w:rsidP="00C204B1">
      <w:pPr>
        <w:spacing w:after="120" w:line="360" w:lineRule="auto"/>
        <w:ind w:left="709" w:right="567" w:hanging="706"/>
        <w:rPr>
          <w:rtl/>
        </w:rPr>
      </w:pPr>
      <w:r>
        <w:rPr>
          <w:rFonts w:hint="cs"/>
          <w:rtl/>
        </w:rPr>
        <w:t xml:space="preserve">ח.  </w:t>
      </w:r>
      <w:r>
        <w:rPr>
          <w:rFonts w:hint="cs"/>
          <w:rtl/>
        </w:rPr>
        <w:tab/>
        <w:t>שם איש הקשר למכרז זה:  _________________________________________________</w:t>
      </w:r>
    </w:p>
    <w:p w:rsidR="00C204B1" w:rsidRDefault="00C204B1" w:rsidP="00C204B1">
      <w:pPr>
        <w:spacing w:after="120" w:line="360" w:lineRule="auto"/>
        <w:ind w:left="709" w:right="567" w:hanging="706"/>
        <w:rPr>
          <w:rtl/>
        </w:rPr>
      </w:pPr>
      <w:r>
        <w:rPr>
          <w:rFonts w:hint="cs"/>
          <w:rtl/>
        </w:rPr>
        <w:t xml:space="preserve">ט.    </w:t>
      </w:r>
      <w:r>
        <w:rPr>
          <w:rFonts w:hint="cs"/>
          <w:rtl/>
        </w:rPr>
        <w:tab/>
        <w:t>מען המציע (כולל מיקוד): __________________________________________________</w:t>
      </w:r>
    </w:p>
    <w:p w:rsidR="00C204B1" w:rsidRDefault="00C204B1" w:rsidP="00C204B1">
      <w:pPr>
        <w:spacing w:after="120" w:line="360" w:lineRule="auto"/>
        <w:ind w:left="709" w:right="567" w:hanging="706"/>
        <w:rPr>
          <w:rtl/>
        </w:rPr>
      </w:pPr>
      <w:r>
        <w:rPr>
          <w:rFonts w:hint="cs"/>
          <w:rtl/>
        </w:rPr>
        <w:t xml:space="preserve">י.     </w:t>
      </w:r>
      <w:r>
        <w:rPr>
          <w:rFonts w:hint="cs"/>
          <w:rtl/>
        </w:rPr>
        <w:tab/>
        <w:t xml:space="preserve">מספרי טלפון:___________________________________________________________ </w:t>
      </w:r>
    </w:p>
    <w:p w:rsidR="00C204B1" w:rsidRDefault="00C204B1" w:rsidP="00C204B1">
      <w:pPr>
        <w:spacing w:after="120" w:line="360" w:lineRule="auto"/>
        <w:ind w:left="709" w:right="567" w:hanging="706"/>
        <w:rPr>
          <w:rtl/>
        </w:rPr>
      </w:pPr>
      <w:r>
        <w:rPr>
          <w:rFonts w:hint="cs"/>
          <w:rtl/>
        </w:rPr>
        <w:t xml:space="preserve">יא.   </w:t>
      </w:r>
      <w:r>
        <w:rPr>
          <w:rFonts w:hint="cs"/>
          <w:rtl/>
        </w:rPr>
        <w:tab/>
        <w:t xml:space="preserve">פקסימיליה:____________________________________________________________ </w:t>
      </w:r>
    </w:p>
    <w:p w:rsidR="00C204B1" w:rsidRDefault="00C204B1" w:rsidP="00C204B1">
      <w:pPr>
        <w:spacing w:after="120" w:line="360" w:lineRule="auto"/>
        <w:ind w:left="709" w:right="567" w:hanging="706"/>
        <w:rPr>
          <w:rtl/>
        </w:rPr>
      </w:pPr>
      <w:proofErr w:type="spellStart"/>
      <w:r>
        <w:rPr>
          <w:rFonts w:hint="cs"/>
          <w:rtl/>
        </w:rPr>
        <w:t>יב</w:t>
      </w:r>
      <w:proofErr w:type="spellEnd"/>
      <w:r>
        <w:rPr>
          <w:rFonts w:hint="cs"/>
          <w:rtl/>
        </w:rPr>
        <w:t xml:space="preserve">.   </w:t>
      </w:r>
      <w:r>
        <w:rPr>
          <w:rFonts w:hint="cs"/>
          <w:rtl/>
        </w:rPr>
        <w:tab/>
        <w:t xml:space="preserve">כתובת </w:t>
      </w:r>
      <w:r>
        <w:t>E-Mail</w:t>
      </w:r>
      <w:r>
        <w:rPr>
          <w:rFonts w:hint="cs"/>
          <w:rtl/>
        </w:rPr>
        <w:t>:__________________________________________________________</w:t>
      </w:r>
    </w:p>
    <w:p w:rsidR="00C204B1" w:rsidRDefault="00C204B1" w:rsidP="00C204B1">
      <w:pPr>
        <w:ind w:left="706" w:hanging="706"/>
        <w:rPr>
          <w:rtl/>
        </w:rPr>
      </w:pPr>
    </w:p>
    <w:p w:rsidR="00C204B1" w:rsidRDefault="00C204B1" w:rsidP="00C204B1">
      <w:pPr>
        <w:ind w:left="-2" w:firstLine="2"/>
      </w:pPr>
      <w:r w:rsidRPr="003358D9">
        <w:rPr>
          <w:rtl/>
        </w:rPr>
        <w:t>אני החתום מטה</w:t>
      </w:r>
      <w:r>
        <w:rPr>
          <w:rFonts w:hint="cs"/>
          <w:rtl/>
        </w:rPr>
        <w:t>, נציג המציע שפרטיו פורטו לעיל,</w:t>
      </w:r>
      <w:r w:rsidRPr="003358D9">
        <w:rPr>
          <w:rtl/>
        </w:rPr>
        <w:t xml:space="preserve"> מציע בזה את שירות</w:t>
      </w:r>
      <w:r>
        <w:rPr>
          <w:rFonts w:hint="cs"/>
          <w:rtl/>
        </w:rPr>
        <w:t>י</w:t>
      </w:r>
      <w:r w:rsidRPr="003358D9">
        <w:rPr>
          <w:rtl/>
        </w:rPr>
        <w:t>י לביצוע העבודה שבנדון, בהתאם לתנאי המכרז</w:t>
      </w:r>
      <w:r>
        <w:rPr>
          <w:rFonts w:hint="cs"/>
          <w:rtl/>
        </w:rPr>
        <w:t>:</w:t>
      </w:r>
    </w:p>
    <w:p w:rsidR="00C204B1" w:rsidRDefault="00C204B1" w:rsidP="00C204B1">
      <w:pPr>
        <w:numPr>
          <w:ilvl w:val="0"/>
          <w:numId w:val="88"/>
        </w:numPr>
        <w:tabs>
          <w:tab w:val="clear" w:pos="360"/>
          <w:tab w:val="num" w:pos="706"/>
        </w:tabs>
        <w:spacing w:before="0"/>
        <w:ind w:left="706" w:hanging="708"/>
        <w:jc w:val="both"/>
      </w:pPr>
      <w:r w:rsidRPr="003358D9">
        <w:rPr>
          <w:rtl/>
        </w:rPr>
        <w:t xml:space="preserve">הנני מצהיר ומאשר שקראתי </w:t>
      </w:r>
      <w:r w:rsidRPr="003358D9">
        <w:rPr>
          <w:rFonts w:hint="cs"/>
          <w:rtl/>
        </w:rPr>
        <w:t xml:space="preserve">והבנתי </w:t>
      </w:r>
      <w:r w:rsidRPr="003358D9">
        <w:rPr>
          <w:rtl/>
        </w:rPr>
        <w:t xml:space="preserve">את כל התנאים המפורטים והנדרשים במסמכי המכרז הנ"ל על כל נספחיו, ומתחייב </w:t>
      </w:r>
      <w:r>
        <w:rPr>
          <w:rFonts w:hint="cs"/>
          <w:rtl/>
        </w:rPr>
        <w:t>כי הנני עומד בתנאי המכרז על כל תתי סעיפיו, מבין את מהות השירותים ומסכים מראש לכל תנאי המכרז, קיבלתי את מלוא המידע האפשרי בטרם הגשתי את הצעתי, בדקתי את כל הנתונים, הפרטים והעובדות כך שאני מנוע מלהעלות כל טענה כי לא ידעתי או לא הבנתי פרט או תנאי כלשהו של המכרז וכן אני מתחייב כי אמלא</w:t>
      </w:r>
      <w:r w:rsidRPr="003358D9">
        <w:rPr>
          <w:rtl/>
        </w:rPr>
        <w:t xml:space="preserve"> אחר כל התנאים והדרישות</w:t>
      </w:r>
      <w:r>
        <w:rPr>
          <w:rFonts w:hint="cs"/>
          <w:rtl/>
        </w:rPr>
        <w:t xml:space="preserve"> של המכרז</w:t>
      </w:r>
      <w:r w:rsidRPr="003358D9">
        <w:rPr>
          <w:rtl/>
        </w:rPr>
        <w:t xml:space="preserve"> לשביעות רצונכם המלאה. </w:t>
      </w:r>
    </w:p>
    <w:p w:rsidR="00C204B1" w:rsidRDefault="00C204B1" w:rsidP="00C204B1">
      <w:pPr>
        <w:numPr>
          <w:ilvl w:val="0"/>
          <w:numId w:val="88"/>
        </w:numPr>
        <w:tabs>
          <w:tab w:val="clear" w:pos="360"/>
          <w:tab w:val="num" w:pos="706"/>
        </w:tabs>
        <w:spacing w:before="0"/>
        <w:ind w:left="706" w:hanging="708"/>
        <w:jc w:val="both"/>
      </w:pPr>
      <w:r>
        <w:rPr>
          <w:rFonts w:hint="cs"/>
          <w:rtl/>
        </w:rPr>
        <w:t xml:space="preserve">הנני מצהיר ומאשר כי אני מכיר היטב את הדין בישראל, לרבות אם כי מבלי לגרוע מכלליות האמור, את דיני המכרזים החלים בישראל ובכלל זאת את כל דרישות הרישום והרישוי הנדרשים, וכי אני עומד בדרישות תקנה 6(א) לתקנות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w:t>
      </w:r>
      <w:r w:rsidRPr="003358D9">
        <w:rPr>
          <w:rtl/>
        </w:rPr>
        <w:tab/>
      </w:r>
    </w:p>
    <w:p w:rsidR="00C204B1" w:rsidRDefault="00C204B1" w:rsidP="00C204B1">
      <w:pPr>
        <w:numPr>
          <w:ilvl w:val="0"/>
          <w:numId w:val="88"/>
        </w:numPr>
        <w:tabs>
          <w:tab w:val="clear" w:pos="360"/>
          <w:tab w:val="num" w:pos="706"/>
        </w:tabs>
        <w:spacing w:before="0"/>
        <w:ind w:left="706" w:hanging="706"/>
        <w:jc w:val="both"/>
      </w:pPr>
      <w:r w:rsidRPr="00172402">
        <w:rPr>
          <w:rFonts w:hint="cs"/>
          <w:b/>
          <w:bCs/>
          <w:rtl/>
        </w:rPr>
        <w:t>העדר ניגוד עניינים</w:t>
      </w:r>
      <w:r w:rsidRPr="003358D9">
        <w:rPr>
          <w:rFonts w:hint="cs"/>
          <w:rtl/>
        </w:rPr>
        <w:t>: המציע יפרט את כל הקשרים המקצועיים, העסקיים, אישיים עם גורמים אחרים העלולים ליצור ניגוד אינטרסים עם מתן שירותים ל</w:t>
      </w:r>
      <w:r>
        <w:rPr>
          <w:rFonts w:hint="cs"/>
          <w:rtl/>
        </w:rPr>
        <w:t>מינהל</w:t>
      </w:r>
      <w:r w:rsidRPr="003358D9">
        <w:rPr>
          <w:rFonts w:hint="cs"/>
          <w:rtl/>
        </w:rPr>
        <w:t xml:space="preserve"> בהתאם להצעה זו (לעניין זה יש לפרט גם קשרים של בני משפחה או תאגידים):</w:t>
      </w:r>
    </w:p>
    <w:p w:rsidR="00C204B1" w:rsidRDefault="00C204B1" w:rsidP="00C204B1">
      <w:pPr>
        <w:numPr>
          <w:ilvl w:val="0"/>
          <w:numId w:val="89"/>
        </w:numPr>
        <w:tabs>
          <w:tab w:val="clear" w:pos="390"/>
          <w:tab w:val="num" w:pos="639"/>
          <w:tab w:val="left" w:pos="9639"/>
        </w:tabs>
        <w:spacing w:before="0" w:line="360" w:lineRule="auto"/>
        <w:ind w:left="706" w:right="0" w:hanging="425"/>
        <w:jc w:val="both"/>
      </w:pPr>
      <w:r w:rsidRPr="003358D9">
        <w:rPr>
          <w:rFonts w:hint="cs"/>
          <w:rtl/>
        </w:rPr>
        <w:lastRenderedPageBreak/>
        <w:t>_______________________________________________________________</w:t>
      </w:r>
      <w:r>
        <w:rPr>
          <w:rFonts w:hint="cs"/>
          <w:rtl/>
        </w:rPr>
        <w:t>___________</w:t>
      </w:r>
    </w:p>
    <w:p w:rsidR="00C204B1" w:rsidRDefault="00C204B1" w:rsidP="00C204B1">
      <w:pPr>
        <w:numPr>
          <w:ilvl w:val="0"/>
          <w:numId w:val="89"/>
        </w:numPr>
        <w:tabs>
          <w:tab w:val="clear" w:pos="390"/>
          <w:tab w:val="num" w:pos="639"/>
          <w:tab w:val="left" w:pos="9639"/>
        </w:tabs>
        <w:spacing w:before="0" w:line="360" w:lineRule="auto"/>
        <w:ind w:left="706" w:right="0" w:hanging="425"/>
        <w:jc w:val="both"/>
      </w:pPr>
      <w:r w:rsidRPr="003358D9">
        <w:rPr>
          <w:rFonts w:hint="cs"/>
          <w:rtl/>
        </w:rPr>
        <w:t>_______________________________________________________________</w:t>
      </w:r>
      <w:r>
        <w:rPr>
          <w:rFonts w:hint="cs"/>
          <w:rtl/>
        </w:rPr>
        <w:t>___________</w:t>
      </w:r>
    </w:p>
    <w:p w:rsidR="00C204B1" w:rsidRDefault="00C204B1" w:rsidP="00C204B1">
      <w:pPr>
        <w:numPr>
          <w:ilvl w:val="0"/>
          <w:numId w:val="89"/>
        </w:numPr>
        <w:tabs>
          <w:tab w:val="clear" w:pos="390"/>
          <w:tab w:val="num" w:pos="639"/>
          <w:tab w:val="left" w:pos="9639"/>
        </w:tabs>
        <w:spacing w:before="0" w:line="360" w:lineRule="auto"/>
        <w:ind w:left="706" w:right="0" w:hanging="425"/>
        <w:jc w:val="both"/>
      </w:pPr>
      <w:r w:rsidRPr="003358D9">
        <w:rPr>
          <w:rFonts w:hint="cs"/>
          <w:rtl/>
        </w:rPr>
        <w:t>______________________________________________________________</w:t>
      </w:r>
      <w:r>
        <w:rPr>
          <w:rFonts w:hint="cs"/>
          <w:rtl/>
        </w:rPr>
        <w:t>____________</w:t>
      </w:r>
    </w:p>
    <w:p w:rsidR="00C204B1" w:rsidRDefault="00C204B1" w:rsidP="00C204B1">
      <w:pPr>
        <w:numPr>
          <w:ilvl w:val="0"/>
          <w:numId w:val="88"/>
        </w:numPr>
        <w:tabs>
          <w:tab w:val="clear" w:pos="360"/>
          <w:tab w:val="num" w:pos="706"/>
        </w:tabs>
        <w:spacing w:before="0"/>
        <w:ind w:left="706" w:hanging="706"/>
        <w:jc w:val="both"/>
      </w:pPr>
      <w:r>
        <w:rPr>
          <w:rFonts w:hint="cs"/>
          <w:rtl/>
        </w:rPr>
        <w:t xml:space="preserve">אני </w:t>
      </w:r>
      <w:r w:rsidRPr="003358D9">
        <w:rPr>
          <w:rFonts w:hint="cs"/>
          <w:rtl/>
        </w:rPr>
        <w:t>מצהיר בזאת כי אין ל</w:t>
      </w:r>
      <w:r>
        <w:rPr>
          <w:rFonts w:hint="cs"/>
          <w:rtl/>
        </w:rPr>
        <w:t>י,</w:t>
      </w:r>
      <w:r w:rsidRPr="003358D9">
        <w:rPr>
          <w:rFonts w:hint="cs"/>
          <w:rtl/>
        </w:rPr>
        <w:t xml:space="preserve"> </w:t>
      </w:r>
      <w:r>
        <w:rPr>
          <w:rFonts w:hint="cs"/>
          <w:rtl/>
        </w:rPr>
        <w:t xml:space="preserve">לעובדיי, לקבלני המשנה מטעמי, לבעל השליטה במציע, </w:t>
      </w:r>
      <w:r w:rsidRPr="003358D9">
        <w:rPr>
          <w:rFonts w:hint="cs"/>
          <w:rtl/>
        </w:rPr>
        <w:t>לבן משפחת</w:t>
      </w:r>
      <w:r>
        <w:rPr>
          <w:rFonts w:hint="cs"/>
          <w:rtl/>
        </w:rPr>
        <w:t>י</w:t>
      </w:r>
      <w:r w:rsidRPr="003358D9">
        <w:rPr>
          <w:rFonts w:hint="cs"/>
          <w:rtl/>
        </w:rPr>
        <w:t xml:space="preserve"> או לתאגידים הקשורים עמ</w:t>
      </w:r>
      <w:r>
        <w:rPr>
          <w:rFonts w:hint="cs"/>
          <w:rtl/>
        </w:rPr>
        <w:t>י</w:t>
      </w:r>
      <w:r w:rsidRPr="003358D9">
        <w:rPr>
          <w:rFonts w:hint="cs"/>
          <w:rtl/>
        </w:rPr>
        <w:t xml:space="preserve"> </w:t>
      </w:r>
      <w:r>
        <w:rPr>
          <w:rFonts w:hint="cs"/>
          <w:rtl/>
        </w:rPr>
        <w:t xml:space="preserve">ו/או עם בעל השליטה </w:t>
      </w:r>
      <w:r w:rsidRPr="003358D9">
        <w:rPr>
          <w:rFonts w:hint="cs"/>
          <w:rtl/>
        </w:rPr>
        <w:t>כל ניגוד עניינים</w:t>
      </w:r>
      <w:r>
        <w:rPr>
          <w:rFonts w:hint="cs"/>
          <w:rtl/>
        </w:rPr>
        <w:t xml:space="preserve"> עסקי או אישי בשל עיסוק או תפקיד אחרים</w:t>
      </w:r>
      <w:r w:rsidRPr="003358D9">
        <w:rPr>
          <w:rFonts w:hint="cs"/>
          <w:rtl/>
        </w:rPr>
        <w:t xml:space="preserve"> עם גורמים אחרים העלולים ליצור ניגוד אינטרסים עם מתן שירותינו ל</w:t>
      </w:r>
      <w:r>
        <w:rPr>
          <w:rFonts w:hint="cs"/>
          <w:rtl/>
        </w:rPr>
        <w:t>מינהל</w:t>
      </w:r>
      <w:r w:rsidRPr="003358D9">
        <w:rPr>
          <w:rFonts w:hint="cs"/>
          <w:rtl/>
        </w:rPr>
        <w:t xml:space="preserve"> בהתאם ל</w:t>
      </w:r>
      <w:r>
        <w:rPr>
          <w:rFonts w:hint="cs"/>
          <w:rtl/>
        </w:rPr>
        <w:t>מכרז זה.</w:t>
      </w:r>
      <w:r w:rsidRPr="003358D9">
        <w:rPr>
          <w:rFonts w:hint="cs"/>
          <w:rtl/>
        </w:rPr>
        <w:t xml:space="preserve"> במידה ויתגלה חשש לניגוד עניינים כאמור, אודיע על כך בהקדם האפשרי לאחראי מטעם ה</w:t>
      </w:r>
      <w:r>
        <w:rPr>
          <w:rFonts w:hint="cs"/>
          <w:rtl/>
        </w:rPr>
        <w:t>מינהל ואני מתחייב לפעול בהתאם להנחיות של נציג המינהל</w:t>
      </w:r>
      <w:r w:rsidRPr="003358D9">
        <w:rPr>
          <w:rFonts w:hint="cs"/>
          <w:rtl/>
        </w:rPr>
        <w:t>.</w:t>
      </w:r>
    </w:p>
    <w:p w:rsidR="00C204B1" w:rsidRDefault="00C204B1" w:rsidP="00C204B1">
      <w:pPr>
        <w:numPr>
          <w:ilvl w:val="0"/>
          <w:numId w:val="88"/>
        </w:numPr>
        <w:tabs>
          <w:tab w:val="clear" w:pos="360"/>
          <w:tab w:val="num" w:pos="706"/>
        </w:tabs>
        <w:spacing w:before="0" w:line="360" w:lineRule="auto"/>
        <w:ind w:left="706" w:hanging="706"/>
        <w:jc w:val="both"/>
      </w:pPr>
      <w:bookmarkStart w:id="0" w:name="_Ref233690289"/>
      <w:r w:rsidRPr="003358D9">
        <w:rPr>
          <w:rtl/>
        </w:rPr>
        <w:t>להלן העמודים בהצעתי העלולים לחשוף סוד מסחרי או סוד מקצועי וכן הנימוק למניעת החשיפה</w:t>
      </w:r>
      <w:r w:rsidRPr="003358D9">
        <w:rPr>
          <w:rFonts w:hint="cs"/>
          <w:rtl/>
        </w:rPr>
        <w:t>:</w:t>
      </w:r>
      <w:bookmarkEnd w:id="0"/>
      <w:r w:rsidRPr="003358D9">
        <w:rPr>
          <w:rFonts w:hint="cs"/>
          <w:rtl/>
        </w:rPr>
        <w:t xml:space="preserve"> </w:t>
      </w:r>
      <w:r w:rsidRPr="003358D9">
        <w:rPr>
          <w:rtl/>
        </w:rPr>
        <w:t xml:space="preserve"> </w:t>
      </w:r>
    </w:p>
    <w:p w:rsidR="00C204B1" w:rsidRDefault="00C204B1" w:rsidP="00C204B1">
      <w:pPr>
        <w:tabs>
          <w:tab w:val="right" w:pos="9639"/>
        </w:tabs>
        <w:autoSpaceDE w:val="0"/>
        <w:autoSpaceDN w:val="0"/>
        <w:spacing w:line="360" w:lineRule="auto"/>
        <w:ind w:left="706" w:hanging="706"/>
        <w:jc w:val="both"/>
        <w:rPr>
          <w:rtl/>
        </w:rPr>
      </w:pPr>
      <w:r>
        <w:rPr>
          <w:rFonts w:hint="cs"/>
          <w:rtl/>
        </w:rPr>
        <w:tab/>
      </w:r>
      <w:r w:rsidRPr="003358D9">
        <w:rPr>
          <w:rFonts w:hint="cs"/>
          <w:rtl/>
        </w:rPr>
        <w:t>___________________________________________________________________________________________________________________________________________________________________________________________________________________________</w:t>
      </w:r>
    </w:p>
    <w:p w:rsidR="00C204B1" w:rsidRDefault="00C204B1" w:rsidP="00C204B1">
      <w:pPr>
        <w:tabs>
          <w:tab w:val="right" w:pos="9639"/>
        </w:tabs>
        <w:autoSpaceDE w:val="0"/>
        <w:autoSpaceDN w:val="0"/>
        <w:ind w:left="706" w:hanging="706"/>
        <w:jc w:val="both"/>
      </w:pPr>
      <w:r>
        <w:rPr>
          <w:rFonts w:hint="cs"/>
          <w:b/>
          <w:bCs/>
          <w:rtl/>
        </w:rPr>
        <w:tab/>
      </w:r>
      <w:r w:rsidRPr="003358D9">
        <w:rPr>
          <w:b/>
          <w:bCs/>
          <w:rtl/>
        </w:rPr>
        <w:t xml:space="preserve">סעיפים </w:t>
      </w:r>
      <w:r w:rsidRPr="003358D9">
        <w:rPr>
          <w:rFonts w:hint="cs"/>
          <w:b/>
          <w:bCs/>
          <w:rtl/>
        </w:rPr>
        <w:t>ה</w:t>
      </w:r>
      <w:r w:rsidRPr="003358D9">
        <w:rPr>
          <w:b/>
          <w:bCs/>
          <w:rtl/>
        </w:rPr>
        <w:t>נוגעים לעלויות ולהוכחת עמידה בדרישות ה</w:t>
      </w:r>
      <w:r>
        <w:rPr>
          <w:rFonts w:hint="cs"/>
          <w:b/>
          <w:bCs/>
          <w:rtl/>
        </w:rPr>
        <w:t>מכרז</w:t>
      </w:r>
      <w:r w:rsidRPr="003358D9">
        <w:rPr>
          <w:b/>
          <w:bCs/>
          <w:rtl/>
        </w:rPr>
        <w:t>, אינ</w:t>
      </w:r>
      <w:r>
        <w:rPr>
          <w:b/>
          <w:bCs/>
          <w:rtl/>
        </w:rPr>
        <w:t>ם חסויים</w:t>
      </w:r>
      <w:r>
        <w:rPr>
          <w:rFonts w:hint="cs"/>
          <w:b/>
          <w:bCs/>
          <w:rtl/>
        </w:rPr>
        <w:t>.</w:t>
      </w:r>
      <w:r w:rsidRPr="003358D9">
        <w:rPr>
          <w:b/>
          <w:bCs/>
          <w:rtl/>
        </w:rPr>
        <w:t xml:space="preserve"> בכל מקרה ידוע לי כי הסמכות להחליט אם מסמך כלשהו חסוי או לא, הינה של ועדת המכרזים של ה</w:t>
      </w:r>
      <w:r>
        <w:rPr>
          <w:b/>
          <w:bCs/>
          <w:rtl/>
        </w:rPr>
        <w:t>מינהל</w:t>
      </w:r>
      <w:r w:rsidRPr="003358D9">
        <w:rPr>
          <w:b/>
          <w:bCs/>
          <w:rtl/>
        </w:rPr>
        <w:t xml:space="preserve"> אשר תפעל בעניין זה עפ"י שיקול דעתה הבלעדי והמוחלט.</w:t>
      </w:r>
    </w:p>
    <w:p w:rsidR="00C204B1" w:rsidRDefault="00C204B1" w:rsidP="00C204B1">
      <w:pPr>
        <w:numPr>
          <w:ilvl w:val="0"/>
          <w:numId w:val="88"/>
        </w:numPr>
        <w:tabs>
          <w:tab w:val="clear" w:pos="360"/>
          <w:tab w:val="num" w:pos="139"/>
        </w:tabs>
        <w:spacing w:before="0"/>
        <w:ind w:left="706" w:hanging="706"/>
        <w:jc w:val="both"/>
      </w:pPr>
      <w:r w:rsidRPr="003358D9">
        <w:rPr>
          <w:rFonts w:hint="cs"/>
          <w:rtl/>
        </w:rPr>
        <w:t>אני מצהיר בזאת כי ידוע לי שכל המסמכים המצורפים להצעתנו זו וחתומים על ידי מהווים חלק בלתי נפרד מה</w:t>
      </w:r>
      <w:r>
        <w:rPr>
          <w:rFonts w:hint="cs"/>
          <w:rtl/>
        </w:rPr>
        <w:t>הסכם</w:t>
      </w:r>
      <w:r w:rsidRPr="003358D9">
        <w:rPr>
          <w:rFonts w:hint="cs"/>
          <w:rtl/>
        </w:rPr>
        <w:t>, באם נזכה במכרז, ויש לראותם כמשלימים אותו; ואולם, בכל מקרה של ניגוד בין תנאי כלשהו המופיע במסמכים האמורים, המצורפים להצעה זו, ובין תנאי כלשהו המופיע ב</w:t>
      </w:r>
      <w:r>
        <w:rPr>
          <w:rFonts w:hint="cs"/>
          <w:rtl/>
        </w:rPr>
        <w:t>הסכם</w:t>
      </w:r>
      <w:r w:rsidRPr="003358D9">
        <w:rPr>
          <w:rFonts w:hint="cs"/>
          <w:rtl/>
        </w:rPr>
        <w:t>, תהיה עדיפות לתנאי המופיע ב</w:t>
      </w:r>
      <w:r>
        <w:rPr>
          <w:rFonts w:hint="cs"/>
          <w:rtl/>
        </w:rPr>
        <w:t>הסכם</w:t>
      </w:r>
      <w:r w:rsidRPr="003358D9">
        <w:rPr>
          <w:rFonts w:hint="cs"/>
          <w:rtl/>
        </w:rPr>
        <w:t>.</w:t>
      </w:r>
      <w:r>
        <w:rPr>
          <w:rFonts w:hint="cs"/>
          <w:rtl/>
        </w:rPr>
        <w:t xml:space="preserve"> </w:t>
      </w:r>
    </w:p>
    <w:tbl>
      <w:tblPr>
        <w:tblpPr w:leftFromText="180" w:rightFromText="180" w:vertAnchor="text" w:horzAnchor="margin" w:tblpY="138"/>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25"/>
        <w:gridCol w:w="3928"/>
        <w:gridCol w:w="3303"/>
      </w:tblGrid>
      <w:tr w:rsidR="00C204B1" w:rsidRPr="009613EC" w:rsidTr="00C204B1">
        <w:trPr>
          <w:trHeight w:val="567"/>
        </w:trPr>
        <w:tc>
          <w:tcPr>
            <w:tcW w:w="2125" w:type="dxa"/>
            <w:tcBorders>
              <w:top w:val="single" w:sz="4" w:space="0" w:color="auto"/>
              <w:left w:val="single" w:sz="4" w:space="0" w:color="auto"/>
              <w:bottom w:val="single" w:sz="4" w:space="0" w:color="auto"/>
              <w:right w:val="single" w:sz="4" w:space="0" w:color="auto"/>
            </w:tcBorders>
          </w:tcPr>
          <w:p w:rsidR="00C204B1" w:rsidRPr="009613EC" w:rsidRDefault="00C204B1" w:rsidP="00C204B1">
            <w:pPr>
              <w:spacing w:line="360" w:lineRule="auto"/>
              <w:jc w:val="both"/>
            </w:pPr>
          </w:p>
        </w:tc>
        <w:tc>
          <w:tcPr>
            <w:tcW w:w="3928" w:type="dxa"/>
            <w:tcBorders>
              <w:top w:val="single" w:sz="4" w:space="0" w:color="auto"/>
              <w:left w:val="single" w:sz="4" w:space="0" w:color="auto"/>
              <w:bottom w:val="single" w:sz="4" w:space="0" w:color="auto"/>
              <w:right w:val="single" w:sz="4" w:space="0" w:color="auto"/>
            </w:tcBorders>
          </w:tcPr>
          <w:p w:rsidR="00C204B1" w:rsidRPr="009613EC" w:rsidRDefault="00C204B1" w:rsidP="00C204B1">
            <w:pPr>
              <w:spacing w:line="360" w:lineRule="auto"/>
              <w:jc w:val="both"/>
            </w:pPr>
          </w:p>
        </w:tc>
        <w:tc>
          <w:tcPr>
            <w:tcW w:w="3303" w:type="dxa"/>
            <w:tcBorders>
              <w:top w:val="single" w:sz="4" w:space="0" w:color="auto"/>
              <w:left w:val="single" w:sz="4" w:space="0" w:color="auto"/>
              <w:bottom w:val="single" w:sz="4" w:space="0" w:color="auto"/>
              <w:right w:val="single" w:sz="4" w:space="0" w:color="auto"/>
            </w:tcBorders>
          </w:tcPr>
          <w:p w:rsidR="00C204B1" w:rsidRPr="009613EC" w:rsidRDefault="00C204B1" w:rsidP="00C204B1">
            <w:pPr>
              <w:spacing w:line="360" w:lineRule="auto"/>
              <w:jc w:val="both"/>
            </w:pPr>
          </w:p>
        </w:tc>
      </w:tr>
      <w:tr w:rsidR="00C204B1" w:rsidRPr="009613EC" w:rsidTr="00C204B1">
        <w:trPr>
          <w:trHeight w:val="567"/>
        </w:trPr>
        <w:tc>
          <w:tcPr>
            <w:tcW w:w="2125" w:type="dxa"/>
            <w:tcBorders>
              <w:top w:val="single" w:sz="4" w:space="0" w:color="auto"/>
              <w:left w:val="single" w:sz="4" w:space="0" w:color="auto"/>
              <w:bottom w:val="single" w:sz="4" w:space="0" w:color="auto"/>
              <w:right w:val="single" w:sz="4" w:space="0" w:color="auto"/>
            </w:tcBorders>
            <w:shd w:val="pct5" w:color="auto" w:fill="auto"/>
          </w:tcPr>
          <w:p w:rsidR="00C204B1" w:rsidRPr="009613EC" w:rsidRDefault="00C204B1" w:rsidP="00C204B1">
            <w:pPr>
              <w:spacing w:line="360" w:lineRule="auto"/>
              <w:jc w:val="center"/>
            </w:pPr>
            <w:r w:rsidRPr="009613EC">
              <w:rPr>
                <w:rtl/>
              </w:rPr>
              <w:t>תאריך</w:t>
            </w:r>
          </w:p>
        </w:tc>
        <w:tc>
          <w:tcPr>
            <w:tcW w:w="3928" w:type="dxa"/>
            <w:tcBorders>
              <w:top w:val="single" w:sz="4" w:space="0" w:color="auto"/>
              <w:left w:val="single" w:sz="4" w:space="0" w:color="auto"/>
              <w:bottom w:val="single" w:sz="4" w:space="0" w:color="auto"/>
              <w:right w:val="single" w:sz="4" w:space="0" w:color="auto"/>
            </w:tcBorders>
            <w:shd w:val="pct5" w:color="auto" w:fill="auto"/>
          </w:tcPr>
          <w:p w:rsidR="00C204B1" w:rsidRPr="009613EC" w:rsidRDefault="00C204B1" w:rsidP="00C204B1">
            <w:pPr>
              <w:spacing w:line="360" w:lineRule="auto"/>
              <w:jc w:val="center"/>
            </w:pPr>
            <w:r w:rsidRPr="009613EC">
              <w:rPr>
                <w:rtl/>
              </w:rPr>
              <w:t xml:space="preserve">שם מלא של </w:t>
            </w:r>
            <w:r w:rsidRPr="009613EC">
              <w:rPr>
                <w:rFonts w:hint="cs"/>
                <w:rtl/>
              </w:rPr>
              <w:t>מורשה חתימה</w:t>
            </w:r>
          </w:p>
        </w:tc>
        <w:tc>
          <w:tcPr>
            <w:tcW w:w="3303" w:type="dxa"/>
            <w:tcBorders>
              <w:top w:val="single" w:sz="4" w:space="0" w:color="auto"/>
              <w:left w:val="single" w:sz="4" w:space="0" w:color="auto"/>
              <w:bottom w:val="single" w:sz="4" w:space="0" w:color="auto"/>
              <w:right w:val="single" w:sz="4" w:space="0" w:color="auto"/>
            </w:tcBorders>
            <w:shd w:val="pct5" w:color="auto" w:fill="auto"/>
          </w:tcPr>
          <w:p w:rsidR="00C204B1" w:rsidRPr="009613EC" w:rsidRDefault="00C204B1" w:rsidP="00C204B1">
            <w:pPr>
              <w:spacing w:line="360" w:lineRule="auto"/>
              <w:jc w:val="center"/>
            </w:pPr>
            <w:r w:rsidRPr="009613EC">
              <w:rPr>
                <w:rtl/>
              </w:rPr>
              <w:t xml:space="preserve">חתימה וחותמת </w:t>
            </w:r>
          </w:p>
        </w:tc>
      </w:tr>
    </w:tbl>
    <w:p w:rsidR="00C204B1" w:rsidRDefault="00C204B1" w:rsidP="00C204B1">
      <w:pPr>
        <w:rPr>
          <w:b/>
          <w:bCs/>
          <w:sz w:val="28"/>
          <w:szCs w:val="28"/>
          <w:u w:val="single"/>
          <w:rtl/>
        </w:rPr>
      </w:pPr>
    </w:p>
    <w:tbl>
      <w:tblPr>
        <w:tblpPr w:leftFromText="180" w:rightFromText="180" w:vertAnchor="text" w:horzAnchor="margin" w:tblpY="44"/>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74"/>
        <w:gridCol w:w="3848"/>
        <w:gridCol w:w="3434"/>
      </w:tblGrid>
      <w:tr w:rsidR="00C204B1" w:rsidRPr="008A2BD2" w:rsidTr="00C204B1">
        <w:trPr>
          <w:trHeight w:val="567"/>
        </w:trPr>
        <w:tc>
          <w:tcPr>
            <w:tcW w:w="2074" w:type="dxa"/>
            <w:tcBorders>
              <w:top w:val="single" w:sz="4" w:space="0" w:color="auto"/>
              <w:left w:val="single" w:sz="4" w:space="0" w:color="auto"/>
              <w:bottom w:val="single" w:sz="4" w:space="0" w:color="auto"/>
              <w:right w:val="single" w:sz="4" w:space="0" w:color="auto"/>
            </w:tcBorders>
          </w:tcPr>
          <w:p w:rsidR="00C204B1" w:rsidRPr="008A2BD2" w:rsidRDefault="00C204B1" w:rsidP="00C204B1">
            <w:pPr>
              <w:spacing w:before="100" w:beforeAutospacing="1" w:line="360" w:lineRule="auto"/>
            </w:pPr>
          </w:p>
        </w:tc>
        <w:tc>
          <w:tcPr>
            <w:tcW w:w="3848" w:type="dxa"/>
            <w:tcBorders>
              <w:top w:val="single" w:sz="4" w:space="0" w:color="auto"/>
              <w:left w:val="single" w:sz="4" w:space="0" w:color="auto"/>
              <w:bottom w:val="single" w:sz="4" w:space="0" w:color="auto"/>
              <w:right w:val="single" w:sz="4" w:space="0" w:color="auto"/>
            </w:tcBorders>
          </w:tcPr>
          <w:p w:rsidR="00C204B1" w:rsidRPr="008A2BD2" w:rsidRDefault="00C204B1" w:rsidP="00C204B1">
            <w:pPr>
              <w:spacing w:before="100" w:beforeAutospacing="1" w:line="360" w:lineRule="auto"/>
            </w:pPr>
          </w:p>
        </w:tc>
        <w:tc>
          <w:tcPr>
            <w:tcW w:w="3434" w:type="dxa"/>
            <w:tcBorders>
              <w:top w:val="single" w:sz="4" w:space="0" w:color="auto"/>
              <w:left w:val="single" w:sz="4" w:space="0" w:color="auto"/>
              <w:bottom w:val="single" w:sz="4" w:space="0" w:color="auto"/>
              <w:right w:val="single" w:sz="4" w:space="0" w:color="auto"/>
            </w:tcBorders>
          </w:tcPr>
          <w:p w:rsidR="00C204B1" w:rsidRPr="008A2BD2" w:rsidRDefault="00C204B1" w:rsidP="00C204B1">
            <w:pPr>
              <w:spacing w:before="100" w:beforeAutospacing="1" w:line="360" w:lineRule="auto"/>
            </w:pPr>
          </w:p>
        </w:tc>
      </w:tr>
      <w:tr w:rsidR="00C204B1" w:rsidRPr="008A2BD2" w:rsidTr="00C204B1">
        <w:trPr>
          <w:trHeight w:val="567"/>
        </w:trPr>
        <w:tc>
          <w:tcPr>
            <w:tcW w:w="2074" w:type="dxa"/>
            <w:tcBorders>
              <w:top w:val="single" w:sz="4" w:space="0" w:color="auto"/>
              <w:left w:val="single" w:sz="4" w:space="0" w:color="auto"/>
              <w:bottom w:val="single" w:sz="4" w:space="0" w:color="auto"/>
              <w:right w:val="single" w:sz="4" w:space="0" w:color="auto"/>
            </w:tcBorders>
            <w:shd w:val="pct5" w:color="auto" w:fill="auto"/>
          </w:tcPr>
          <w:p w:rsidR="00C204B1" w:rsidRPr="008A2BD2" w:rsidRDefault="00C204B1" w:rsidP="00C204B1">
            <w:pPr>
              <w:spacing w:before="100" w:beforeAutospacing="1" w:line="360" w:lineRule="auto"/>
              <w:jc w:val="center"/>
            </w:pPr>
            <w:r w:rsidRPr="008A2BD2">
              <w:rPr>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rsidR="00C204B1" w:rsidRPr="008A2BD2" w:rsidRDefault="00C204B1" w:rsidP="00C204B1">
            <w:pPr>
              <w:spacing w:before="100" w:beforeAutospacing="1" w:line="360" w:lineRule="auto"/>
              <w:jc w:val="center"/>
            </w:pPr>
            <w:r w:rsidRPr="008A2BD2">
              <w:rPr>
                <w:rtl/>
              </w:rPr>
              <w:t>שם מלא של 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rsidR="00C204B1" w:rsidRPr="008A2BD2" w:rsidRDefault="00C204B1" w:rsidP="00C204B1">
            <w:pPr>
              <w:spacing w:before="100" w:beforeAutospacing="1" w:line="360" w:lineRule="auto"/>
              <w:jc w:val="center"/>
            </w:pPr>
            <w:r w:rsidRPr="008A2BD2">
              <w:rPr>
                <w:rtl/>
              </w:rPr>
              <w:t>חתימה וחותמת</w:t>
            </w:r>
          </w:p>
        </w:tc>
      </w:tr>
    </w:tbl>
    <w:p w:rsidR="00C204B1" w:rsidRDefault="00C204B1" w:rsidP="00C204B1">
      <w:pPr>
        <w:pStyle w:val="2"/>
        <w:numPr>
          <w:ilvl w:val="0"/>
          <w:numId w:val="0"/>
        </w:numPr>
        <w:tabs>
          <w:tab w:val="left" w:pos="720"/>
        </w:tabs>
        <w:ind w:right="0"/>
        <w:jc w:val="both"/>
        <w:rPr>
          <w:b/>
          <w:bCs/>
          <w:sz w:val="32"/>
          <w:szCs w:val="32"/>
          <w:u w:val="single"/>
          <w:rtl/>
        </w:rPr>
      </w:pPr>
    </w:p>
    <w:p w:rsidR="00C204B1" w:rsidRPr="00C204B1" w:rsidRDefault="00FA1AA6">
      <w:pPr>
        <w:bidi w:val="0"/>
        <w:spacing w:before="0"/>
        <w:rPr>
          <w:sz w:val="32"/>
          <w:szCs w:val="32"/>
          <w:lang w:eastAsia="en-US"/>
        </w:rPr>
      </w:pPr>
      <w:r w:rsidRPr="00FA1AA6">
        <w:rPr>
          <w:sz w:val="32"/>
          <w:szCs w:val="32"/>
          <w:rtl/>
        </w:rPr>
        <w:br w:type="page"/>
      </w:r>
    </w:p>
    <w:p w:rsidR="00757807" w:rsidRDefault="00801106">
      <w:pPr>
        <w:pStyle w:val="2"/>
        <w:numPr>
          <w:ilvl w:val="0"/>
          <w:numId w:val="0"/>
        </w:numPr>
        <w:tabs>
          <w:tab w:val="left" w:pos="720"/>
        </w:tabs>
        <w:ind w:right="0"/>
        <w:jc w:val="both"/>
        <w:rPr>
          <w:b/>
          <w:bCs/>
          <w:u w:val="single"/>
          <w:rtl/>
        </w:rPr>
      </w:pPr>
      <w:r w:rsidRPr="00801106">
        <w:rPr>
          <w:rFonts w:hint="cs"/>
          <w:b/>
          <w:bCs/>
          <w:u w:val="single"/>
          <w:rtl/>
        </w:rPr>
        <w:lastRenderedPageBreak/>
        <w:t xml:space="preserve">נספח </w:t>
      </w:r>
      <w:r w:rsidR="00C204B1">
        <w:rPr>
          <w:rFonts w:hint="cs"/>
          <w:b/>
          <w:bCs/>
          <w:u w:val="single"/>
          <w:rtl/>
        </w:rPr>
        <w:t>ד</w:t>
      </w:r>
      <w:r w:rsidR="00C204B1" w:rsidRPr="00801106">
        <w:rPr>
          <w:rFonts w:hint="cs"/>
          <w:b/>
          <w:bCs/>
          <w:u w:val="single"/>
          <w:rtl/>
        </w:rPr>
        <w:t xml:space="preserve">' </w:t>
      </w:r>
      <w:r w:rsidRPr="00801106">
        <w:rPr>
          <w:rFonts w:hint="cs"/>
          <w:b/>
          <w:bCs/>
          <w:u w:val="single"/>
          <w:rtl/>
        </w:rPr>
        <w:t>למכרז</w:t>
      </w:r>
      <w:r w:rsidR="00E327FC">
        <w:rPr>
          <w:rFonts w:hint="cs"/>
          <w:b/>
          <w:bCs/>
          <w:u w:val="single"/>
          <w:rtl/>
        </w:rPr>
        <w:t xml:space="preserve"> </w:t>
      </w:r>
      <w:r w:rsidR="00250A25">
        <w:rPr>
          <w:rFonts w:hint="cs"/>
          <w:b/>
          <w:bCs/>
          <w:u w:val="single"/>
          <w:rtl/>
        </w:rPr>
        <w:t>01/13</w:t>
      </w:r>
    </w:p>
    <w:p w:rsidR="00C43BDC" w:rsidRPr="00503ADC" w:rsidRDefault="00C43BDC" w:rsidP="001E6EC6">
      <w:pPr>
        <w:pStyle w:val="2"/>
        <w:numPr>
          <w:ilvl w:val="0"/>
          <w:numId w:val="0"/>
        </w:numPr>
        <w:tabs>
          <w:tab w:val="left" w:pos="720"/>
        </w:tabs>
        <w:ind w:right="0"/>
        <w:jc w:val="center"/>
        <w:rPr>
          <w:b/>
          <w:bCs/>
          <w:sz w:val="28"/>
          <w:szCs w:val="28"/>
          <w:u w:val="single"/>
          <w:rtl/>
        </w:rPr>
      </w:pPr>
      <w:r w:rsidRPr="00503ADC">
        <w:rPr>
          <w:b/>
          <w:bCs/>
          <w:sz w:val="28"/>
          <w:szCs w:val="28"/>
          <w:u w:val="single"/>
          <w:rtl/>
        </w:rPr>
        <w:t>הצעת מחיר</w:t>
      </w:r>
    </w:p>
    <w:p w:rsidR="00757807" w:rsidRDefault="009D5B19">
      <w:pPr>
        <w:pStyle w:val="2"/>
        <w:numPr>
          <w:ilvl w:val="0"/>
          <w:numId w:val="0"/>
        </w:numPr>
        <w:tabs>
          <w:tab w:val="num" w:pos="926"/>
        </w:tabs>
        <w:ind w:left="926" w:right="0"/>
        <w:jc w:val="both"/>
        <w:rPr>
          <w:rtl/>
        </w:rPr>
      </w:pPr>
      <w:r>
        <w:rPr>
          <w:rFonts w:ascii="Arial" w:hAnsi="Arial" w:hint="cs"/>
          <w:b/>
          <w:bCs/>
          <w:sz w:val="28"/>
          <w:u w:val="single"/>
          <w:rtl/>
        </w:rPr>
        <w:t xml:space="preserve">1. </w:t>
      </w:r>
      <w:r w:rsidR="00C204B1">
        <w:rPr>
          <w:rFonts w:ascii="Arial" w:hAnsi="Arial" w:hint="cs"/>
          <w:b/>
          <w:bCs/>
          <w:sz w:val="28"/>
          <w:u w:val="single"/>
          <w:rtl/>
        </w:rPr>
        <w:t>שם</w:t>
      </w:r>
      <w:r w:rsidR="00C204B1" w:rsidRPr="00904A9B">
        <w:rPr>
          <w:rFonts w:ascii="Arial" w:hAnsi="Arial"/>
          <w:b/>
          <w:bCs/>
          <w:sz w:val="28"/>
          <w:u w:val="single"/>
          <w:rtl/>
        </w:rPr>
        <w:t xml:space="preserve"> </w:t>
      </w:r>
      <w:r w:rsidR="001E6EC6" w:rsidRPr="00904A9B">
        <w:rPr>
          <w:rFonts w:ascii="Arial" w:hAnsi="Arial"/>
          <w:b/>
          <w:bCs/>
          <w:sz w:val="28"/>
          <w:u w:val="single"/>
          <w:rtl/>
        </w:rPr>
        <w:t>המציע</w:t>
      </w:r>
      <w:r w:rsidR="001E6EC6" w:rsidRPr="00904A9B">
        <w:rPr>
          <w:rFonts w:ascii="Arial" w:hAnsi="Arial"/>
          <w:b/>
          <w:bCs/>
          <w:sz w:val="28"/>
          <w:rtl/>
        </w:rPr>
        <w:cr/>
      </w:r>
      <w:r w:rsidR="001E6EC6" w:rsidRPr="00904A9B">
        <w:rPr>
          <w:rFonts w:ascii="Arial" w:hAnsi="Arial"/>
          <w:sz w:val="28"/>
          <w:rtl/>
        </w:rPr>
        <w:cr/>
        <w:t xml:space="preserve">שם </w:t>
      </w:r>
      <w:r w:rsidR="001E6EC6" w:rsidRPr="00904A9B">
        <w:rPr>
          <w:rFonts w:ascii="Arial" w:hAnsi="Arial" w:hint="cs"/>
          <w:sz w:val="28"/>
          <w:rtl/>
        </w:rPr>
        <w:t>ה</w:t>
      </w:r>
      <w:r w:rsidR="001E6EC6" w:rsidRPr="00904A9B">
        <w:rPr>
          <w:rFonts w:ascii="Arial" w:hAnsi="Arial"/>
          <w:sz w:val="28"/>
          <w:rtl/>
        </w:rPr>
        <w:t>מציע:_________________________</w:t>
      </w:r>
      <w:r w:rsidR="001E6EC6" w:rsidRPr="00904A9B">
        <w:rPr>
          <w:rFonts w:ascii="Arial" w:hAnsi="Arial"/>
          <w:sz w:val="28"/>
          <w:rtl/>
        </w:rPr>
        <w:cr/>
      </w:r>
      <w:r w:rsidR="001E6EC6" w:rsidRPr="00904A9B">
        <w:rPr>
          <w:rFonts w:ascii="Arial" w:hAnsi="Arial"/>
          <w:sz w:val="28"/>
          <w:rtl/>
        </w:rPr>
        <w:cr/>
        <w:t xml:space="preserve">חברה או עוסק מורשה </w:t>
      </w:r>
      <w:r w:rsidR="001E6EC6" w:rsidRPr="00904A9B">
        <w:rPr>
          <w:rFonts w:ascii="Arial" w:hAnsi="Arial"/>
          <w:rtl/>
        </w:rPr>
        <w:t>(למחוק את ה</w:t>
      </w:r>
      <w:r w:rsidR="001E6EC6" w:rsidRPr="00904A9B">
        <w:rPr>
          <w:rFonts w:ascii="Arial" w:hAnsi="Arial" w:hint="cs"/>
          <w:rtl/>
        </w:rPr>
        <w:t>מ</w:t>
      </w:r>
      <w:r w:rsidR="001E6EC6" w:rsidRPr="00904A9B">
        <w:rPr>
          <w:rFonts w:ascii="Arial" w:hAnsi="Arial"/>
          <w:rtl/>
        </w:rPr>
        <w:t>יותר)</w:t>
      </w:r>
      <w:r w:rsidR="001E6EC6" w:rsidRPr="00904A9B">
        <w:rPr>
          <w:rFonts w:ascii="Arial" w:hAnsi="Arial"/>
          <w:sz w:val="28"/>
          <w:rtl/>
        </w:rPr>
        <w:tab/>
        <w:t>מס'______________________</w:t>
      </w:r>
      <w:r w:rsidR="001E6EC6" w:rsidRPr="00904A9B">
        <w:rPr>
          <w:rFonts w:ascii="Arial" w:hAnsi="Arial"/>
          <w:sz w:val="28"/>
          <w:rtl/>
        </w:rPr>
        <w:cr/>
      </w:r>
      <w:r w:rsidR="001E6EC6" w:rsidRPr="00904A9B">
        <w:rPr>
          <w:rFonts w:ascii="Arial" w:hAnsi="Arial"/>
          <w:sz w:val="28"/>
          <w:rtl/>
        </w:rPr>
        <w:cr/>
        <w:t>כתובת רשומה:____________________________________________________</w:t>
      </w:r>
      <w:r w:rsidR="001E6EC6" w:rsidRPr="00904A9B">
        <w:rPr>
          <w:rFonts w:ascii="Arial" w:hAnsi="Arial"/>
          <w:sz w:val="28"/>
          <w:rtl/>
        </w:rPr>
        <w:cr/>
      </w:r>
    </w:p>
    <w:p w:rsidR="00CB295C" w:rsidRDefault="00CB295C">
      <w:pPr>
        <w:pStyle w:val="1"/>
        <w:numPr>
          <w:ilvl w:val="0"/>
          <w:numId w:val="0"/>
        </w:numPr>
        <w:ind w:right="0"/>
        <w:jc w:val="both"/>
        <w:rPr>
          <w:rtl/>
        </w:rPr>
      </w:pPr>
    </w:p>
    <w:p w:rsidR="00CB295C" w:rsidRDefault="00C204B1">
      <w:pPr>
        <w:pStyle w:val="1"/>
        <w:numPr>
          <w:ilvl w:val="0"/>
          <w:numId w:val="0"/>
        </w:numPr>
        <w:ind w:right="0"/>
        <w:jc w:val="both"/>
        <w:rPr>
          <w:rtl/>
        </w:rPr>
      </w:pPr>
      <w:r>
        <w:rPr>
          <w:rFonts w:hint="cs"/>
          <w:rtl/>
        </w:rPr>
        <w:t>2</w:t>
      </w:r>
      <w:r w:rsidR="009D5B19">
        <w:rPr>
          <w:rFonts w:hint="cs"/>
          <w:rtl/>
        </w:rPr>
        <w:t>.</w:t>
      </w:r>
      <w:r w:rsidR="00A650AC">
        <w:rPr>
          <w:rFonts w:hint="cs"/>
          <w:rtl/>
        </w:rPr>
        <w:t xml:space="preserve"> </w:t>
      </w:r>
      <w:r w:rsidR="00A650AC">
        <w:rPr>
          <w:rFonts w:hint="cs"/>
          <w:rtl/>
        </w:rPr>
        <w:tab/>
        <w:t xml:space="preserve">א. </w:t>
      </w:r>
      <w:r w:rsidR="001E6EC6" w:rsidRPr="00503ADC">
        <w:rPr>
          <w:rFonts w:hint="eastAsia"/>
          <w:rtl/>
        </w:rPr>
        <w:t>בהצעת</w:t>
      </w:r>
      <w:r w:rsidR="001E6EC6" w:rsidRPr="00503ADC">
        <w:rPr>
          <w:rtl/>
        </w:rPr>
        <w:t xml:space="preserve"> </w:t>
      </w:r>
      <w:r w:rsidR="001E6EC6" w:rsidRPr="00503ADC">
        <w:rPr>
          <w:rFonts w:hint="eastAsia"/>
          <w:rtl/>
        </w:rPr>
        <w:t>המחיר</w:t>
      </w:r>
      <w:r w:rsidR="001E6EC6" w:rsidRPr="00503ADC">
        <w:rPr>
          <w:rtl/>
        </w:rPr>
        <w:t xml:space="preserve"> יש לכלול את כל ההוצאות. המינהל לא ישלם תשלומים נוספים מעבר לאמור בנספח </w:t>
      </w:r>
      <w:r w:rsidR="001E6EC6" w:rsidRPr="00503ADC">
        <w:rPr>
          <w:rFonts w:hint="eastAsia"/>
          <w:rtl/>
        </w:rPr>
        <w:t>זה</w:t>
      </w:r>
      <w:r w:rsidR="001E6EC6" w:rsidRPr="00503ADC">
        <w:rPr>
          <w:rtl/>
        </w:rPr>
        <w:t>.</w:t>
      </w:r>
    </w:p>
    <w:p w:rsidR="001E6EC6" w:rsidRPr="00503ADC" w:rsidRDefault="001E6EC6" w:rsidP="001E6EC6">
      <w:pPr>
        <w:pStyle w:val="2"/>
        <w:numPr>
          <w:ilvl w:val="0"/>
          <w:numId w:val="42"/>
        </w:numPr>
        <w:ind w:right="0"/>
        <w:jc w:val="both"/>
        <w:rPr>
          <w:rtl/>
        </w:rPr>
      </w:pPr>
      <w:r w:rsidRPr="00503ADC">
        <w:rPr>
          <w:rFonts w:hint="eastAsia"/>
          <w:rtl/>
        </w:rPr>
        <w:t>המחירים</w:t>
      </w:r>
      <w:r w:rsidRPr="00503ADC">
        <w:rPr>
          <w:rtl/>
        </w:rPr>
        <w:t xml:space="preserve"> </w:t>
      </w:r>
      <w:r w:rsidRPr="00503ADC">
        <w:rPr>
          <w:rFonts w:hint="eastAsia"/>
          <w:rtl/>
        </w:rPr>
        <w:t>שלהלן</w:t>
      </w:r>
      <w:r w:rsidRPr="00503ADC">
        <w:rPr>
          <w:rtl/>
        </w:rPr>
        <w:t xml:space="preserve"> </w:t>
      </w:r>
      <w:r w:rsidR="0093639D">
        <w:rPr>
          <w:rFonts w:hint="cs"/>
          <w:rtl/>
        </w:rPr>
        <w:t xml:space="preserve">נקובים </w:t>
      </w:r>
      <w:r w:rsidRPr="00503ADC">
        <w:rPr>
          <w:rtl/>
        </w:rPr>
        <w:t>בש"</w:t>
      </w:r>
      <w:r w:rsidRPr="00503ADC">
        <w:rPr>
          <w:rFonts w:hint="eastAsia"/>
          <w:rtl/>
        </w:rPr>
        <w:t>ח</w:t>
      </w:r>
      <w:r w:rsidRPr="00503ADC">
        <w:rPr>
          <w:rtl/>
        </w:rPr>
        <w:t>, ואינם כוללים מע"</w:t>
      </w:r>
      <w:r w:rsidRPr="00503ADC">
        <w:rPr>
          <w:rFonts w:hint="eastAsia"/>
          <w:rtl/>
        </w:rPr>
        <w:t>מ</w:t>
      </w:r>
      <w:r w:rsidRPr="00503ADC">
        <w:rPr>
          <w:rtl/>
        </w:rPr>
        <w:t>.</w:t>
      </w:r>
    </w:p>
    <w:p w:rsidR="001E6EC6" w:rsidRDefault="001E6EC6" w:rsidP="001E6EC6">
      <w:pPr>
        <w:pStyle w:val="2"/>
        <w:numPr>
          <w:ilvl w:val="0"/>
          <w:numId w:val="42"/>
        </w:numPr>
        <w:ind w:right="0"/>
        <w:jc w:val="both"/>
      </w:pPr>
      <w:r w:rsidRPr="00503ADC">
        <w:rPr>
          <w:rFonts w:hint="eastAsia"/>
          <w:rtl/>
        </w:rPr>
        <w:t>הצעת</w:t>
      </w:r>
      <w:r w:rsidRPr="00503ADC">
        <w:rPr>
          <w:rtl/>
        </w:rPr>
        <w:t xml:space="preserve"> </w:t>
      </w:r>
      <w:r w:rsidRPr="00503ADC">
        <w:rPr>
          <w:rFonts w:hint="eastAsia"/>
          <w:rtl/>
        </w:rPr>
        <w:t>המחיר</w:t>
      </w:r>
      <w:r w:rsidRPr="00503ADC">
        <w:rPr>
          <w:rtl/>
        </w:rPr>
        <w:t xml:space="preserve"> של המציע מתייחסת למרכז הארץ. עבור ביצוע עבודות בדרום ובצפון, יקבל המציע </w:t>
      </w:r>
      <w:r w:rsidRPr="00503ADC">
        <w:rPr>
          <w:rFonts w:hint="eastAsia"/>
          <w:rtl/>
        </w:rPr>
        <w:t>תוספת</w:t>
      </w:r>
      <w:r w:rsidRPr="00503ADC">
        <w:rPr>
          <w:rtl/>
        </w:rPr>
        <w:t xml:space="preserve"> תשלום כמפורט בהמשך.</w:t>
      </w:r>
    </w:p>
    <w:p w:rsidR="00CB295C" w:rsidRDefault="00CB295C">
      <w:pPr>
        <w:pStyle w:val="2"/>
        <w:numPr>
          <w:ilvl w:val="0"/>
          <w:numId w:val="0"/>
        </w:numPr>
        <w:ind w:left="927" w:right="0"/>
        <w:jc w:val="both"/>
        <w:rPr>
          <w:rtl/>
        </w:rPr>
      </w:pPr>
    </w:p>
    <w:p w:rsidR="00CB295C" w:rsidRDefault="00C43BDC" w:rsidP="00756171">
      <w:pPr>
        <w:pStyle w:val="1"/>
        <w:numPr>
          <w:ilvl w:val="0"/>
          <w:numId w:val="39"/>
        </w:numPr>
        <w:ind w:right="0"/>
        <w:jc w:val="both"/>
        <w:rPr>
          <w:b/>
          <w:bCs/>
          <w:u w:val="single"/>
          <w:rtl/>
        </w:rPr>
      </w:pPr>
      <w:r w:rsidRPr="00503ADC">
        <w:rPr>
          <w:rFonts w:hint="eastAsia"/>
          <w:b/>
          <w:bCs/>
          <w:u w:val="single"/>
          <w:rtl/>
        </w:rPr>
        <w:t>העברת</w:t>
      </w:r>
      <w:r w:rsidRPr="00503ADC">
        <w:rPr>
          <w:b/>
          <w:bCs/>
          <w:u w:val="single"/>
          <w:rtl/>
        </w:rPr>
        <w:t xml:space="preserve"> רכבים</w:t>
      </w:r>
      <w:r w:rsidR="00295765" w:rsidRPr="00503ADC">
        <w:rPr>
          <w:rFonts w:hint="cs"/>
          <w:b/>
          <w:bCs/>
          <w:u w:val="single"/>
          <w:rtl/>
        </w:rPr>
        <w:t xml:space="preserve"> </w:t>
      </w:r>
    </w:p>
    <w:p w:rsidR="00756171" w:rsidRDefault="00756171" w:rsidP="00756171">
      <w:pPr>
        <w:pStyle w:val="1"/>
        <w:numPr>
          <w:ilvl w:val="0"/>
          <w:numId w:val="0"/>
        </w:numPr>
        <w:ind w:right="0"/>
        <w:jc w:val="both"/>
        <w:rPr>
          <w:b/>
          <w:bCs/>
          <w:u w:val="single"/>
          <w:rtl/>
        </w:rPr>
      </w:pPr>
    </w:p>
    <w:p w:rsidR="00756171" w:rsidRDefault="00E6757A" w:rsidP="00E6757A">
      <w:pPr>
        <w:pStyle w:val="1"/>
        <w:numPr>
          <w:ilvl w:val="0"/>
          <w:numId w:val="0"/>
        </w:numPr>
        <w:ind w:left="9072" w:right="0"/>
        <w:jc w:val="both"/>
        <w:rPr>
          <w:b/>
          <w:bCs/>
          <w:u w:val="single"/>
          <w:rtl/>
        </w:rPr>
      </w:pPr>
      <w:r>
        <w:rPr>
          <w:rFonts w:hint="cs"/>
          <w:b/>
          <w:bCs/>
          <w:u w:val="single"/>
          <w:rtl/>
        </w:rPr>
        <w:t>מחיר</w:t>
      </w:r>
    </w:p>
    <w:tbl>
      <w:tblPr>
        <w:bidiVisual/>
        <w:tblW w:w="9254" w:type="dxa"/>
        <w:tblInd w:w="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190"/>
        <w:gridCol w:w="1064"/>
      </w:tblGrid>
      <w:tr w:rsidR="00756171" w:rsidTr="00E6757A">
        <w:trPr>
          <w:trHeight w:val="394"/>
        </w:trPr>
        <w:tc>
          <w:tcPr>
            <w:tcW w:w="8190" w:type="dxa"/>
          </w:tcPr>
          <w:p w:rsidR="00756171" w:rsidRDefault="00756171" w:rsidP="00E6757A">
            <w:pPr>
              <w:pStyle w:val="2"/>
              <w:numPr>
                <w:ilvl w:val="0"/>
                <w:numId w:val="0"/>
              </w:numPr>
              <w:ind w:right="0"/>
              <w:jc w:val="both"/>
              <w:rPr>
                <w:rtl/>
              </w:rPr>
            </w:pPr>
            <w:r w:rsidRPr="00503ADC">
              <w:rPr>
                <w:rFonts w:hint="eastAsia"/>
                <w:rtl/>
              </w:rPr>
              <w:t>בעל</w:t>
            </w:r>
            <w:r w:rsidRPr="00503ADC">
              <w:rPr>
                <w:rtl/>
              </w:rPr>
              <w:t xml:space="preserve"> </w:t>
            </w:r>
            <w:r w:rsidRPr="00503ADC">
              <w:rPr>
                <w:rFonts w:hint="eastAsia"/>
                <w:rtl/>
              </w:rPr>
              <w:t>מקצוע</w:t>
            </w:r>
            <w:r w:rsidRPr="00503ADC">
              <w:rPr>
                <w:rtl/>
              </w:rPr>
              <w:t xml:space="preserve"> לפתיחת רכב (בהוראת המשטרה) והכנתו להעברה </w:t>
            </w:r>
            <w:r w:rsidRPr="00503ADC">
              <w:rPr>
                <w:rtl/>
              </w:rPr>
              <w:tab/>
            </w:r>
          </w:p>
        </w:tc>
        <w:tc>
          <w:tcPr>
            <w:tcW w:w="1064" w:type="dxa"/>
          </w:tcPr>
          <w:p w:rsidR="00756171" w:rsidRDefault="00756171" w:rsidP="00756171">
            <w:pPr>
              <w:pStyle w:val="2"/>
              <w:numPr>
                <w:ilvl w:val="0"/>
                <w:numId w:val="0"/>
              </w:numPr>
              <w:ind w:right="0"/>
              <w:jc w:val="both"/>
              <w:rPr>
                <w:rtl/>
              </w:rPr>
            </w:pPr>
          </w:p>
        </w:tc>
      </w:tr>
      <w:tr w:rsidR="00756171" w:rsidTr="00E6757A">
        <w:trPr>
          <w:trHeight w:val="681"/>
        </w:trPr>
        <w:tc>
          <w:tcPr>
            <w:tcW w:w="8190" w:type="dxa"/>
          </w:tcPr>
          <w:p w:rsidR="00E6757A" w:rsidRDefault="00756171" w:rsidP="00E6757A">
            <w:pPr>
              <w:pStyle w:val="2"/>
              <w:numPr>
                <w:ilvl w:val="0"/>
                <w:numId w:val="0"/>
              </w:numPr>
              <w:ind w:right="0"/>
              <w:jc w:val="both"/>
              <w:rPr>
                <w:rtl/>
              </w:rPr>
            </w:pPr>
            <w:r w:rsidRPr="00503ADC">
              <w:rPr>
                <w:rFonts w:hint="eastAsia"/>
                <w:rtl/>
              </w:rPr>
              <w:t>גרירת</w:t>
            </w:r>
            <w:r w:rsidRPr="00503ADC">
              <w:rPr>
                <w:rtl/>
              </w:rPr>
              <w:t>/העברת: משאית, סוס, טרקטור, יעה אופני/זחלי,נגרר,אמבטיה,</w:t>
            </w:r>
            <w:r>
              <w:rPr>
                <w:rFonts w:hint="cs"/>
                <w:rtl/>
              </w:rPr>
              <w:t xml:space="preserve"> </w:t>
            </w:r>
            <w:r w:rsidRPr="00503ADC">
              <w:rPr>
                <w:rFonts w:hint="eastAsia"/>
                <w:rtl/>
              </w:rPr>
              <w:t>עגלה</w:t>
            </w:r>
            <w:r w:rsidRPr="00503ADC">
              <w:rPr>
                <w:rtl/>
              </w:rPr>
              <w:t xml:space="preserve">, מכולה עד </w:t>
            </w:r>
          </w:p>
          <w:p w:rsidR="00756171" w:rsidRPr="00503ADC" w:rsidRDefault="00756171" w:rsidP="00E6757A">
            <w:pPr>
              <w:pStyle w:val="2"/>
              <w:numPr>
                <w:ilvl w:val="0"/>
                <w:numId w:val="0"/>
              </w:numPr>
              <w:ind w:right="0"/>
              <w:jc w:val="both"/>
              <w:rPr>
                <w:rtl/>
              </w:rPr>
            </w:pPr>
            <w:r w:rsidRPr="00503ADC">
              <w:rPr>
                <w:rtl/>
              </w:rPr>
              <w:t xml:space="preserve">6 מטר, </w:t>
            </w:r>
            <w:r w:rsidRPr="00503ADC">
              <w:rPr>
                <w:rFonts w:hint="eastAsia"/>
                <w:rtl/>
              </w:rPr>
              <w:t>מכבשים</w:t>
            </w:r>
            <w:r>
              <w:rPr>
                <w:rFonts w:hint="cs"/>
                <w:rtl/>
              </w:rPr>
              <w:t>.</w:t>
            </w:r>
            <w:r w:rsidRPr="00503ADC">
              <w:rPr>
                <w:rtl/>
              </w:rPr>
              <w:tab/>
            </w:r>
            <w:r w:rsidRPr="00503ADC">
              <w:rPr>
                <w:rtl/>
              </w:rPr>
              <w:tab/>
            </w:r>
            <w:r w:rsidRPr="00503ADC">
              <w:rPr>
                <w:rtl/>
              </w:rPr>
              <w:tab/>
            </w:r>
            <w:r w:rsidRPr="00503ADC">
              <w:rPr>
                <w:rtl/>
              </w:rPr>
              <w:tab/>
            </w:r>
            <w:r w:rsidRPr="00503ADC">
              <w:rPr>
                <w:rtl/>
              </w:rPr>
              <w:tab/>
            </w:r>
            <w:r w:rsidRPr="00503ADC">
              <w:rPr>
                <w:rFonts w:hint="cs"/>
                <w:rtl/>
              </w:rPr>
              <w:tab/>
            </w:r>
          </w:p>
        </w:tc>
        <w:tc>
          <w:tcPr>
            <w:tcW w:w="1064" w:type="dxa"/>
          </w:tcPr>
          <w:p w:rsidR="00756171" w:rsidRDefault="00756171">
            <w:pPr>
              <w:bidi w:val="0"/>
              <w:spacing w:before="0"/>
              <w:rPr>
                <w:rtl/>
              </w:rPr>
            </w:pPr>
          </w:p>
          <w:p w:rsidR="00756171" w:rsidRPr="00503ADC" w:rsidRDefault="00756171" w:rsidP="00756171">
            <w:pPr>
              <w:jc w:val="both"/>
              <w:rPr>
                <w:rtl/>
              </w:rPr>
            </w:pPr>
          </w:p>
        </w:tc>
      </w:tr>
      <w:tr w:rsidR="00756171" w:rsidTr="00E6757A">
        <w:trPr>
          <w:trHeight w:val="705"/>
        </w:trPr>
        <w:tc>
          <w:tcPr>
            <w:tcW w:w="8190" w:type="dxa"/>
          </w:tcPr>
          <w:p w:rsidR="00756171" w:rsidRPr="00503ADC" w:rsidRDefault="00756171" w:rsidP="00E6757A">
            <w:pPr>
              <w:pStyle w:val="2"/>
              <w:numPr>
                <w:ilvl w:val="0"/>
                <w:numId w:val="0"/>
              </w:numPr>
              <w:ind w:right="0"/>
              <w:jc w:val="both"/>
              <w:rPr>
                <w:rtl/>
              </w:rPr>
            </w:pPr>
            <w:r w:rsidRPr="00503ADC">
              <w:rPr>
                <w:rFonts w:hint="eastAsia"/>
                <w:rtl/>
              </w:rPr>
              <w:t>גרירת</w:t>
            </w:r>
            <w:r w:rsidRPr="00503ADC">
              <w:rPr>
                <w:rtl/>
              </w:rPr>
              <w:t xml:space="preserve">/העברת: </w:t>
            </w:r>
            <w:proofErr w:type="spellStart"/>
            <w:r w:rsidRPr="00503ADC">
              <w:rPr>
                <w:rtl/>
              </w:rPr>
              <w:t>סמיטרלר</w:t>
            </w:r>
            <w:proofErr w:type="spellEnd"/>
            <w:r w:rsidRPr="00503ADC">
              <w:rPr>
                <w:rtl/>
              </w:rPr>
              <w:t>, עגלה, אמבטיה, מכולה עד 12 מטר</w:t>
            </w:r>
            <w:r w:rsidR="00E6757A">
              <w:rPr>
                <w:rFonts w:hint="cs"/>
                <w:rtl/>
              </w:rPr>
              <w:t xml:space="preserve">, </w:t>
            </w:r>
            <w:r>
              <w:rPr>
                <w:rFonts w:hint="cs"/>
                <w:rtl/>
              </w:rPr>
              <w:t xml:space="preserve"> </w:t>
            </w:r>
            <w:r w:rsidRPr="00503ADC">
              <w:rPr>
                <w:rFonts w:hint="eastAsia"/>
                <w:rtl/>
              </w:rPr>
              <w:t>אוטובוס</w:t>
            </w:r>
            <w:r w:rsidRPr="00503ADC">
              <w:rPr>
                <w:rtl/>
              </w:rPr>
              <w:t xml:space="preserve">, טרקטור </w:t>
            </w:r>
            <w:r w:rsidR="00E6757A">
              <w:rPr>
                <w:rFonts w:hint="cs"/>
              </w:rPr>
              <w:t>D</w:t>
            </w:r>
            <w:r w:rsidR="00E6757A">
              <w:rPr>
                <w:rFonts w:hint="cs"/>
                <w:rtl/>
              </w:rPr>
              <w:t>6-</w:t>
            </w:r>
            <w:r w:rsidR="00E6757A">
              <w:rPr>
                <w:rFonts w:hint="cs"/>
              </w:rPr>
              <w:t xml:space="preserve">D10 </w:t>
            </w:r>
            <w:r w:rsidR="00E6757A">
              <w:rPr>
                <w:rFonts w:hint="cs"/>
                <w:rtl/>
              </w:rPr>
              <w:t>מחפר, מעמיס גלגלי/זחלי 950 וכל ציוד מכני הנדסי של עבודות עפר</w:t>
            </w:r>
            <w:r>
              <w:rPr>
                <w:rFonts w:hint="cs"/>
                <w:rtl/>
              </w:rPr>
              <w:t xml:space="preserve">                                 </w:t>
            </w:r>
          </w:p>
        </w:tc>
        <w:tc>
          <w:tcPr>
            <w:tcW w:w="1064" w:type="dxa"/>
          </w:tcPr>
          <w:p w:rsidR="00756171" w:rsidRDefault="00756171">
            <w:pPr>
              <w:bidi w:val="0"/>
              <w:spacing w:before="0"/>
              <w:rPr>
                <w:rtl/>
              </w:rPr>
            </w:pPr>
          </w:p>
          <w:p w:rsidR="00756171" w:rsidRPr="00503ADC" w:rsidRDefault="00756171" w:rsidP="00756171">
            <w:pPr>
              <w:jc w:val="both"/>
              <w:rPr>
                <w:rtl/>
              </w:rPr>
            </w:pPr>
          </w:p>
        </w:tc>
      </w:tr>
      <w:tr w:rsidR="00756171" w:rsidTr="00E6757A">
        <w:trPr>
          <w:trHeight w:val="780"/>
        </w:trPr>
        <w:tc>
          <w:tcPr>
            <w:tcW w:w="8190" w:type="dxa"/>
          </w:tcPr>
          <w:p w:rsidR="00756171" w:rsidRPr="00503ADC" w:rsidRDefault="00756171" w:rsidP="00E6757A">
            <w:pPr>
              <w:jc w:val="both"/>
              <w:rPr>
                <w:rtl/>
              </w:rPr>
            </w:pPr>
            <w:r w:rsidRPr="00503ADC">
              <w:rPr>
                <w:rFonts w:hint="eastAsia"/>
                <w:rtl/>
              </w:rPr>
              <w:t>גרירת</w:t>
            </w:r>
            <w:r w:rsidRPr="00503ADC">
              <w:rPr>
                <w:rtl/>
              </w:rPr>
              <w:t xml:space="preserve">/העברת : רכב פרטי, סטיישן, טרקטורון, </w:t>
            </w:r>
            <w:proofErr w:type="spellStart"/>
            <w:r w:rsidRPr="00503ADC">
              <w:rPr>
                <w:rtl/>
              </w:rPr>
              <w:t>בובקט</w:t>
            </w:r>
            <w:proofErr w:type="spellEnd"/>
            <w:r w:rsidRPr="00503ADC">
              <w:rPr>
                <w:rtl/>
              </w:rPr>
              <w:t>, טנדר,</w:t>
            </w:r>
            <w:r>
              <w:rPr>
                <w:rFonts w:hint="cs"/>
                <w:rtl/>
              </w:rPr>
              <w:t xml:space="preserve"> </w:t>
            </w:r>
            <w:r w:rsidRPr="00503ADC">
              <w:rPr>
                <w:rFonts w:hint="eastAsia"/>
                <w:rtl/>
              </w:rPr>
              <w:t>רכב</w:t>
            </w:r>
            <w:r w:rsidRPr="00503ADC">
              <w:rPr>
                <w:rtl/>
              </w:rPr>
              <w:t xml:space="preserve"> </w:t>
            </w:r>
            <w:r w:rsidRPr="00503ADC">
              <w:rPr>
                <w:rFonts w:hint="eastAsia"/>
                <w:rtl/>
              </w:rPr>
              <w:t>דו</w:t>
            </w:r>
            <w:r w:rsidRPr="00503ADC">
              <w:rPr>
                <w:rtl/>
              </w:rPr>
              <w:t xml:space="preserve"> שימושי</w:t>
            </w:r>
            <w:r>
              <w:rPr>
                <w:rFonts w:hint="cs"/>
                <w:rtl/>
              </w:rPr>
              <w:t>.</w:t>
            </w:r>
          </w:p>
        </w:tc>
        <w:tc>
          <w:tcPr>
            <w:tcW w:w="1064" w:type="dxa"/>
          </w:tcPr>
          <w:p w:rsidR="00756171" w:rsidRDefault="00756171">
            <w:pPr>
              <w:bidi w:val="0"/>
              <w:spacing w:before="0"/>
              <w:rPr>
                <w:rtl/>
                <w:lang w:eastAsia="en-US"/>
              </w:rPr>
            </w:pPr>
          </w:p>
          <w:p w:rsidR="00756171" w:rsidRPr="00503ADC" w:rsidRDefault="00756171" w:rsidP="00756171">
            <w:pPr>
              <w:pStyle w:val="3"/>
              <w:numPr>
                <w:ilvl w:val="0"/>
                <w:numId w:val="0"/>
              </w:numPr>
              <w:ind w:left="753"/>
              <w:jc w:val="both"/>
              <w:rPr>
                <w:rtl/>
              </w:rPr>
            </w:pPr>
          </w:p>
        </w:tc>
      </w:tr>
      <w:tr w:rsidR="00756171" w:rsidTr="00E6757A">
        <w:trPr>
          <w:trHeight w:val="745"/>
        </w:trPr>
        <w:tc>
          <w:tcPr>
            <w:tcW w:w="8190" w:type="dxa"/>
          </w:tcPr>
          <w:p w:rsidR="00756171" w:rsidRPr="00503ADC" w:rsidRDefault="00E6757A" w:rsidP="00E6757A">
            <w:pPr>
              <w:pStyle w:val="2"/>
              <w:numPr>
                <w:ilvl w:val="0"/>
                <w:numId w:val="0"/>
              </w:numPr>
              <w:ind w:right="0"/>
              <w:jc w:val="both"/>
              <w:rPr>
                <w:rtl/>
              </w:rPr>
            </w:pPr>
            <w:r>
              <w:rPr>
                <w:rFonts w:hint="cs"/>
                <w:rtl/>
              </w:rPr>
              <w:t>ה</w:t>
            </w:r>
            <w:r w:rsidR="00756171" w:rsidRPr="00503ADC">
              <w:rPr>
                <w:rFonts w:hint="eastAsia"/>
                <w:rtl/>
              </w:rPr>
              <w:t>עברת</w:t>
            </w:r>
            <w:r w:rsidR="00756171" w:rsidRPr="00503ADC">
              <w:rPr>
                <w:rtl/>
              </w:rPr>
              <w:t>/גרירת: רכב מסחרי (בעל ארגז נפרד)</w:t>
            </w:r>
            <w:r w:rsidR="00756171">
              <w:rPr>
                <w:rFonts w:hint="cs"/>
                <w:rtl/>
              </w:rPr>
              <w:t>.</w:t>
            </w:r>
          </w:p>
        </w:tc>
        <w:tc>
          <w:tcPr>
            <w:tcW w:w="1064" w:type="dxa"/>
          </w:tcPr>
          <w:p w:rsidR="00756171" w:rsidRDefault="00756171">
            <w:pPr>
              <w:bidi w:val="0"/>
              <w:spacing w:before="0"/>
              <w:rPr>
                <w:rtl/>
                <w:lang w:eastAsia="en-US"/>
              </w:rPr>
            </w:pPr>
          </w:p>
          <w:p w:rsidR="00756171" w:rsidRPr="00503ADC" w:rsidRDefault="00756171" w:rsidP="00756171">
            <w:pPr>
              <w:pStyle w:val="2"/>
              <w:numPr>
                <w:ilvl w:val="0"/>
                <w:numId w:val="0"/>
              </w:numPr>
              <w:ind w:left="507" w:right="0"/>
              <w:jc w:val="both"/>
              <w:rPr>
                <w:rtl/>
              </w:rPr>
            </w:pPr>
          </w:p>
        </w:tc>
      </w:tr>
      <w:tr w:rsidR="00756171" w:rsidTr="00E6757A">
        <w:trPr>
          <w:trHeight w:val="810"/>
        </w:trPr>
        <w:tc>
          <w:tcPr>
            <w:tcW w:w="8190" w:type="dxa"/>
          </w:tcPr>
          <w:p w:rsidR="00756171" w:rsidRDefault="00756171" w:rsidP="00E6757A">
            <w:pPr>
              <w:pStyle w:val="2"/>
              <w:numPr>
                <w:ilvl w:val="0"/>
                <w:numId w:val="0"/>
              </w:numPr>
              <w:ind w:left="1701" w:right="0" w:hanging="1701"/>
              <w:jc w:val="both"/>
              <w:rPr>
                <w:rtl/>
              </w:rPr>
            </w:pPr>
            <w:r w:rsidRPr="00503ADC">
              <w:rPr>
                <w:rFonts w:hint="cs"/>
                <w:rtl/>
              </w:rPr>
              <w:t>חשמלאי רכב בעל מקצוע מוסמך בנושא חשמל רכב, טרקטורים יעה אופני/זחלי</w:t>
            </w:r>
            <w:r>
              <w:rPr>
                <w:rFonts w:hint="cs"/>
                <w:rtl/>
              </w:rPr>
              <w:t xml:space="preserve">. </w:t>
            </w:r>
            <w:r>
              <w:rPr>
                <w:rFonts w:hint="cs"/>
                <w:rtl/>
              </w:rPr>
              <w:tab/>
              <w:t xml:space="preserve">  </w:t>
            </w:r>
          </w:p>
        </w:tc>
        <w:tc>
          <w:tcPr>
            <w:tcW w:w="1064" w:type="dxa"/>
          </w:tcPr>
          <w:p w:rsidR="00756171" w:rsidRDefault="00756171" w:rsidP="00756171">
            <w:pPr>
              <w:pStyle w:val="2"/>
              <w:numPr>
                <w:ilvl w:val="1"/>
                <w:numId w:val="46"/>
              </w:numPr>
              <w:ind w:left="1320" w:right="0"/>
              <w:jc w:val="both"/>
              <w:rPr>
                <w:rtl/>
              </w:rPr>
            </w:pPr>
          </w:p>
        </w:tc>
      </w:tr>
      <w:tr w:rsidR="00756171" w:rsidTr="00E6757A">
        <w:trPr>
          <w:trHeight w:val="379"/>
        </w:trPr>
        <w:tc>
          <w:tcPr>
            <w:tcW w:w="8190" w:type="dxa"/>
          </w:tcPr>
          <w:p w:rsidR="00756171" w:rsidRPr="00503ADC" w:rsidRDefault="00756171" w:rsidP="00E6757A">
            <w:pPr>
              <w:pStyle w:val="2"/>
              <w:numPr>
                <w:ilvl w:val="0"/>
                <w:numId w:val="0"/>
              </w:numPr>
              <w:ind w:right="0"/>
              <w:jc w:val="both"/>
            </w:pPr>
          </w:p>
          <w:p w:rsidR="00756171" w:rsidRDefault="00756171" w:rsidP="00E6757A">
            <w:pPr>
              <w:pStyle w:val="2"/>
              <w:numPr>
                <w:ilvl w:val="0"/>
                <w:numId w:val="0"/>
              </w:numPr>
              <w:tabs>
                <w:tab w:val="num" w:pos="926"/>
              </w:tabs>
              <w:ind w:left="806" w:right="0"/>
              <w:jc w:val="both"/>
              <w:rPr>
                <w:rtl/>
              </w:rPr>
            </w:pPr>
            <w:r w:rsidRPr="00503ADC">
              <w:rPr>
                <w:rtl/>
              </w:rPr>
              <w:tab/>
            </w:r>
            <w:r w:rsidRPr="00503ADC">
              <w:rPr>
                <w:rtl/>
              </w:rPr>
              <w:tab/>
            </w:r>
            <w:r w:rsidRPr="00503ADC">
              <w:rPr>
                <w:rtl/>
              </w:rPr>
              <w:tab/>
            </w:r>
            <w:r w:rsidRPr="00503ADC">
              <w:rPr>
                <w:rFonts w:hint="cs"/>
                <w:rtl/>
              </w:rPr>
              <w:tab/>
            </w:r>
            <w:r w:rsidRPr="00503ADC">
              <w:rPr>
                <w:rFonts w:hint="cs"/>
                <w:rtl/>
              </w:rPr>
              <w:tab/>
            </w:r>
          </w:p>
        </w:tc>
        <w:tc>
          <w:tcPr>
            <w:tcW w:w="1064" w:type="dxa"/>
          </w:tcPr>
          <w:p w:rsidR="00756171" w:rsidRDefault="00756171">
            <w:pPr>
              <w:bidi w:val="0"/>
              <w:spacing w:before="0"/>
              <w:rPr>
                <w:rtl/>
                <w:lang w:eastAsia="en-US"/>
              </w:rPr>
            </w:pPr>
          </w:p>
          <w:p w:rsidR="00756171" w:rsidRDefault="00756171" w:rsidP="00756171">
            <w:pPr>
              <w:pStyle w:val="2"/>
              <w:numPr>
                <w:ilvl w:val="0"/>
                <w:numId w:val="0"/>
              </w:numPr>
              <w:tabs>
                <w:tab w:val="num" w:pos="1987"/>
              </w:tabs>
              <w:ind w:right="0"/>
              <w:jc w:val="both"/>
              <w:rPr>
                <w:rtl/>
              </w:rPr>
            </w:pPr>
          </w:p>
        </w:tc>
      </w:tr>
    </w:tbl>
    <w:p w:rsidR="00C43BDC" w:rsidRPr="00503ADC" w:rsidRDefault="00C43BDC" w:rsidP="00503ADC">
      <w:pPr>
        <w:ind w:left="570" w:hanging="570"/>
        <w:jc w:val="both"/>
        <w:rPr>
          <w:rtl/>
        </w:rPr>
      </w:pPr>
      <w:r w:rsidRPr="00503ADC">
        <w:rPr>
          <w:rtl/>
        </w:rPr>
        <w:tab/>
      </w:r>
    </w:p>
    <w:p w:rsidR="00C43BDC" w:rsidRPr="00503ADC" w:rsidRDefault="00335F1C" w:rsidP="00503ADC">
      <w:pPr>
        <w:pStyle w:val="2"/>
        <w:numPr>
          <w:ilvl w:val="0"/>
          <w:numId w:val="0"/>
        </w:numPr>
        <w:tabs>
          <w:tab w:val="num" w:pos="926"/>
        </w:tabs>
        <w:ind w:left="1134" w:right="0" w:hanging="567"/>
        <w:jc w:val="both"/>
        <w:rPr>
          <w:rtl/>
        </w:rPr>
      </w:pPr>
      <w:r>
        <w:rPr>
          <w:rFonts w:hint="cs"/>
          <w:rtl/>
        </w:rPr>
        <w:t xml:space="preserve">                                    </w:t>
      </w:r>
    </w:p>
    <w:p w:rsidR="00C43BDC" w:rsidRPr="00503ADC" w:rsidRDefault="00C204B1" w:rsidP="00503ADC">
      <w:pPr>
        <w:pStyle w:val="3"/>
        <w:numPr>
          <w:ilvl w:val="0"/>
          <w:numId w:val="0"/>
        </w:numPr>
        <w:tabs>
          <w:tab w:val="num" w:pos="386"/>
        </w:tabs>
        <w:ind w:left="386" w:hanging="360"/>
        <w:jc w:val="both"/>
        <w:rPr>
          <w:b/>
          <w:bCs/>
          <w:u w:val="single"/>
          <w:rtl/>
        </w:rPr>
      </w:pPr>
      <w:r>
        <w:rPr>
          <w:rFonts w:hint="cs"/>
          <w:rtl/>
        </w:rPr>
        <w:t>4</w:t>
      </w:r>
      <w:r w:rsidR="00C43BDC" w:rsidRPr="00503ADC">
        <w:rPr>
          <w:rtl/>
        </w:rPr>
        <w:t xml:space="preserve">. </w:t>
      </w:r>
      <w:r w:rsidR="00C43BDC" w:rsidRPr="00503ADC">
        <w:rPr>
          <w:rFonts w:hint="eastAsia"/>
          <w:b/>
          <w:bCs/>
          <w:u w:val="single"/>
          <w:rtl/>
        </w:rPr>
        <w:t>תוספת</w:t>
      </w:r>
      <w:r w:rsidR="00C43BDC" w:rsidRPr="00503ADC">
        <w:rPr>
          <w:b/>
          <w:bCs/>
          <w:u w:val="single"/>
          <w:rtl/>
        </w:rPr>
        <w:t xml:space="preserve"> </w:t>
      </w:r>
      <w:r w:rsidR="00C43BDC" w:rsidRPr="00503ADC">
        <w:rPr>
          <w:rFonts w:hint="eastAsia"/>
          <w:b/>
          <w:bCs/>
          <w:u w:val="single"/>
          <w:rtl/>
        </w:rPr>
        <w:t>מרחק</w:t>
      </w:r>
      <w:r w:rsidR="00C43BDC" w:rsidRPr="00503ADC">
        <w:rPr>
          <w:b/>
          <w:bCs/>
          <w:u w:val="single"/>
          <w:rtl/>
        </w:rPr>
        <w:t xml:space="preserve"> (דרך) </w:t>
      </w:r>
    </w:p>
    <w:p w:rsidR="00757807" w:rsidRDefault="00C43BDC">
      <w:pPr>
        <w:pStyle w:val="3"/>
        <w:numPr>
          <w:ilvl w:val="0"/>
          <w:numId w:val="0"/>
        </w:numPr>
        <w:tabs>
          <w:tab w:val="left" w:pos="720"/>
        </w:tabs>
        <w:ind w:left="206"/>
        <w:jc w:val="both"/>
        <w:rPr>
          <w:rtl/>
        </w:rPr>
      </w:pPr>
      <w:r w:rsidRPr="00503ADC">
        <w:rPr>
          <w:rFonts w:hint="eastAsia"/>
          <w:rtl/>
        </w:rPr>
        <w:t>תוספת</w:t>
      </w:r>
      <w:r w:rsidRPr="00503ADC">
        <w:rPr>
          <w:rtl/>
        </w:rPr>
        <w:t xml:space="preserve"> תשלום דרך, יבוצע בהתאם לאזור ממנו בוצעה הגרירה  (פירוט </w:t>
      </w:r>
      <w:r w:rsidR="000C2AFE">
        <w:rPr>
          <w:rFonts w:hint="cs"/>
          <w:rtl/>
        </w:rPr>
        <w:t xml:space="preserve">מחוזות המינהל </w:t>
      </w:r>
      <w:r w:rsidRPr="00503ADC">
        <w:rPr>
          <w:rtl/>
        </w:rPr>
        <w:t xml:space="preserve">בנספח </w:t>
      </w:r>
      <w:r w:rsidR="00C204B1">
        <w:rPr>
          <w:rFonts w:hint="cs"/>
          <w:rtl/>
        </w:rPr>
        <w:t>ח</w:t>
      </w:r>
      <w:r w:rsidR="00C204B1" w:rsidRPr="00503ADC">
        <w:rPr>
          <w:rtl/>
        </w:rPr>
        <w:t>'</w:t>
      </w:r>
      <w:r w:rsidR="00C204B1" w:rsidRPr="00503ADC">
        <w:rPr>
          <w:rFonts w:hint="cs"/>
          <w:rtl/>
        </w:rPr>
        <w:t xml:space="preserve"> </w:t>
      </w:r>
      <w:r w:rsidR="00295765" w:rsidRPr="00503ADC">
        <w:rPr>
          <w:rFonts w:hint="cs"/>
          <w:rtl/>
        </w:rPr>
        <w:t>למכרז</w:t>
      </w:r>
      <w:r w:rsidRPr="00503ADC">
        <w:rPr>
          <w:rtl/>
        </w:rPr>
        <w:t>)</w:t>
      </w:r>
      <w:r w:rsidR="007930A2">
        <w:rPr>
          <w:rFonts w:hint="cs"/>
          <w:rtl/>
        </w:rPr>
        <w:t>:</w:t>
      </w:r>
    </w:p>
    <w:p w:rsidR="00E573B3" w:rsidRDefault="00C43BDC">
      <w:pPr>
        <w:pStyle w:val="3"/>
        <w:numPr>
          <w:ilvl w:val="0"/>
          <w:numId w:val="0"/>
        </w:numPr>
        <w:tabs>
          <w:tab w:val="left" w:pos="720"/>
        </w:tabs>
        <w:ind w:left="206"/>
        <w:jc w:val="both"/>
        <w:rPr>
          <w:rtl/>
        </w:rPr>
      </w:pPr>
      <w:r w:rsidRPr="00503ADC">
        <w:rPr>
          <w:rFonts w:hint="eastAsia"/>
          <w:rtl/>
        </w:rPr>
        <w:t>באזור</w:t>
      </w:r>
      <w:r w:rsidRPr="00503ADC">
        <w:rPr>
          <w:rtl/>
        </w:rPr>
        <w:t xml:space="preserve"> א' (מרכז הארץ) התשלום יהיה לפי  </w:t>
      </w:r>
      <w:r w:rsidRPr="00503ADC">
        <w:rPr>
          <w:rFonts w:hint="eastAsia"/>
          <w:rtl/>
        </w:rPr>
        <w:t>הטבלה</w:t>
      </w:r>
      <w:r w:rsidRPr="00503ADC">
        <w:rPr>
          <w:rtl/>
        </w:rPr>
        <w:t xml:space="preserve"> המפורטת בסעיף </w:t>
      </w:r>
      <w:r w:rsidR="00805F8B">
        <w:rPr>
          <w:rFonts w:hint="cs"/>
          <w:rtl/>
        </w:rPr>
        <w:t>3</w:t>
      </w:r>
      <w:r w:rsidR="00805F8B" w:rsidRPr="00503ADC">
        <w:rPr>
          <w:rtl/>
        </w:rPr>
        <w:t xml:space="preserve"> </w:t>
      </w:r>
      <w:r w:rsidRPr="00503ADC">
        <w:rPr>
          <w:rtl/>
        </w:rPr>
        <w:t>לעיל</w:t>
      </w:r>
      <w:r w:rsidR="007930A2">
        <w:rPr>
          <w:rFonts w:hint="cs"/>
          <w:rtl/>
        </w:rPr>
        <w:t>.</w:t>
      </w:r>
    </w:p>
    <w:p w:rsidR="00E573B3" w:rsidRDefault="00C43BDC">
      <w:pPr>
        <w:pStyle w:val="3"/>
        <w:numPr>
          <w:ilvl w:val="0"/>
          <w:numId w:val="0"/>
        </w:numPr>
        <w:tabs>
          <w:tab w:val="left" w:pos="720"/>
        </w:tabs>
        <w:ind w:left="206"/>
        <w:jc w:val="both"/>
        <w:rPr>
          <w:rtl/>
        </w:rPr>
      </w:pPr>
      <w:r w:rsidRPr="00503ADC">
        <w:rPr>
          <w:rFonts w:hint="eastAsia"/>
          <w:rtl/>
        </w:rPr>
        <w:t>באזור</w:t>
      </w:r>
      <w:r w:rsidRPr="00503ADC">
        <w:rPr>
          <w:rtl/>
        </w:rPr>
        <w:t xml:space="preserve"> ב' (אזור באר שבע) התשלום יהיה בתוספת 10% למפורט בסעיף </w:t>
      </w:r>
      <w:r w:rsidR="00805F8B">
        <w:rPr>
          <w:rFonts w:hint="cs"/>
          <w:rtl/>
        </w:rPr>
        <w:t>3</w:t>
      </w:r>
      <w:r w:rsidR="00805F8B" w:rsidRPr="00503ADC">
        <w:rPr>
          <w:rtl/>
        </w:rPr>
        <w:t xml:space="preserve"> </w:t>
      </w:r>
      <w:r w:rsidRPr="00503ADC">
        <w:rPr>
          <w:rtl/>
        </w:rPr>
        <w:t>לעיל</w:t>
      </w:r>
      <w:r w:rsidR="007930A2">
        <w:rPr>
          <w:rFonts w:hint="cs"/>
          <w:rtl/>
        </w:rPr>
        <w:t>.</w:t>
      </w:r>
      <w:r w:rsidRPr="00503ADC">
        <w:rPr>
          <w:rtl/>
        </w:rPr>
        <w:t xml:space="preserve"> </w:t>
      </w:r>
    </w:p>
    <w:p w:rsidR="00E573B3" w:rsidRDefault="00C43BDC">
      <w:pPr>
        <w:pStyle w:val="3"/>
        <w:numPr>
          <w:ilvl w:val="0"/>
          <w:numId w:val="0"/>
        </w:numPr>
        <w:tabs>
          <w:tab w:val="left" w:pos="720"/>
        </w:tabs>
        <w:ind w:left="206"/>
        <w:jc w:val="both"/>
        <w:rPr>
          <w:rtl/>
        </w:rPr>
      </w:pPr>
      <w:r w:rsidRPr="00503ADC">
        <w:rPr>
          <w:rFonts w:hint="eastAsia"/>
          <w:rtl/>
        </w:rPr>
        <w:lastRenderedPageBreak/>
        <w:t>באזור</w:t>
      </w:r>
      <w:r w:rsidRPr="00503ADC">
        <w:rPr>
          <w:rtl/>
        </w:rPr>
        <w:t xml:space="preserve"> ג' (הר הנגב)  </w:t>
      </w:r>
      <w:r w:rsidRPr="00503ADC">
        <w:rPr>
          <w:rFonts w:hint="eastAsia"/>
          <w:rtl/>
        </w:rPr>
        <w:t>התשלום</w:t>
      </w:r>
      <w:r w:rsidRPr="00503ADC">
        <w:rPr>
          <w:rtl/>
        </w:rPr>
        <w:t xml:space="preserve"> יהיה בתוספת 20% למפורט בסעיף </w:t>
      </w:r>
      <w:r w:rsidR="00805F8B">
        <w:rPr>
          <w:rFonts w:hint="cs"/>
          <w:rtl/>
        </w:rPr>
        <w:t>3</w:t>
      </w:r>
      <w:r w:rsidR="00805F8B" w:rsidRPr="00503ADC">
        <w:rPr>
          <w:rtl/>
        </w:rPr>
        <w:t xml:space="preserve"> </w:t>
      </w:r>
      <w:r w:rsidRPr="00503ADC">
        <w:rPr>
          <w:rtl/>
        </w:rPr>
        <w:t>לעיל</w:t>
      </w:r>
      <w:r w:rsidR="003D217C">
        <w:rPr>
          <w:rFonts w:hint="cs"/>
          <w:rtl/>
        </w:rPr>
        <w:t>.</w:t>
      </w:r>
      <w:r w:rsidRPr="00503ADC">
        <w:rPr>
          <w:rtl/>
        </w:rPr>
        <w:t xml:space="preserve"> </w:t>
      </w:r>
    </w:p>
    <w:p w:rsidR="00E573B3" w:rsidRDefault="00C43BDC">
      <w:pPr>
        <w:pStyle w:val="3"/>
        <w:numPr>
          <w:ilvl w:val="0"/>
          <w:numId w:val="0"/>
        </w:numPr>
        <w:tabs>
          <w:tab w:val="left" w:pos="720"/>
        </w:tabs>
        <w:ind w:left="206"/>
        <w:jc w:val="both"/>
        <w:rPr>
          <w:rtl/>
        </w:rPr>
      </w:pPr>
      <w:r w:rsidRPr="00503ADC">
        <w:rPr>
          <w:rFonts w:hint="eastAsia"/>
          <w:rtl/>
        </w:rPr>
        <w:t>באזור</w:t>
      </w:r>
      <w:r w:rsidRPr="00503ADC">
        <w:rPr>
          <w:rtl/>
        </w:rPr>
        <w:t xml:space="preserve"> ד' (אילת וערבה דרומית) התשלום יהיה בתוספת </w:t>
      </w:r>
      <w:r w:rsidR="008B6456" w:rsidRPr="00503ADC">
        <w:rPr>
          <w:rFonts w:hint="cs"/>
          <w:rtl/>
        </w:rPr>
        <w:t>30</w:t>
      </w:r>
      <w:r w:rsidRPr="00503ADC">
        <w:rPr>
          <w:rtl/>
        </w:rPr>
        <w:t xml:space="preserve">% למפורט </w:t>
      </w:r>
      <w:r w:rsidRPr="00503ADC">
        <w:rPr>
          <w:rFonts w:hint="eastAsia"/>
          <w:rtl/>
        </w:rPr>
        <w:t>בסעיף</w:t>
      </w:r>
      <w:r w:rsidRPr="00503ADC">
        <w:rPr>
          <w:rtl/>
        </w:rPr>
        <w:t xml:space="preserve"> </w:t>
      </w:r>
      <w:r w:rsidR="00805F8B">
        <w:rPr>
          <w:rFonts w:hint="cs"/>
          <w:rtl/>
        </w:rPr>
        <w:t>3</w:t>
      </w:r>
      <w:r w:rsidR="00805F8B" w:rsidRPr="00503ADC">
        <w:rPr>
          <w:rtl/>
        </w:rPr>
        <w:t xml:space="preserve"> </w:t>
      </w:r>
      <w:r w:rsidRPr="00503ADC">
        <w:rPr>
          <w:rtl/>
        </w:rPr>
        <w:t>לעיל</w:t>
      </w:r>
      <w:r w:rsidR="003D217C">
        <w:rPr>
          <w:rFonts w:hint="cs"/>
          <w:rtl/>
        </w:rPr>
        <w:t>.</w:t>
      </w:r>
      <w:r w:rsidRPr="00503ADC">
        <w:rPr>
          <w:rtl/>
        </w:rPr>
        <w:t xml:space="preserve"> </w:t>
      </w:r>
    </w:p>
    <w:p w:rsidR="00E573B3" w:rsidRDefault="00C43BDC">
      <w:pPr>
        <w:pStyle w:val="3"/>
        <w:numPr>
          <w:ilvl w:val="0"/>
          <w:numId w:val="0"/>
        </w:numPr>
        <w:tabs>
          <w:tab w:val="left" w:pos="720"/>
        </w:tabs>
        <w:ind w:left="206"/>
        <w:jc w:val="both"/>
        <w:rPr>
          <w:rtl/>
        </w:rPr>
      </w:pPr>
      <w:r w:rsidRPr="00503ADC">
        <w:rPr>
          <w:rFonts w:hint="eastAsia"/>
          <w:rtl/>
        </w:rPr>
        <w:t>באזור</w:t>
      </w:r>
      <w:r w:rsidRPr="00503ADC">
        <w:rPr>
          <w:rtl/>
        </w:rPr>
        <w:t xml:space="preserve"> ה' (צפון) התשלום יהיה בתוספת 10% למפורט בסעיף </w:t>
      </w:r>
      <w:r w:rsidR="00805F8B">
        <w:rPr>
          <w:rFonts w:hint="cs"/>
          <w:rtl/>
        </w:rPr>
        <w:t>3</w:t>
      </w:r>
      <w:r w:rsidR="00805F8B" w:rsidRPr="00503ADC">
        <w:rPr>
          <w:rtl/>
        </w:rPr>
        <w:t xml:space="preserve"> </w:t>
      </w:r>
      <w:r w:rsidRPr="00503ADC">
        <w:rPr>
          <w:rtl/>
        </w:rPr>
        <w:t>לעיל</w:t>
      </w:r>
      <w:r w:rsidR="003D217C">
        <w:rPr>
          <w:rFonts w:hint="cs"/>
          <w:rtl/>
        </w:rPr>
        <w:t>.</w:t>
      </w:r>
      <w:r w:rsidRPr="00503ADC">
        <w:rPr>
          <w:rtl/>
        </w:rPr>
        <w:t xml:space="preserve"> </w:t>
      </w:r>
    </w:p>
    <w:p w:rsidR="00E573B3" w:rsidRDefault="00C43BDC">
      <w:pPr>
        <w:pStyle w:val="3"/>
        <w:numPr>
          <w:ilvl w:val="0"/>
          <w:numId w:val="0"/>
        </w:numPr>
        <w:tabs>
          <w:tab w:val="left" w:pos="720"/>
        </w:tabs>
        <w:ind w:left="206"/>
        <w:jc w:val="both"/>
        <w:rPr>
          <w:rtl/>
        </w:rPr>
      </w:pPr>
      <w:r w:rsidRPr="00503ADC">
        <w:rPr>
          <w:rFonts w:hint="eastAsia"/>
          <w:rtl/>
        </w:rPr>
        <w:t>באזור</w:t>
      </w:r>
      <w:r w:rsidRPr="00503ADC">
        <w:rPr>
          <w:rtl/>
        </w:rPr>
        <w:t xml:space="preserve"> ו' (רמת הגולן והגליל העליון/מזרחי) התשלום יהיה בתוספת 20% למפורט בסעיף</w:t>
      </w:r>
      <w:r w:rsidRPr="00503ADC">
        <w:rPr>
          <w:rFonts w:hint="cs"/>
          <w:rtl/>
        </w:rPr>
        <w:t xml:space="preserve"> </w:t>
      </w:r>
      <w:r w:rsidR="00805F8B">
        <w:rPr>
          <w:rFonts w:hint="cs"/>
          <w:rtl/>
        </w:rPr>
        <w:t>3</w:t>
      </w:r>
      <w:r w:rsidR="00805F8B" w:rsidRPr="00503ADC">
        <w:rPr>
          <w:rFonts w:hint="cs"/>
          <w:rtl/>
        </w:rPr>
        <w:t xml:space="preserve"> </w:t>
      </w:r>
      <w:r w:rsidRPr="00503ADC">
        <w:rPr>
          <w:rFonts w:hint="cs"/>
          <w:rtl/>
        </w:rPr>
        <w:t>לעיל.</w:t>
      </w:r>
      <w:r w:rsidRPr="00503ADC">
        <w:rPr>
          <w:rtl/>
        </w:rPr>
        <w:t xml:space="preserve">                                                                       </w:t>
      </w:r>
    </w:p>
    <w:p w:rsidR="007627B9" w:rsidRDefault="007627B9" w:rsidP="001A2F73">
      <w:pPr>
        <w:pStyle w:val="3"/>
        <w:numPr>
          <w:ilvl w:val="0"/>
          <w:numId w:val="0"/>
        </w:numPr>
        <w:tabs>
          <w:tab w:val="left" w:pos="720"/>
        </w:tabs>
        <w:ind w:left="1701" w:hanging="567"/>
        <w:jc w:val="both"/>
        <w:rPr>
          <w:rtl/>
        </w:rPr>
      </w:pPr>
    </w:p>
    <w:p w:rsidR="00722F29" w:rsidRDefault="00722F29" w:rsidP="001A2F73">
      <w:pPr>
        <w:pStyle w:val="3"/>
        <w:numPr>
          <w:ilvl w:val="0"/>
          <w:numId w:val="0"/>
        </w:numPr>
        <w:tabs>
          <w:tab w:val="left" w:pos="720"/>
        </w:tabs>
        <w:ind w:left="1701" w:hanging="567"/>
        <w:jc w:val="both"/>
        <w:rPr>
          <w:rtl/>
        </w:rPr>
      </w:pPr>
      <w:r>
        <w:rPr>
          <w:rFonts w:hint="cs"/>
          <w:rtl/>
        </w:rPr>
        <w:t>5</w:t>
      </w:r>
    </w:p>
    <w:p w:rsidR="00722F29" w:rsidRDefault="00722F29">
      <w:pPr>
        <w:bidi w:val="0"/>
        <w:spacing w:before="0"/>
        <w:rPr>
          <w:rtl/>
          <w:lang w:eastAsia="en-US"/>
        </w:rPr>
      </w:pPr>
      <w:r>
        <w:rPr>
          <w:rtl/>
        </w:rPr>
        <w:br w:type="page"/>
      </w:r>
    </w:p>
    <w:p w:rsidR="00722F29" w:rsidRDefault="00722F29" w:rsidP="001A2F73">
      <w:pPr>
        <w:pStyle w:val="3"/>
        <w:numPr>
          <w:ilvl w:val="0"/>
          <w:numId w:val="0"/>
        </w:numPr>
        <w:tabs>
          <w:tab w:val="left" w:pos="720"/>
        </w:tabs>
        <w:ind w:left="1701" w:hanging="567"/>
        <w:jc w:val="both"/>
        <w:rPr>
          <w:rtl/>
        </w:rPr>
      </w:pPr>
    </w:p>
    <w:p w:rsidR="00722F29" w:rsidRDefault="00722F29">
      <w:pPr>
        <w:bidi w:val="0"/>
        <w:spacing w:before="0"/>
        <w:rPr>
          <w:rtl/>
          <w:lang w:eastAsia="en-US"/>
        </w:rPr>
      </w:pPr>
      <w:r>
        <w:rPr>
          <w:rtl/>
        </w:rPr>
        <w:br w:type="page"/>
      </w:r>
    </w:p>
    <w:p w:rsidR="00C43BDC" w:rsidRPr="00503ADC" w:rsidRDefault="00C43BDC" w:rsidP="001A2F73">
      <w:pPr>
        <w:pStyle w:val="3"/>
        <w:numPr>
          <w:ilvl w:val="0"/>
          <w:numId w:val="0"/>
        </w:numPr>
        <w:tabs>
          <w:tab w:val="left" w:pos="720"/>
        </w:tabs>
        <w:ind w:left="1701" w:hanging="567"/>
        <w:jc w:val="both"/>
        <w:rPr>
          <w:b/>
          <w:bCs/>
          <w:u w:val="single"/>
          <w:rtl/>
        </w:rPr>
      </w:pPr>
      <w:r w:rsidRPr="00503ADC">
        <w:rPr>
          <w:rtl/>
        </w:rPr>
        <w:lastRenderedPageBreak/>
        <w:t xml:space="preserve">.  </w:t>
      </w:r>
      <w:r w:rsidRPr="00503ADC">
        <w:rPr>
          <w:rFonts w:hint="eastAsia"/>
          <w:b/>
          <w:bCs/>
          <w:u w:val="single"/>
          <w:rtl/>
        </w:rPr>
        <w:t>תוספת</w:t>
      </w:r>
      <w:r w:rsidRPr="00503ADC">
        <w:rPr>
          <w:b/>
          <w:bCs/>
          <w:u w:val="single"/>
          <w:rtl/>
        </w:rPr>
        <w:t xml:space="preserve"> לילה </w:t>
      </w:r>
      <w:r w:rsidRPr="00503ADC">
        <w:rPr>
          <w:rFonts w:hint="eastAsia"/>
          <w:b/>
          <w:bCs/>
          <w:u w:val="single"/>
          <w:rtl/>
        </w:rPr>
        <w:t>ותוספת</w:t>
      </w:r>
      <w:r w:rsidRPr="00503ADC">
        <w:rPr>
          <w:b/>
          <w:bCs/>
          <w:u w:val="single"/>
          <w:rtl/>
        </w:rPr>
        <w:t xml:space="preserve"> שבתות וחגים</w:t>
      </w:r>
    </w:p>
    <w:p w:rsidR="00C43BDC" w:rsidRPr="00503ADC" w:rsidRDefault="00C43BDC" w:rsidP="00503ADC">
      <w:pPr>
        <w:ind w:firstLine="566"/>
        <w:jc w:val="both"/>
        <w:rPr>
          <w:b/>
          <w:bCs/>
          <w:u w:val="single"/>
          <w:rtl/>
        </w:rPr>
      </w:pPr>
      <w:r w:rsidRPr="00503ADC">
        <w:rPr>
          <w:rFonts w:hint="eastAsia"/>
          <w:rtl/>
        </w:rPr>
        <w:t>בעבור</w:t>
      </w:r>
      <w:r w:rsidRPr="00503ADC">
        <w:rPr>
          <w:rtl/>
        </w:rPr>
        <w:t xml:space="preserve"> </w:t>
      </w:r>
      <w:r w:rsidRPr="00503ADC">
        <w:rPr>
          <w:rFonts w:hint="eastAsia"/>
          <w:rtl/>
        </w:rPr>
        <w:t>עבודת</w:t>
      </w:r>
      <w:r w:rsidRPr="00503ADC">
        <w:rPr>
          <w:rtl/>
        </w:rPr>
        <w:t xml:space="preserve"> לילה הנעשית בתחום </w:t>
      </w:r>
      <w:r w:rsidRPr="00503ADC">
        <w:rPr>
          <w:rFonts w:hint="eastAsia"/>
          <w:rtl/>
        </w:rPr>
        <w:t>השעות</w:t>
      </w:r>
      <w:r w:rsidRPr="00503ADC">
        <w:rPr>
          <w:rtl/>
        </w:rPr>
        <w:t xml:space="preserve"> שבין 20:00 ועד 05:00</w:t>
      </w:r>
      <w:r w:rsidR="006515B7">
        <w:rPr>
          <w:rFonts w:hint="cs"/>
          <w:b/>
          <w:bCs/>
          <w:rtl/>
        </w:rPr>
        <w:t>,</w:t>
      </w:r>
      <w:r w:rsidR="004162FB" w:rsidRPr="004162FB">
        <w:rPr>
          <w:b/>
          <w:bCs/>
          <w:rtl/>
        </w:rPr>
        <w:t xml:space="preserve"> </w:t>
      </w:r>
      <w:r w:rsidR="004162FB" w:rsidRPr="004162FB">
        <w:rPr>
          <w:rFonts w:hint="eastAsia"/>
          <w:rtl/>
        </w:rPr>
        <w:t>תשולם</w:t>
      </w:r>
      <w:r w:rsidR="004162FB" w:rsidRPr="004162FB">
        <w:rPr>
          <w:rtl/>
        </w:rPr>
        <w:t xml:space="preserve"> תוספת של 25% </w:t>
      </w:r>
    </w:p>
    <w:p w:rsidR="00757807" w:rsidRDefault="00C43BDC">
      <w:pPr>
        <w:pStyle w:val="3"/>
        <w:numPr>
          <w:ilvl w:val="0"/>
          <w:numId w:val="0"/>
        </w:numPr>
        <w:tabs>
          <w:tab w:val="num" w:pos="566"/>
        </w:tabs>
        <w:ind w:left="566"/>
        <w:jc w:val="both"/>
        <w:rPr>
          <w:rtl/>
        </w:rPr>
      </w:pPr>
      <w:r w:rsidRPr="00503ADC">
        <w:rPr>
          <w:rFonts w:hint="eastAsia"/>
          <w:rtl/>
        </w:rPr>
        <w:t>על</w:t>
      </w:r>
      <w:r w:rsidRPr="00503ADC">
        <w:rPr>
          <w:rtl/>
        </w:rPr>
        <w:t xml:space="preserve"> כל האמור בסעיפים </w:t>
      </w:r>
      <w:r w:rsidR="00805F8B">
        <w:rPr>
          <w:rFonts w:hint="cs"/>
          <w:rtl/>
        </w:rPr>
        <w:t>3</w:t>
      </w:r>
      <w:r w:rsidR="00805F8B" w:rsidRPr="00503ADC">
        <w:rPr>
          <w:rtl/>
        </w:rPr>
        <w:t xml:space="preserve"> </w:t>
      </w:r>
      <w:r w:rsidRPr="00503ADC">
        <w:rPr>
          <w:rtl/>
        </w:rPr>
        <w:t>ו-</w:t>
      </w:r>
      <w:r w:rsidR="00805F8B">
        <w:rPr>
          <w:rFonts w:hint="cs"/>
          <w:rtl/>
        </w:rPr>
        <w:t xml:space="preserve">4 </w:t>
      </w:r>
      <w:r w:rsidRPr="00503ADC">
        <w:rPr>
          <w:rtl/>
        </w:rPr>
        <w:t>לעיל</w:t>
      </w:r>
      <w:r w:rsidR="00295765" w:rsidRPr="00503ADC">
        <w:rPr>
          <w:rFonts w:hint="cs"/>
          <w:rtl/>
        </w:rPr>
        <w:t>.</w:t>
      </w:r>
      <w:r w:rsidRPr="00503ADC">
        <w:rPr>
          <w:rtl/>
        </w:rPr>
        <w:t xml:space="preserve"> </w:t>
      </w:r>
    </w:p>
    <w:p w:rsidR="00C43BDC" w:rsidRPr="00503ADC" w:rsidRDefault="00C43BDC" w:rsidP="00503ADC">
      <w:pPr>
        <w:pStyle w:val="3"/>
        <w:numPr>
          <w:ilvl w:val="0"/>
          <w:numId w:val="0"/>
        </w:numPr>
        <w:tabs>
          <w:tab w:val="num" w:pos="566"/>
        </w:tabs>
        <w:ind w:left="566"/>
        <w:jc w:val="both"/>
        <w:rPr>
          <w:rtl/>
        </w:rPr>
      </w:pPr>
      <w:r w:rsidRPr="00503ADC">
        <w:rPr>
          <w:rtl/>
        </w:rPr>
        <w:t xml:space="preserve">תחול תוספת של 50% בעבור </w:t>
      </w:r>
      <w:r w:rsidRPr="00503ADC">
        <w:rPr>
          <w:rFonts w:hint="eastAsia"/>
          <w:rtl/>
        </w:rPr>
        <w:t>ביצוע</w:t>
      </w:r>
      <w:r w:rsidRPr="00503ADC">
        <w:rPr>
          <w:rtl/>
        </w:rPr>
        <w:t xml:space="preserve"> עבודות בשבתות ובמועדי ישראל. </w:t>
      </w:r>
    </w:p>
    <w:p w:rsidR="00C43BDC" w:rsidRPr="00503ADC" w:rsidRDefault="00C43BDC" w:rsidP="00503ADC">
      <w:pPr>
        <w:pStyle w:val="3"/>
        <w:numPr>
          <w:ilvl w:val="0"/>
          <w:numId w:val="0"/>
        </w:numPr>
        <w:tabs>
          <w:tab w:val="num" w:pos="566"/>
        </w:tabs>
        <w:ind w:left="566"/>
        <w:jc w:val="both"/>
        <w:rPr>
          <w:rtl/>
        </w:rPr>
      </w:pPr>
      <w:r w:rsidRPr="00503ADC">
        <w:rPr>
          <w:rFonts w:hint="eastAsia"/>
          <w:rtl/>
        </w:rPr>
        <w:t>הבהרות</w:t>
      </w:r>
      <w:r w:rsidRPr="00503ADC">
        <w:rPr>
          <w:rtl/>
        </w:rPr>
        <w:t xml:space="preserve"> – </w:t>
      </w:r>
    </w:p>
    <w:p w:rsidR="00C43BDC" w:rsidRPr="00503ADC" w:rsidRDefault="00C43BDC" w:rsidP="00503ADC">
      <w:pPr>
        <w:pStyle w:val="3"/>
        <w:numPr>
          <w:ilvl w:val="0"/>
          <w:numId w:val="0"/>
        </w:numPr>
        <w:tabs>
          <w:tab w:val="num" w:pos="566"/>
        </w:tabs>
        <w:ind w:left="566"/>
        <w:jc w:val="both"/>
        <w:rPr>
          <w:rtl/>
        </w:rPr>
      </w:pPr>
      <w:r w:rsidRPr="00503ADC">
        <w:rPr>
          <w:rFonts w:hint="eastAsia"/>
          <w:rtl/>
        </w:rPr>
        <w:t>א</w:t>
      </w:r>
      <w:r w:rsidRPr="00503ADC">
        <w:rPr>
          <w:rtl/>
        </w:rPr>
        <w:t xml:space="preserve">. במידה ומשולמת תוספת שבת/מועד, לא תשולם גם תוספת לילה, זאת </w:t>
      </w:r>
      <w:r w:rsidRPr="00503ADC">
        <w:rPr>
          <w:rFonts w:hint="eastAsia"/>
          <w:rtl/>
        </w:rPr>
        <w:t>בלא</w:t>
      </w:r>
      <w:r w:rsidRPr="00503ADC">
        <w:rPr>
          <w:rtl/>
        </w:rPr>
        <w:t xml:space="preserve"> תלות בשעות הביצוע.</w:t>
      </w:r>
    </w:p>
    <w:p w:rsidR="00C43BDC" w:rsidRPr="00503ADC" w:rsidRDefault="00C43BDC" w:rsidP="00503ADC">
      <w:pPr>
        <w:pStyle w:val="3"/>
        <w:numPr>
          <w:ilvl w:val="0"/>
          <w:numId w:val="0"/>
        </w:numPr>
        <w:tabs>
          <w:tab w:val="num" w:pos="566"/>
        </w:tabs>
        <w:ind w:left="566"/>
        <w:jc w:val="both"/>
        <w:rPr>
          <w:rtl/>
        </w:rPr>
      </w:pPr>
      <w:r w:rsidRPr="00503ADC">
        <w:rPr>
          <w:rFonts w:hint="eastAsia"/>
          <w:rtl/>
        </w:rPr>
        <w:t>ב</w:t>
      </w:r>
      <w:r w:rsidRPr="00503ADC">
        <w:rPr>
          <w:rtl/>
        </w:rPr>
        <w:t>. ימי שישי וימי "</w:t>
      </w:r>
      <w:proofErr w:type="spellStart"/>
      <w:r w:rsidRPr="00503ADC">
        <w:rPr>
          <w:rFonts w:hint="eastAsia"/>
          <w:rtl/>
        </w:rPr>
        <w:t>חול–המועד</w:t>
      </w:r>
      <w:proofErr w:type="spellEnd"/>
      <w:r w:rsidRPr="00503ADC">
        <w:rPr>
          <w:rtl/>
        </w:rPr>
        <w:t xml:space="preserve">" </w:t>
      </w:r>
      <w:r w:rsidRPr="00503ADC">
        <w:rPr>
          <w:rFonts w:hint="eastAsia"/>
          <w:rtl/>
        </w:rPr>
        <w:t>יחשבו</w:t>
      </w:r>
      <w:r w:rsidRPr="00503ADC">
        <w:rPr>
          <w:rtl/>
        </w:rPr>
        <w:t xml:space="preserve"> כימי חול שאין </w:t>
      </w:r>
      <w:r w:rsidRPr="00503ADC">
        <w:rPr>
          <w:rFonts w:hint="eastAsia"/>
          <w:rtl/>
        </w:rPr>
        <w:t>לשלם</w:t>
      </w:r>
      <w:r w:rsidRPr="00503ADC">
        <w:rPr>
          <w:rtl/>
        </w:rPr>
        <w:t xml:space="preserve"> עבורם תוספת </w:t>
      </w:r>
      <w:proofErr w:type="spellStart"/>
      <w:r w:rsidRPr="00503ADC">
        <w:rPr>
          <w:rtl/>
        </w:rPr>
        <w:t>יחודית</w:t>
      </w:r>
      <w:proofErr w:type="spellEnd"/>
      <w:r w:rsidR="00295765" w:rsidRPr="00503ADC">
        <w:rPr>
          <w:rFonts w:hint="cs"/>
          <w:rtl/>
        </w:rPr>
        <w:t>.</w:t>
      </w:r>
    </w:p>
    <w:p w:rsidR="00C43BDC" w:rsidRPr="00503ADC" w:rsidRDefault="00C43BDC" w:rsidP="00503ADC">
      <w:pPr>
        <w:pStyle w:val="3"/>
        <w:numPr>
          <w:ilvl w:val="0"/>
          <w:numId w:val="0"/>
        </w:numPr>
        <w:tabs>
          <w:tab w:val="num" w:pos="566"/>
        </w:tabs>
        <w:ind w:left="566"/>
        <w:jc w:val="both"/>
        <w:rPr>
          <w:rtl/>
        </w:rPr>
      </w:pPr>
    </w:p>
    <w:p w:rsidR="00C43BDC" w:rsidRPr="00E26565" w:rsidRDefault="00805F8B" w:rsidP="00503ADC">
      <w:pPr>
        <w:pStyle w:val="3"/>
        <w:numPr>
          <w:ilvl w:val="0"/>
          <w:numId w:val="0"/>
        </w:numPr>
        <w:tabs>
          <w:tab w:val="left" w:pos="720"/>
        </w:tabs>
        <w:ind w:left="206"/>
        <w:jc w:val="both"/>
        <w:rPr>
          <w:rtl/>
        </w:rPr>
      </w:pPr>
      <w:r>
        <w:rPr>
          <w:rFonts w:hint="cs"/>
          <w:rtl/>
        </w:rPr>
        <w:t>6</w:t>
      </w:r>
      <w:r w:rsidR="00C43BDC" w:rsidRPr="00E26565">
        <w:rPr>
          <w:rtl/>
        </w:rPr>
        <w:t xml:space="preserve">. </w:t>
      </w:r>
      <w:r w:rsidR="00C43BDC" w:rsidRPr="00E26565">
        <w:rPr>
          <w:rFonts w:hint="eastAsia"/>
          <w:b/>
          <w:bCs/>
          <w:u w:val="single"/>
          <w:rtl/>
        </w:rPr>
        <w:t>דמי</w:t>
      </w:r>
      <w:r w:rsidR="00C43BDC" w:rsidRPr="00E26565">
        <w:rPr>
          <w:b/>
          <w:bCs/>
          <w:u w:val="single"/>
          <w:rtl/>
        </w:rPr>
        <w:t xml:space="preserve"> ביטול</w:t>
      </w:r>
    </w:p>
    <w:p w:rsidR="000A0D73" w:rsidRPr="00E26565" w:rsidRDefault="00C43BDC" w:rsidP="000A0D73">
      <w:pPr>
        <w:pStyle w:val="3"/>
        <w:numPr>
          <w:ilvl w:val="1"/>
          <w:numId w:val="8"/>
        </w:numPr>
        <w:tabs>
          <w:tab w:val="num" w:pos="566"/>
        </w:tabs>
        <w:ind w:left="566" w:right="0"/>
        <w:jc w:val="both"/>
        <w:rPr>
          <w:rtl/>
        </w:rPr>
      </w:pPr>
      <w:r w:rsidRPr="00E26565">
        <w:rPr>
          <w:rFonts w:hint="eastAsia"/>
          <w:rtl/>
        </w:rPr>
        <w:t>כל</w:t>
      </w:r>
      <w:r w:rsidRPr="00E26565">
        <w:rPr>
          <w:rtl/>
        </w:rPr>
        <w:t xml:space="preserve"> עוד לא יצא הקבלן לדרך </w:t>
      </w:r>
      <w:r w:rsidRPr="00E26565">
        <w:rPr>
          <w:rFonts w:hint="eastAsia"/>
          <w:rtl/>
        </w:rPr>
        <w:t>–</w:t>
      </w:r>
      <w:r w:rsidRPr="00E26565">
        <w:rPr>
          <w:rtl/>
        </w:rPr>
        <w:t xml:space="preserve"> לא תחויב הזמנה </w:t>
      </w:r>
      <w:r w:rsidR="00295765" w:rsidRPr="00E26565">
        <w:rPr>
          <w:rFonts w:hint="cs"/>
          <w:rtl/>
        </w:rPr>
        <w:t>שבוטלה</w:t>
      </w:r>
      <w:r w:rsidRPr="00E26565">
        <w:rPr>
          <w:rtl/>
        </w:rPr>
        <w:t xml:space="preserve"> </w:t>
      </w:r>
      <w:r w:rsidRPr="00E26565">
        <w:rPr>
          <w:rFonts w:hint="eastAsia"/>
          <w:rtl/>
        </w:rPr>
        <w:t>בתשלום</w:t>
      </w:r>
      <w:r w:rsidRPr="00E26565">
        <w:rPr>
          <w:rtl/>
        </w:rPr>
        <w:t>.</w:t>
      </w:r>
    </w:p>
    <w:p w:rsidR="00E573B3" w:rsidRDefault="00C43BDC">
      <w:pPr>
        <w:pStyle w:val="3"/>
        <w:numPr>
          <w:ilvl w:val="1"/>
          <w:numId w:val="8"/>
        </w:numPr>
        <w:tabs>
          <w:tab w:val="num" w:pos="566"/>
        </w:tabs>
        <w:ind w:left="566" w:right="0"/>
        <w:jc w:val="both"/>
        <w:rPr>
          <w:rtl/>
        </w:rPr>
      </w:pPr>
      <w:r w:rsidRPr="00E26565">
        <w:rPr>
          <w:rFonts w:hint="eastAsia"/>
          <w:rtl/>
        </w:rPr>
        <w:t>אם</w:t>
      </w:r>
      <w:r w:rsidRPr="00E26565">
        <w:rPr>
          <w:rtl/>
        </w:rPr>
        <w:t xml:space="preserve"> </w:t>
      </w:r>
      <w:r w:rsidRPr="00E26565">
        <w:rPr>
          <w:rFonts w:hint="eastAsia"/>
          <w:rtl/>
        </w:rPr>
        <w:t>יצא</w:t>
      </w:r>
      <w:r w:rsidRPr="00E26565">
        <w:rPr>
          <w:rtl/>
        </w:rPr>
        <w:t xml:space="preserve"> הקבלן לדרך</w:t>
      </w:r>
      <w:r w:rsidR="0057264E" w:rsidRPr="00E26565">
        <w:rPr>
          <w:rFonts w:hint="cs"/>
          <w:rtl/>
        </w:rPr>
        <w:t>,</w:t>
      </w:r>
      <w:r w:rsidRPr="00E26565">
        <w:rPr>
          <w:rtl/>
        </w:rPr>
        <w:t xml:space="preserve"> אך טרם הגיע לשטח העבודה – ישלם המינהל לקבלן סך השווה ל- 40% </w:t>
      </w:r>
      <w:r w:rsidRPr="00E26565">
        <w:rPr>
          <w:rFonts w:hint="eastAsia"/>
          <w:rtl/>
        </w:rPr>
        <w:t>מהמחיר</w:t>
      </w:r>
      <w:r w:rsidRPr="00E26565">
        <w:rPr>
          <w:rtl/>
        </w:rPr>
        <w:t xml:space="preserve"> הנקוב בסעיף </w:t>
      </w:r>
      <w:r w:rsidR="00805F8B">
        <w:rPr>
          <w:rFonts w:hint="cs"/>
          <w:rtl/>
        </w:rPr>
        <w:t>3</w:t>
      </w:r>
      <w:r w:rsidR="00805F8B" w:rsidRPr="00E26565">
        <w:rPr>
          <w:rtl/>
        </w:rPr>
        <w:t xml:space="preserve"> </w:t>
      </w:r>
      <w:r w:rsidRPr="00E26565">
        <w:rPr>
          <w:rtl/>
        </w:rPr>
        <w:t>לעיל</w:t>
      </w:r>
      <w:r w:rsidR="00E26565" w:rsidRPr="00E26565">
        <w:rPr>
          <w:rFonts w:hint="cs"/>
          <w:rtl/>
        </w:rPr>
        <w:t xml:space="preserve">. </w:t>
      </w:r>
    </w:p>
    <w:p w:rsidR="00E573B3" w:rsidRDefault="00C43BDC">
      <w:pPr>
        <w:pStyle w:val="3"/>
        <w:numPr>
          <w:ilvl w:val="1"/>
          <w:numId w:val="8"/>
        </w:numPr>
        <w:tabs>
          <w:tab w:val="num" w:pos="566"/>
        </w:tabs>
        <w:ind w:left="566" w:right="0"/>
        <w:jc w:val="both"/>
        <w:rPr>
          <w:rtl/>
        </w:rPr>
      </w:pPr>
      <w:r w:rsidRPr="00503ADC">
        <w:rPr>
          <w:rFonts w:hint="eastAsia"/>
          <w:rtl/>
        </w:rPr>
        <w:t>אם</w:t>
      </w:r>
      <w:r w:rsidRPr="00503ADC">
        <w:rPr>
          <w:rtl/>
        </w:rPr>
        <w:t xml:space="preserve"> </w:t>
      </w:r>
      <w:r w:rsidRPr="00503ADC">
        <w:rPr>
          <w:rFonts w:hint="eastAsia"/>
          <w:rtl/>
        </w:rPr>
        <w:t>הגיע</w:t>
      </w:r>
      <w:r w:rsidRPr="00503ADC">
        <w:rPr>
          <w:rtl/>
        </w:rPr>
        <w:t xml:space="preserve"> הקבלן לשטח העבודה, אך לא ביצע העבודה בפועל – ישולם סך השווה  </w:t>
      </w:r>
      <w:r w:rsidRPr="00503ADC">
        <w:rPr>
          <w:rFonts w:hint="eastAsia"/>
          <w:rtl/>
        </w:rPr>
        <w:t>ל</w:t>
      </w:r>
      <w:r w:rsidRPr="00503ADC">
        <w:rPr>
          <w:rtl/>
        </w:rPr>
        <w:t xml:space="preserve">- 60% מהמחיר הנקוב בסעיפים </w:t>
      </w:r>
      <w:r w:rsidR="00805F8B">
        <w:rPr>
          <w:rFonts w:hint="cs"/>
          <w:rtl/>
        </w:rPr>
        <w:t>3</w:t>
      </w:r>
      <w:r w:rsidR="00805F8B" w:rsidRPr="00503ADC">
        <w:rPr>
          <w:rtl/>
        </w:rPr>
        <w:t xml:space="preserve"> </w:t>
      </w:r>
      <w:r w:rsidRPr="00503ADC">
        <w:rPr>
          <w:rtl/>
        </w:rPr>
        <w:t>ו-</w:t>
      </w:r>
      <w:r w:rsidR="00805F8B">
        <w:rPr>
          <w:rFonts w:hint="cs"/>
          <w:rtl/>
        </w:rPr>
        <w:t>4</w:t>
      </w:r>
      <w:r w:rsidR="00805F8B" w:rsidRPr="00503ADC">
        <w:rPr>
          <w:rtl/>
        </w:rPr>
        <w:t xml:space="preserve"> </w:t>
      </w:r>
      <w:r w:rsidRPr="00503ADC">
        <w:rPr>
          <w:rtl/>
        </w:rPr>
        <w:t xml:space="preserve">לעיל. </w:t>
      </w:r>
    </w:p>
    <w:p w:rsidR="00C43BDC" w:rsidRPr="00503ADC" w:rsidRDefault="00C43BDC" w:rsidP="00503ADC">
      <w:pPr>
        <w:pStyle w:val="3"/>
        <w:numPr>
          <w:ilvl w:val="1"/>
          <w:numId w:val="8"/>
        </w:numPr>
        <w:tabs>
          <w:tab w:val="num" w:pos="566"/>
        </w:tabs>
        <w:ind w:left="566" w:right="0"/>
        <w:jc w:val="both"/>
      </w:pPr>
      <w:r w:rsidRPr="00503ADC">
        <w:rPr>
          <w:rFonts w:hint="eastAsia"/>
          <w:rtl/>
        </w:rPr>
        <w:t>יובהר</w:t>
      </w:r>
      <w:r w:rsidRPr="00503ADC">
        <w:rPr>
          <w:rtl/>
        </w:rPr>
        <w:t xml:space="preserve"> </w:t>
      </w:r>
      <w:r w:rsidRPr="00503ADC">
        <w:rPr>
          <w:rFonts w:hint="eastAsia"/>
          <w:rtl/>
        </w:rPr>
        <w:t>כי</w:t>
      </w:r>
      <w:r w:rsidRPr="00503ADC">
        <w:rPr>
          <w:rtl/>
        </w:rPr>
        <w:t xml:space="preserve"> התשלום בגין סעיפים ב' ו-ג' מתייחס לכמות האמצעים שהוזמנו</w:t>
      </w:r>
      <w:r w:rsidR="00127609" w:rsidRPr="00503ADC">
        <w:rPr>
          <w:rFonts w:hint="cs"/>
          <w:rtl/>
        </w:rPr>
        <w:t xml:space="preserve"> </w:t>
      </w:r>
      <w:r w:rsidRPr="00503ADC">
        <w:rPr>
          <w:rtl/>
        </w:rPr>
        <w:t xml:space="preserve">ויצאו לדרך / </w:t>
      </w:r>
      <w:r w:rsidRPr="00503ADC">
        <w:rPr>
          <w:rFonts w:hint="eastAsia"/>
          <w:rtl/>
        </w:rPr>
        <w:t>הגיעו</w:t>
      </w:r>
      <w:r w:rsidRPr="00503ADC">
        <w:rPr>
          <w:rtl/>
        </w:rPr>
        <w:t xml:space="preserve">  (רכבי גרר, בעלי מקצוע)  </w:t>
      </w:r>
      <w:r w:rsidRPr="00503ADC">
        <w:rPr>
          <w:rFonts w:hint="eastAsia"/>
          <w:rtl/>
        </w:rPr>
        <w:t>ולא</w:t>
      </w:r>
      <w:r w:rsidRPr="00503ADC">
        <w:rPr>
          <w:rtl/>
        </w:rPr>
        <w:t xml:space="preserve"> לפי היקף הפעולות המתוכנן.</w:t>
      </w:r>
    </w:p>
    <w:p w:rsidR="00E573B3" w:rsidRDefault="00C43BDC">
      <w:pPr>
        <w:pStyle w:val="3"/>
        <w:numPr>
          <w:ilvl w:val="1"/>
          <w:numId w:val="8"/>
        </w:numPr>
        <w:tabs>
          <w:tab w:val="num" w:pos="566"/>
        </w:tabs>
        <w:ind w:left="566" w:right="0"/>
        <w:jc w:val="both"/>
      </w:pPr>
      <w:r w:rsidRPr="00503ADC">
        <w:rPr>
          <w:rFonts w:hint="cs"/>
          <w:rtl/>
        </w:rPr>
        <w:t xml:space="preserve">עבור </w:t>
      </w:r>
      <w:r w:rsidR="00467D44" w:rsidRPr="00503ADC">
        <w:rPr>
          <w:rFonts w:hint="cs"/>
          <w:rtl/>
        </w:rPr>
        <w:t>המתנ</w:t>
      </w:r>
      <w:r w:rsidR="00467D44">
        <w:rPr>
          <w:rFonts w:hint="cs"/>
          <w:rtl/>
        </w:rPr>
        <w:t>ת הקבלן</w:t>
      </w:r>
      <w:r w:rsidR="00467D44" w:rsidRPr="00503ADC">
        <w:rPr>
          <w:rFonts w:hint="cs"/>
          <w:rtl/>
        </w:rPr>
        <w:t xml:space="preserve"> </w:t>
      </w:r>
      <w:r w:rsidRPr="00503ADC">
        <w:rPr>
          <w:rFonts w:hint="cs"/>
          <w:rtl/>
        </w:rPr>
        <w:t xml:space="preserve">מעל לשעתיים מלאות לגרירה של סוגי הרכבים המפורטים בסעיפים </w:t>
      </w:r>
      <w:r w:rsidR="00805F8B">
        <w:rPr>
          <w:rFonts w:hint="cs"/>
          <w:rtl/>
        </w:rPr>
        <w:t>3</w:t>
      </w:r>
      <w:r w:rsidR="00805F8B" w:rsidRPr="00503ADC">
        <w:rPr>
          <w:rFonts w:hint="cs"/>
          <w:rtl/>
        </w:rPr>
        <w:t xml:space="preserve"> </w:t>
      </w:r>
      <w:r w:rsidRPr="00503ADC">
        <w:rPr>
          <w:rFonts w:hint="cs"/>
          <w:rtl/>
        </w:rPr>
        <w:t xml:space="preserve">(ב) ו- </w:t>
      </w:r>
      <w:r w:rsidR="00805F8B">
        <w:rPr>
          <w:rFonts w:hint="cs"/>
          <w:rtl/>
        </w:rPr>
        <w:t>3</w:t>
      </w:r>
      <w:r w:rsidRPr="00503ADC">
        <w:rPr>
          <w:rFonts w:hint="cs"/>
          <w:rtl/>
        </w:rPr>
        <w:t xml:space="preserve">(ג) </w:t>
      </w:r>
      <w:r w:rsidR="00467D44">
        <w:rPr>
          <w:rFonts w:hint="cs"/>
          <w:rtl/>
        </w:rPr>
        <w:t xml:space="preserve">לעיל </w:t>
      </w:r>
      <w:r w:rsidRPr="00503ADC">
        <w:rPr>
          <w:rFonts w:hint="cs"/>
          <w:rtl/>
        </w:rPr>
        <w:t xml:space="preserve">תשולם </w:t>
      </w:r>
      <w:r w:rsidR="004162FB" w:rsidRPr="004162FB">
        <w:rPr>
          <w:rFonts w:hint="eastAsia"/>
          <w:rtl/>
        </w:rPr>
        <w:t>לקבלן</w:t>
      </w:r>
      <w:r w:rsidR="004162FB" w:rsidRPr="004162FB">
        <w:rPr>
          <w:rtl/>
        </w:rPr>
        <w:t xml:space="preserve"> תוספת בסך 300 ₪ בתוספת מע"מ </w:t>
      </w:r>
      <w:r w:rsidRPr="00503ADC">
        <w:rPr>
          <w:rFonts w:hint="cs"/>
          <w:rtl/>
        </w:rPr>
        <w:t>בגין כל שעת המתנה שמעבר לשעתיים הראשונות.</w:t>
      </w:r>
    </w:p>
    <w:p w:rsidR="00127609" w:rsidRPr="00503ADC" w:rsidRDefault="00127609" w:rsidP="00503ADC">
      <w:pPr>
        <w:pStyle w:val="3"/>
        <w:numPr>
          <w:ilvl w:val="0"/>
          <w:numId w:val="0"/>
        </w:numPr>
        <w:tabs>
          <w:tab w:val="num" w:pos="2214"/>
        </w:tabs>
        <w:ind w:left="566"/>
        <w:jc w:val="both"/>
        <w:rPr>
          <w:rtl/>
        </w:rPr>
      </w:pPr>
    </w:p>
    <w:p w:rsidR="00C43BDC" w:rsidRPr="00503ADC" w:rsidRDefault="00805F8B" w:rsidP="00503ADC">
      <w:pPr>
        <w:pStyle w:val="3"/>
        <w:numPr>
          <w:ilvl w:val="0"/>
          <w:numId w:val="0"/>
        </w:numPr>
        <w:tabs>
          <w:tab w:val="left" w:pos="720"/>
        </w:tabs>
        <w:ind w:left="206"/>
        <w:jc w:val="both"/>
        <w:rPr>
          <w:rtl/>
        </w:rPr>
      </w:pPr>
      <w:r>
        <w:rPr>
          <w:rFonts w:hint="cs"/>
          <w:rtl/>
        </w:rPr>
        <w:t>7</w:t>
      </w:r>
      <w:r w:rsidR="00C43BDC" w:rsidRPr="00503ADC">
        <w:rPr>
          <w:rtl/>
        </w:rPr>
        <w:t xml:space="preserve">. </w:t>
      </w:r>
      <w:r w:rsidR="00C43BDC" w:rsidRPr="00503ADC">
        <w:rPr>
          <w:rFonts w:hint="eastAsia"/>
          <w:b/>
          <w:bCs/>
          <w:u w:val="single"/>
          <w:rtl/>
        </w:rPr>
        <w:t>הפחתת</w:t>
      </w:r>
      <w:r w:rsidR="00C43BDC" w:rsidRPr="00503ADC">
        <w:rPr>
          <w:b/>
          <w:bCs/>
          <w:u w:val="single"/>
          <w:rtl/>
        </w:rPr>
        <w:t xml:space="preserve"> </w:t>
      </w:r>
      <w:r w:rsidR="00C43BDC" w:rsidRPr="00503ADC">
        <w:rPr>
          <w:rFonts w:hint="eastAsia"/>
          <w:b/>
          <w:bCs/>
          <w:u w:val="single"/>
          <w:rtl/>
        </w:rPr>
        <w:t>תשלום</w:t>
      </w:r>
      <w:r w:rsidR="00C43BDC" w:rsidRPr="00503ADC">
        <w:rPr>
          <w:b/>
          <w:bCs/>
          <w:u w:val="single"/>
          <w:rtl/>
        </w:rPr>
        <w:t xml:space="preserve"> בעבור גרירת רכבים או גרוטאות במבצעי פינוי של </w:t>
      </w:r>
      <w:r w:rsidR="00F54BEB" w:rsidRPr="00503ADC">
        <w:rPr>
          <w:rFonts w:hint="cs"/>
          <w:b/>
          <w:bCs/>
          <w:u w:val="single"/>
          <w:rtl/>
        </w:rPr>
        <w:t>המינהל</w:t>
      </w:r>
    </w:p>
    <w:p w:rsidR="00C43BDC" w:rsidRPr="00503ADC" w:rsidRDefault="00C43BDC" w:rsidP="00503ADC">
      <w:pPr>
        <w:pStyle w:val="3"/>
        <w:numPr>
          <w:ilvl w:val="0"/>
          <w:numId w:val="48"/>
        </w:numPr>
        <w:tabs>
          <w:tab w:val="num" w:pos="2214"/>
        </w:tabs>
        <w:ind w:right="0"/>
        <w:jc w:val="both"/>
        <w:rPr>
          <w:rtl/>
        </w:rPr>
      </w:pPr>
      <w:r w:rsidRPr="00503ADC">
        <w:rPr>
          <w:rFonts w:hint="eastAsia"/>
          <w:rtl/>
        </w:rPr>
        <w:t>בעבור</w:t>
      </w:r>
      <w:r w:rsidRPr="00503ADC">
        <w:rPr>
          <w:rtl/>
        </w:rPr>
        <w:t xml:space="preserve"> העברת גרוטאה או </w:t>
      </w:r>
      <w:r w:rsidRPr="00503ADC">
        <w:rPr>
          <w:rFonts w:hint="eastAsia"/>
          <w:rtl/>
        </w:rPr>
        <w:t>רכב</w:t>
      </w:r>
      <w:r w:rsidRPr="00503ADC">
        <w:rPr>
          <w:rtl/>
        </w:rPr>
        <w:t xml:space="preserve"> בודד שאינו כשיר לנסיעה, ועד ארבעה רכבים/ גרוטאות ישולם בהתאם לתעריף המקביל </w:t>
      </w:r>
      <w:r w:rsidRPr="00503ADC">
        <w:rPr>
          <w:rFonts w:hint="eastAsia"/>
          <w:rtl/>
        </w:rPr>
        <w:t>לאותו</w:t>
      </w:r>
      <w:r w:rsidRPr="00503ADC">
        <w:rPr>
          <w:rtl/>
        </w:rPr>
        <w:t xml:space="preserve"> סוג רכב כשיר לתנועה.</w:t>
      </w:r>
    </w:p>
    <w:p w:rsidR="00E573B3" w:rsidRDefault="00C43BDC">
      <w:pPr>
        <w:pStyle w:val="3"/>
        <w:numPr>
          <w:ilvl w:val="0"/>
          <w:numId w:val="48"/>
        </w:numPr>
        <w:tabs>
          <w:tab w:val="num" w:pos="2214"/>
        </w:tabs>
        <w:ind w:right="0"/>
        <w:jc w:val="both"/>
        <w:rPr>
          <w:rtl/>
        </w:rPr>
      </w:pPr>
      <w:r w:rsidRPr="00503ADC">
        <w:rPr>
          <w:rFonts w:hint="eastAsia"/>
          <w:rtl/>
        </w:rPr>
        <w:t>במידה</w:t>
      </w:r>
      <w:r w:rsidRPr="00503ADC">
        <w:rPr>
          <w:rtl/>
        </w:rPr>
        <w:t xml:space="preserve"> </w:t>
      </w:r>
      <w:r w:rsidRPr="00503ADC">
        <w:rPr>
          <w:rFonts w:hint="eastAsia"/>
          <w:rtl/>
        </w:rPr>
        <w:t>ומדובר</w:t>
      </w:r>
      <w:r w:rsidRPr="00503ADC">
        <w:rPr>
          <w:rtl/>
        </w:rPr>
        <w:t xml:space="preserve"> בהעברת רכבים או גרוטאות במסגרת מבצעי פינוי של המינהל בכמות של חמישה ועד 12 רכבים או גרוטאות במבצע אחד</w:t>
      </w:r>
      <w:r w:rsidR="00467D44">
        <w:rPr>
          <w:rFonts w:hint="cs"/>
          <w:rtl/>
        </w:rPr>
        <w:t>,</w:t>
      </w:r>
      <w:r w:rsidRPr="00503ADC">
        <w:rPr>
          <w:rtl/>
        </w:rPr>
        <w:t xml:space="preserve"> ישולם 75% מהמפורט בטבלה </w:t>
      </w:r>
      <w:r w:rsidR="00467D44">
        <w:rPr>
          <w:rFonts w:hint="cs"/>
          <w:rtl/>
        </w:rPr>
        <w:t xml:space="preserve">בסעיף </w:t>
      </w:r>
      <w:r w:rsidR="00805F8B">
        <w:rPr>
          <w:rFonts w:hint="cs"/>
          <w:rtl/>
        </w:rPr>
        <w:t xml:space="preserve">3 </w:t>
      </w:r>
      <w:r w:rsidRPr="00503ADC">
        <w:rPr>
          <w:rtl/>
        </w:rPr>
        <w:t>לעיל.</w:t>
      </w:r>
    </w:p>
    <w:p w:rsidR="00E573B3" w:rsidRDefault="00C43BDC">
      <w:pPr>
        <w:pStyle w:val="3"/>
        <w:numPr>
          <w:ilvl w:val="0"/>
          <w:numId w:val="48"/>
        </w:numPr>
        <w:tabs>
          <w:tab w:val="num" w:pos="2214"/>
        </w:tabs>
        <w:ind w:right="0"/>
        <w:jc w:val="both"/>
        <w:rPr>
          <w:rtl/>
        </w:rPr>
      </w:pPr>
      <w:r w:rsidRPr="00503ADC">
        <w:rPr>
          <w:rFonts w:hint="eastAsia"/>
          <w:rtl/>
        </w:rPr>
        <w:t>על</w:t>
      </w:r>
      <w:r w:rsidRPr="00503ADC">
        <w:rPr>
          <w:rtl/>
        </w:rPr>
        <w:t xml:space="preserve"> </w:t>
      </w:r>
      <w:r w:rsidRPr="00503ADC">
        <w:rPr>
          <w:rFonts w:hint="eastAsia"/>
          <w:rtl/>
        </w:rPr>
        <w:t>כמות</w:t>
      </w:r>
      <w:r w:rsidRPr="00503ADC">
        <w:rPr>
          <w:rtl/>
        </w:rPr>
        <w:t xml:space="preserve"> של 13 ועד 50 רכבים או גרוטאות במסגרת מבצע פינוי אחד, ישולם 60% מהמפורט </w:t>
      </w:r>
      <w:r w:rsidRPr="00503ADC">
        <w:rPr>
          <w:rFonts w:hint="eastAsia"/>
          <w:rtl/>
        </w:rPr>
        <w:t>בטבלה</w:t>
      </w:r>
      <w:r w:rsidRPr="00503ADC">
        <w:rPr>
          <w:rtl/>
        </w:rPr>
        <w:t xml:space="preserve"> </w:t>
      </w:r>
      <w:r w:rsidR="00467D44">
        <w:rPr>
          <w:rFonts w:hint="cs"/>
          <w:rtl/>
        </w:rPr>
        <w:t xml:space="preserve">בסעיף </w:t>
      </w:r>
      <w:r w:rsidR="00805F8B">
        <w:rPr>
          <w:rFonts w:hint="cs"/>
          <w:rtl/>
        </w:rPr>
        <w:t xml:space="preserve">3 </w:t>
      </w:r>
      <w:r w:rsidRPr="00503ADC">
        <w:rPr>
          <w:rtl/>
        </w:rPr>
        <w:t>לעיל.</w:t>
      </w:r>
    </w:p>
    <w:p w:rsidR="00E573B3" w:rsidRDefault="00C43BDC">
      <w:pPr>
        <w:pStyle w:val="3"/>
        <w:numPr>
          <w:ilvl w:val="0"/>
          <w:numId w:val="48"/>
        </w:numPr>
        <w:tabs>
          <w:tab w:val="num" w:pos="2214"/>
        </w:tabs>
        <w:ind w:right="0"/>
        <w:jc w:val="both"/>
      </w:pPr>
      <w:r w:rsidRPr="00503ADC">
        <w:rPr>
          <w:rFonts w:hint="eastAsia"/>
          <w:rtl/>
        </w:rPr>
        <w:t>על</w:t>
      </w:r>
      <w:r w:rsidRPr="00503ADC">
        <w:rPr>
          <w:rtl/>
        </w:rPr>
        <w:t xml:space="preserve"> הכמות שמעל 51 רכבים </w:t>
      </w:r>
      <w:r w:rsidRPr="00503ADC">
        <w:rPr>
          <w:rFonts w:hint="eastAsia"/>
          <w:rtl/>
        </w:rPr>
        <w:t>או</w:t>
      </w:r>
      <w:r w:rsidRPr="00503ADC">
        <w:rPr>
          <w:rtl/>
        </w:rPr>
        <w:t xml:space="preserve"> גרוטאות במסגרת מבצע פינוי אחד, ישולם 40% מהמפורט בטבלה </w:t>
      </w:r>
      <w:r w:rsidR="00467D44">
        <w:rPr>
          <w:rFonts w:hint="cs"/>
          <w:rtl/>
        </w:rPr>
        <w:t xml:space="preserve">בסעיף </w:t>
      </w:r>
      <w:r w:rsidR="00805F8B">
        <w:rPr>
          <w:rFonts w:hint="cs"/>
          <w:rtl/>
        </w:rPr>
        <w:t xml:space="preserve">3 </w:t>
      </w:r>
      <w:r w:rsidRPr="00503ADC">
        <w:rPr>
          <w:rtl/>
        </w:rPr>
        <w:t>לעיל.</w:t>
      </w:r>
    </w:p>
    <w:p w:rsidR="001568C6" w:rsidRDefault="001568C6" w:rsidP="001568C6">
      <w:pPr>
        <w:pStyle w:val="3"/>
        <w:numPr>
          <w:ilvl w:val="0"/>
          <w:numId w:val="0"/>
        </w:numPr>
        <w:tabs>
          <w:tab w:val="num" w:pos="2214"/>
        </w:tabs>
        <w:ind w:left="1701" w:right="2214" w:hanging="567"/>
        <w:jc w:val="both"/>
        <w:rPr>
          <w:rtl/>
        </w:rPr>
      </w:pPr>
    </w:p>
    <w:p w:rsidR="001568C6" w:rsidRDefault="001568C6" w:rsidP="001568C6">
      <w:pPr>
        <w:pStyle w:val="3"/>
        <w:numPr>
          <w:ilvl w:val="0"/>
          <w:numId w:val="0"/>
        </w:numPr>
        <w:tabs>
          <w:tab w:val="num" w:pos="2214"/>
        </w:tabs>
        <w:ind w:left="1701" w:right="2214" w:hanging="567"/>
        <w:jc w:val="both"/>
        <w:rPr>
          <w:rtl/>
        </w:rPr>
      </w:pPr>
    </w:p>
    <w:p w:rsidR="00722F29" w:rsidRDefault="00722F29" w:rsidP="001568C6">
      <w:pPr>
        <w:pStyle w:val="3"/>
        <w:numPr>
          <w:ilvl w:val="0"/>
          <w:numId w:val="0"/>
        </w:numPr>
        <w:tabs>
          <w:tab w:val="num" w:pos="2214"/>
        </w:tabs>
        <w:ind w:left="1701" w:right="2214" w:hanging="567"/>
        <w:jc w:val="both"/>
        <w:rPr>
          <w:rtl/>
        </w:rPr>
      </w:pPr>
    </w:p>
    <w:p w:rsidR="00722F29" w:rsidRDefault="00722F29" w:rsidP="001568C6">
      <w:pPr>
        <w:pStyle w:val="3"/>
        <w:numPr>
          <w:ilvl w:val="0"/>
          <w:numId w:val="0"/>
        </w:numPr>
        <w:tabs>
          <w:tab w:val="num" w:pos="2214"/>
        </w:tabs>
        <w:ind w:left="1701" w:right="2214" w:hanging="567"/>
        <w:jc w:val="both"/>
        <w:rPr>
          <w:rtl/>
        </w:rPr>
      </w:pPr>
    </w:p>
    <w:p w:rsidR="00722F29" w:rsidRDefault="00722F29" w:rsidP="001568C6">
      <w:pPr>
        <w:pStyle w:val="3"/>
        <w:numPr>
          <w:ilvl w:val="0"/>
          <w:numId w:val="0"/>
        </w:numPr>
        <w:tabs>
          <w:tab w:val="num" w:pos="2214"/>
        </w:tabs>
        <w:ind w:left="1701" w:right="2214" w:hanging="567"/>
        <w:jc w:val="both"/>
        <w:rPr>
          <w:rtl/>
        </w:rPr>
      </w:pPr>
    </w:p>
    <w:p w:rsidR="00722F29" w:rsidRDefault="00722F29" w:rsidP="001568C6">
      <w:pPr>
        <w:pStyle w:val="3"/>
        <w:numPr>
          <w:ilvl w:val="0"/>
          <w:numId w:val="0"/>
        </w:numPr>
        <w:tabs>
          <w:tab w:val="num" w:pos="2214"/>
        </w:tabs>
        <w:ind w:left="1701" w:right="2214" w:hanging="567"/>
        <w:jc w:val="both"/>
        <w:rPr>
          <w:rtl/>
        </w:rPr>
      </w:pPr>
    </w:p>
    <w:p w:rsidR="00722F29" w:rsidRDefault="00722F29" w:rsidP="001568C6">
      <w:pPr>
        <w:pStyle w:val="3"/>
        <w:numPr>
          <w:ilvl w:val="0"/>
          <w:numId w:val="0"/>
        </w:numPr>
        <w:tabs>
          <w:tab w:val="num" w:pos="2214"/>
        </w:tabs>
        <w:ind w:left="1701" w:right="2214" w:hanging="567"/>
        <w:jc w:val="both"/>
        <w:rPr>
          <w:rtl/>
        </w:rPr>
      </w:pPr>
    </w:p>
    <w:p w:rsidR="00722F29" w:rsidRDefault="00722F29" w:rsidP="001568C6">
      <w:pPr>
        <w:pStyle w:val="3"/>
        <w:numPr>
          <w:ilvl w:val="0"/>
          <w:numId w:val="0"/>
        </w:numPr>
        <w:tabs>
          <w:tab w:val="num" w:pos="2214"/>
        </w:tabs>
        <w:ind w:left="1701" w:right="2214" w:hanging="567"/>
        <w:jc w:val="both"/>
        <w:rPr>
          <w:rtl/>
        </w:rPr>
      </w:pPr>
    </w:p>
    <w:p w:rsidR="00722F29" w:rsidRDefault="00722F29" w:rsidP="001568C6">
      <w:pPr>
        <w:pStyle w:val="3"/>
        <w:numPr>
          <w:ilvl w:val="0"/>
          <w:numId w:val="0"/>
        </w:numPr>
        <w:tabs>
          <w:tab w:val="num" w:pos="2214"/>
        </w:tabs>
        <w:ind w:left="1701" w:right="2214" w:hanging="567"/>
        <w:jc w:val="both"/>
        <w:rPr>
          <w:rtl/>
        </w:rPr>
      </w:pPr>
    </w:p>
    <w:p w:rsidR="00722F29" w:rsidRDefault="00722F29" w:rsidP="001568C6">
      <w:pPr>
        <w:pStyle w:val="3"/>
        <w:numPr>
          <w:ilvl w:val="0"/>
          <w:numId w:val="0"/>
        </w:numPr>
        <w:tabs>
          <w:tab w:val="num" w:pos="2214"/>
        </w:tabs>
        <w:ind w:left="1701" w:right="2214" w:hanging="567"/>
        <w:jc w:val="both"/>
        <w:rPr>
          <w:rtl/>
        </w:rPr>
      </w:pPr>
    </w:p>
    <w:p w:rsidR="00722F29" w:rsidRDefault="00722F29" w:rsidP="001568C6">
      <w:pPr>
        <w:pStyle w:val="3"/>
        <w:numPr>
          <w:ilvl w:val="0"/>
          <w:numId w:val="0"/>
        </w:numPr>
        <w:tabs>
          <w:tab w:val="num" w:pos="2214"/>
        </w:tabs>
        <w:ind w:left="1701" w:right="2214" w:hanging="567"/>
        <w:jc w:val="both"/>
        <w:rPr>
          <w:rtl/>
        </w:rPr>
      </w:pPr>
    </w:p>
    <w:p w:rsidR="00722F29" w:rsidRDefault="00722F29" w:rsidP="001568C6">
      <w:pPr>
        <w:pStyle w:val="3"/>
        <w:numPr>
          <w:ilvl w:val="0"/>
          <w:numId w:val="0"/>
        </w:numPr>
        <w:tabs>
          <w:tab w:val="num" w:pos="2214"/>
        </w:tabs>
        <w:ind w:left="1701" w:right="2214" w:hanging="567"/>
        <w:jc w:val="both"/>
        <w:rPr>
          <w:rtl/>
        </w:rPr>
      </w:pPr>
    </w:p>
    <w:p w:rsidR="00722F29" w:rsidRPr="006F36E6" w:rsidRDefault="006F36E6" w:rsidP="00500064">
      <w:pPr>
        <w:pStyle w:val="3"/>
        <w:numPr>
          <w:ilvl w:val="0"/>
          <w:numId w:val="92"/>
        </w:numPr>
        <w:ind w:right="2214"/>
        <w:jc w:val="both"/>
        <w:rPr>
          <w:b/>
          <w:bCs/>
          <w:u w:val="single"/>
          <w:rtl/>
        </w:rPr>
      </w:pPr>
      <w:r w:rsidRPr="006F36E6">
        <w:rPr>
          <w:rFonts w:hint="cs"/>
          <w:b/>
          <w:bCs/>
          <w:u w:val="single"/>
          <w:rtl/>
        </w:rPr>
        <w:t xml:space="preserve">תעריף בגין אחסון רכבים </w:t>
      </w:r>
    </w:p>
    <w:p w:rsidR="00722F29" w:rsidRPr="006F36E6" w:rsidRDefault="00722F29" w:rsidP="006F36E6">
      <w:pPr>
        <w:pStyle w:val="3"/>
        <w:numPr>
          <w:ilvl w:val="0"/>
          <w:numId w:val="0"/>
        </w:numPr>
        <w:tabs>
          <w:tab w:val="num" w:pos="2214"/>
        </w:tabs>
        <w:ind w:left="1701" w:right="-142" w:hanging="567"/>
        <w:jc w:val="both"/>
        <w:rPr>
          <w:b/>
          <w:b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6F36E6">
        <w:rPr>
          <w:rFonts w:hint="cs"/>
          <w:rtl/>
        </w:rPr>
        <w:tab/>
      </w:r>
      <w:r w:rsidR="006F36E6">
        <w:rPr>
          <w:rFonts w:hint="cs"/>
          <w:rtl/>
        </w:rPr>
        <w:tab/>
      </w:r>
      <w:r w:rsidR="006F36E6">
        <w:rPr>
          <w:rFonts w:hint="cs"/>
          <w:rtl/>
        </w:rPr>
        <w:tab/>
      </w:r>
      <w:r w:rsidR="006F36E6">
        <w:rPr>
          <w:rFonts w:hint="cs"/>
          <w:rtl/>
        </w:rPr>
        <w:tab/>
      </w:r>
      <w:r w:rsidR="006F36E6">
        <w:rPr>
          <w:rFonts w:hint="cs"/>
          <w:rtl/>
        </w:rPr>
        <w:tab/>
      </w:r>
      <w:r w:rsidR="006F36E6" w:rsidRPr="006F36E6">
        <w:rPr>
          <w:rFonts w:hint="cs"/>
          <w:b/>
          <w:bCs/>
          <w:u w:val="single"/>
          <w:rtl/>
        </w:rPr>
        <w:t>מחיר</w:t>
      </w:r>
    </w:p>
    <w:tbl>
      <w:tblPr>
        <w:tblStyle w:val="af3"/>
        <w:bidiVisual/>
        <w:tblW w:w="0" w:type="auto"/>
        <w:tblInd w:w="1701" w:type="dxa"/>
        <w:tblLook w:val="04A0"/>
      </w:tblPr>
      <w:tblGrid>
        <w:gridCol w:w="6690"/>
        <w:gridCol w:w="1667"/>
      </w:tblGrid>
      <w:tr w:rsidR="00722F29" w:rsidTr="00722F29">
        <w:tc>
          <w:tcPr>
            <w:tcW w:w="6689" w:type="dxa"/>
          </w:tcPr>
          <w:p w:rsidR="00722F29" w:rsidRDefault="00722F29" w:rsidP="001568C6">
            <w:pPr>
              <w:pStyle w:val="3"/>
              <w:numPr>
                <w:ilvl w:val="0"/>
                <w:numId w:val="0"/>
              </w:numPr>
              <w:tabs>
                <w:tab w:val="num" w:pos="2214"/>
              </w:tabs>
              <w:ind w:right="2214"/>
              <w:jc w:val="both"/>
              <w:rPr>
                <w:rtl/>
              </w:rPr>
            </w:pPr>
            <w:r>
              <w:rPr>
                <w:rFonts w:hint="cs"/>
                <w:rtl/>
              </w:rPr>
              <w:t>משאית, סוס, טרקטור, יעה אופני/ זחלי, אמבטיה, עגלה, מכולה עד 6 מטר, מכבשים</w:t>
            </w:r>
          </w:p>
          <w:p w:rsidR="00722F29" w:rsidRDefault="00722F29" w:rsidP="001568C6">
            <w:pPr>
              <w:pStyle w:val="3"/>
              <w:numPr>
                <w:ilvl w:val="0"/>
                <w:numId w:val="0"/>
              </w:numPr>
              <w:tabs>
                <w:tab w:val="num" w:pos="2214"/>
              </w:tabs>
              <w:ind w:right="2214"/>
              <w:jc w:val="both"/>
              <w:rPr>
                <w:rtl/>
              </w:rPr>
            </w:pPr>
            <w:r>
              <w:rPr>
                <w:rFonts w:hint="cs"/>
                <w:rtl/>
              </w:rPr>
              <w:t>עבור 30 יום ראשונים או חלק מהם</w:t>
            </w:r>
          </w:p>
        </w:tc>
        <w:tc>
          <w:tcPr>
            <w:tcW w:w="1668" w:type="dxa"/>
          </w:tcPr>
          <w:p w:rsidR="00722F29" w:rsidRDefault="00722F29" w:rsidP="001568C6">
            <w:pPr>
              <w:pStyle w:val="3"/>
              <w:numPr>
                <w:ilvl w:val="0"/>
                <w:numId w:val="0"/>
              </w:numPr>
              <w:tabs>
                <w:tab w:val="num" w:pos="2214"/>
              </w:tabs>
              <w:ind w:right="2214"/>
              <w:jc w:val="both"/>
              <w:rPr>
                <w:rtl/>
              </w:rPr>
            </w:pPr>
          </w:p>
        </w:tc>
      </w:tr>
      <w:tr w:rsidR="00722F29" w:rsidTr="00722F29">
        <w:tc>
          <w:tcPr>
            <w:tcW w:w="6691" w:type="dxa"/>
          </w:tcPr>
          <w:p w:rsidR="00722F29" w:rsidRDefault="00722F29" w:rsidP="001568C6">
            <w:pPr>
              <w:pStyle w:val="3"/>
              <w:numPr>
                <w:ilvl w:val="0"/>
                <w:numId w:val="0"/>
              </w:numPr>
              <w:tabs>
                <w:tab w:val="num" w:pos="2214"/>
              </w:tabs>
              <w:ind w:right="2214"/>
              <w:jc w:val="both"/>
              <w:rPr>
                <w:rtl/>
              </w:rPr>
            </w:pPr>
            <w:r>
              <w:rPr>
                <w:rFonts w:hint="cs"/>
                <w:rtl/>
              </w:rPr>
              <w:t xml:space="preserve">עבור כל חודש נוסף או חלק ממנו </w:t>
            </w:r>
          </w:p>
        </w:tc>
        <w:tc>
          <w:tcPr>
            <w:tcW w:w="1666" w:type="dxa"/>
          </w:tcPr>
          <w:p w:rsidR="00722F29" w:rsidRDefault="00722F29" w:rsidP="001568C6">
            <w:pPr>
              <w:pStyle w:val="3"/>
              <w:numPr>
                <w:ilvl w:val="0"/>
                <w:numId w:val="0"/>
              </w:numPr>
              <w:tabs>
                <w:tab w:val="num" w:pos="2214"/>
              </w:tabs>
              <w:ind w:right="2214"/>
              <w:jc w:val="both"/>
              <w:rPr>
                <w:rtl/>
              </w:rPr>
            </w:pPr>
          </w:p>
        </w:tc>
      </w:tr>
      <w:tr w:rsidR="00722F29" w:rsidTr="00722F29">
        <w:tc>
          <w:tcPr>
            <w:tcW w:w="6691" w:type="dxa"/>
          </w:tcPr>
          <w:p w:rsidR="00722F29" w:rsidRDefault="00722F29" w:rsidP="006F36E6">
            <w:pPr>
              <w:pStyle w:val="3"/>
              <w:numPr>
                <w:ilvl w:val="0"/>
                <w:numId w:val="0"/>
              </w:numPr>
              <w:tabs>
                <w:tab w:val="num" w:pos="2214"/>
              </w:tabs>
              <w:jc w:val="both"/>
              <w:rPr>
                <w:rtl/>
              </w:rPr>
            </w:pPr>
            <w:proofErr w:type="spellStart"/>
            <w:r>
              <w:rPr>
                <w:rFonts w:hint="cs"/>
                <w:rtl/>
              </w:rPr>
              <w:t>סמיטרלר</w:t>
            </w:r>
            <w:proofErr w:type="spellEnd"/>
            <w:r>
              <w:rPr>
                <w:rFonts w:hint="cs"/>
                <w:rtl/>
              </w:rPr>
              <w:t xml:space="preserve">, עגלה, אמבטיה, מכולה עד 12 מטר, אוטובוס </w:t>
            </w:r>
            <w:proofErr w:type="spellStart"/>
            <w:r w:rsidRPr="00503ADC">
              <w:rPr>
                <w:rtl/>
              </w:rPr>
              <w:t>סמיטרלר</w:t>
            </w:r>
            <w:proofErr w:type="spellEnd"/>
            <w:r w:rsidRPr="00503ADC">
              <w:rPr>
                <w:rtl/>
              </w:rPr>
              <w:t xml:space="preserve">, עגלה, אמבטיה, </w:t>
            </w:r>
            <w:r>
              <w:rPr>
                <w:rFonts w:hint="cs"/>
                <w:rtl/>
              </w:rPr>
              <w:t xml:space="preserve">  </w:t>
            </w:r>
            <w:r w:rsidRPr="00503ADC">
              <w:rPr>
                <w:rFonts w:hint="eastAsia"/>
                <w:rtl/>
              </w:rPr>
              <w:t>אוטובוס</w:t>
            </w:r>
            <w:r w:rsidRPr="00503ADC">
              <w:rPr>
                <w:rtl/>
              </w:rPr>
              <w:t xml:space="preserve">, טרקטור </w:t>
            </w:r>
            <w:r>
              <w:rPr>
                <w:rFonts w:hint="cs"/>
              </w:rPr>
              <w:t>D</w:t>
            </w:r>
            <w:r>
              <w:rPr>
                <w:rFonts w:hint="cs"/>
                <w:rtl/>
              </w:rPr>
              <w:t>6-</w:t>
            </w:r>
            <w:r>
              <w:rPr>
                <w:rFonts w:hint="cs"/>
              </w:rPr>
              <w:t xml:space="preserve">D10 </w:t>
            </w:r>
            <w:r>
              <w:rPr>
                <w:rFonts w:hint="cs"/>
                <w:rtl/>
              </w:rPr>
              <w:t>מחפר, מעמיס גלגלי/זחלי 950 וכל ציוד מכני הנדסי של עבודות עפר</w:t>
            </w:r>
            <w:r w:rsidR="006F36E6">
              <w:rPr>
                <w:rFonts w:hint="cs"/>
                <w:rtl/>
              </w:rPr>
              <w:t xml:space="preserve"> עבור 30 יום ראשונים או חלק מהם </w:t>
            </w:r>
          </w:p>
        </w:tc>
        <w:tc>
          <w:tcPr>
            <w:tcW w:w="1666" w:type="dxa"/>
          </w:tcPr>
          <w:p w:rsidR="00722F29" w:rsidRDefault="00722F29" w:rsidP="001568C6">
            <w:pPr>
              <w:pStyle w:val="3"/>
              <w:numPr>
                <w:ilvl w:val="0"/>
                <w:numId w:val="0"/>
              </w:numPr>
              <w:tabs>
                <w:tab w:val="num" w:pos="2214"/>
              </w:tabs>
              <w:ind w:right="2214"/>
              <w:jc w:val="both"/>
              <w:rPr>
                <w:rtl/>
              </w:rPr>
            </w:pPr>
          </w:p>
        </w:tc>
      </w:tr>
      <w:tr w:rsidR="00722F29" w:rsidTr="00722F29">
        <w:tc>
          <w:tcPr>
            <w:tcW w:w="6691" w:type="dxa"/>
          </w:tcPr>
          <w:p w:rsidR="00722F29" w:rsidRDefault="006F36E6" w:rsidP="001568C6">
            <w:pPr>
              <w:pStyle w:val="3"/>
              <w:numPr>
                <w:ilvl w:val="0"/>
                <w:numId w:val="0"/>
              </w:numPr>
              <w:tabs>
                <w:tab w:val="num" w:pos="2214"/>
              </w:tabs>
              <w:ind w:right="2214"/>
              <w:jc w:val="both"/>
              <w:rPr>
                <w:rtl/>
              </w:rPr>
            </w:pPr>
            <w:r>
              <w:rPr>
                <w:rFonts w:hint="cs"/>
                <w:rtl/>
              </w:rPr>
              <w:t>עבור כל חודש נוסף או חלק ממנו</w:t>
            </w:r>
          </w:p>
        </w:tc>
        <w:tc>
          <w:tcPr>
            <w:tcW w:w="1666" w:type="dxa"/>
          </w:tcPr>
          <w:p w:rsidR="00722F29" w:rsidRDefault="00722F29" w:rsidP="001568C6">
            <w:pPr>
              <w:pStyle w:val="3"/>
              <w:numPr>
                <w:ilvl w:val="0"/>
                <w:numId w:val="0"/>
              </w:numPr>
              <w:tabs>
                <w:tab w:val="num" w:pos="2214"/>
              </w:tabs>
              <w:ind w:right="2214"/>
              <w:jc w:val="both"/>
              <w:rPr>
                <w:rtl/>
              </w:rPr>
            </w:pPr>
          </w:p>
        </w:tc>
      </w:tr>
      <w:tr w:rsidR="00722F29" w:rsidTr="00722F29">
        <w:tc>
          <w:tcPr>
            <w:tcW w:w="6691" w:type="dxa"/>
          </w:tcPr>
          <w:p w:rsidR="00722F29" w:rsidRDefault="006F36E6" w:rsidP="006F36E6">
            <w:pPr>
              <w:pStyle w:val="3"/>
              <w:numPr>
                <w:ilvl w:val="0"/>
                <w:numId w:val="0"/>
              </w:numPr>
              <w:tabs>
                <w:tab w:val="num" w:pos="2214"/>
              </w:tabs>
              <w:ind w:right="34"/>
              <w:jc w:val="both"/>
              <w:rPr>
                <w:rtl/>
              </w:rPr>
            </w:pPr>
            <w:r w:rsidRPr="00503ADC">
              <w:rPr>
                <w:rtl/>
              </w:rPr>
              <w:t xml:space="preserve">רכב פרטי, סטיישן, טרקטורון, </w:t>
            </w:r>
            <w:proofErr w:type="spellStart"/>
            <w:r w:rsidRPr="00503ADC">
              <w:rPr>
                <w:rtl/>
              </w:rPr>
              <w:t>בובקט</w:t>
            </w:r>
            <w:proofErr w:type="spellEnd"/>
            <w:r w:rsidRPr="00503ADC">
              <w:rPr>
                <w:rtl/>
              </w:rPr>
              <w:t>, טנדר,</w:t>
            </w:r>
            <w:r>
              <w:rPr>
                <w:rFonts w:hint="cs"/>
                <w:rtl/>
              </w:rPr>
              <w:t xml:space="preserve"> </w:t>
            </w:r>
            <w:r w:rsidRPr="00503ADC">
              <w:rPr>
                <w:rFonts w:hint="eastAsia"/>
                <w:rtl/>
              </w:rPr>
              <w:t>רכב</w:t>
            </w:r>
            <w:r w:rsidRPr="00503ADC">
              <w:rPr>
                <w:rtl/>
              </w:rPr>
              <w:t xml:space="preserve"> </w:t>
            </w:r>
            <w:r w:rsidRPr="00503ADC">
              <w:rPr>
                <w:rFonts w:hint="eastAsia"/>
                <w:rtl/>
              </w:rPr>
              <w:t>דו</w:t>
            </w:r>
            <w:r w:rsidRPr="00503ADC">
              <w:rPr>
                <w:rtl/>
              </w:rPr>
              <w:t xml:space="preserve"> שימושי</w:t>
            </w:r>
            <w:r>
              <w:rPr>
                <w:rFonts w:hint="cs"/>
                <w:rtl/>
              </w:rPr>
              <w:t>. עבור 30 יום חלק מהם</w:t>
            </w:r>
          </w:p>
        </w:tc>
        <w:tc>
          <w:tcPr>
            <w:tcW w:w="1666" w:type="dxa"/>
          </w:tcPr>
          <w:p w:rsidR="00722F29" w:rsidRDefault="00722F29" w:rsidP="001568C6">
            <w:pPr>
              <w:pStyle w:val="3"/>
              <w:numPr>
                <w:ilvl w:val="0"/>
                <w:numId w:val="0"/>
              </w:numPr>
              <w:tabs>
                <w:tab w:val="num" w:pos="2214"/>
              </w:tabs>
              <w:ind w:right="2214"/>
              <w:jc w:val="both"/>
              <w:rPr>
                <w:rtl/>
              </w:rPr>
            </w:pPr>
          </w:p>
        </w:tc>
      </w:tr>
      <w:tr w:rsidR="00722F29" w:rsidTr="00722F29">
        <w:tc>
          <w:tcPr>
            <w:tcW w:w="6691" w:type="dxa"/>
          </w:tcPr>
          <w:p w:rsidR="00722F29" w:rsidRDefault="006F36E6" w:rsidP="001568C6">
            <w:pPr>
              <w:pStyle w:val="3"/>
              <w:numPr>
                <w:ilvl w:val="0"/>
                <w:numId w:val="0"/>
              </w:numPr>
              <w:tabs>
                <w:tab w:val="num" w:pos="2214"/>
              </w:tabs>
              <w:ind w:right="2214"/>
              <w:jc w:val="both"/>
              <w:rPr>
                <w:rtl/>
              </w:rPr>
            </w:pPr>
            <w:r>
              <w:rPr>
                <w:rFonts w:hint="cs"/>
                <w:rtl/>
              </w:rPr>
              <w:t>עבור כל חודש נוסף או חלק ממנו</w:t>
            </w:r>
          </w:p>
        </w:tc>
        <w:tc>
          <w:tcPr>
            <w:tcW w:w="1666" w:type="dxa"/>
          </w:tcPr>
          <w:p w:rsidR="00722F29" w:rsidRDefault="00722F29" w:rsidP="001568C6">
            <w:pPr>
              <w:pStyle w:val="3"/>
              <w:numPr>
                <w:ilvl w:val="0"/>
                <w:numId w:val="0"/>
              </w:numPr>
              <w:tabs>
                <w:tab w:val="num" w:pos="2214"/>
              </w:tabs>
              <w:ind w:right="2214"/>
              <w:jc w:val="both"/>
              <w:rPr>
                <w:rtl/>
              </w:rPr>
            </w:pPr>
          </w:p>
        </w:tc>
      </w:tr>
      <w:tr w:rsidR="00722F29" w:rsidTr="00722F29">
        <w:tc>
          <w:tcPr>
            <w:tcW w:w="6691" w:type="dxa"/>
          </w:tcPr>
          <w:p w:rsidR="00722F29" w:rsidRDefault="006F36E6" w:rsidP="001568C6">
            <w:pPr>
              <w:pStyle w:val="3"/>
              <w:numPr>
                <w:ilvl w:val="0"/>
                <w:numId w:val="0"/>
              </w:numPr>
              <w:tabs>
                <w:tab w:val="num" w:pos="2214"/>
              </w:tabs>
              <w:ind w:right="2214"/>
              <w:jc w:val="both"/>
              <w:rPr>
                <w:rtl/>
              </w:rPr>
            </w:pPr>
            <w:r w:rsidRPr="00503ADC">
              <w:rPr>
                <w:rtl/>
              </w:rPr>
              <w:t>רכב מסחרי (בעל ארגז נפרד)</w:t>
            </w:r>
            <w:r>
              <w:rPr>
                <w:rFonts w:hint="cs"/>
                <w:rtl/>
              </w:rPr>
              <w:t>. עבור 30 יום ראשונים או חלק מהם</w:t>
            </w:r>
          </w:p>
        </w:tc>
        <w:tc>
          <w:tcPr>
            <w:tcW w:w="1666" w:type="dxa"/>
          </w:tcPr>
          <w:p w:rsidR="00722F29" w:rsidRDefault="00722F29" w:rsidP="001568C6">
            <w:pPr>
              <w:pStyle w:val="3"/>
              <w:numPr>
                <w:ilvl w:val="0"/>
                <w:numId w:val="0"/>
              </w:numPr>
              <w:tabs>
                <w:tab w:val="num" w:pos="2214"/>
              </w:tabs>
              <w:ind w:right="2214"/>
              <w:jc w:val="both"/>
              <w:rPr>
                <w:rtl/>
              </w:rPr>
            </w:pPr>
          </w:p>
        </w:tc>
      </w:tr>
      <w:tr w:rsidR="00722F29" w:rsidTr="00722F29">
        <w:tc>
          <w:tcPr>
            <w:tcW w:w="6691" w:type="dxa"/>
          </w:tcPr>
          <w:p w:rsidR="00722F29" w:rsidRDefault="006F36E6" w:rsidP="001568C6">
            <w:pPr>
              <w:pStyle w:val="3"/>
              <w:numPr>
                <w:ilvl w:val="0"/>
                <w:numId w:val="0"/>
              </w:numPr>
              <w:tabs>
                <w:tab w:val="num" w:pos="2214"/>
              </w:tabs>
              <w:ind w:right="2214"/>
              <w:jc w:val="both"/>
              <w:rPr>
                <w:rtl/>
              </w:rPr>
            </w:pPr>
            <w:r>
              <w:rPr>
                <w:rFonts w:hint="cs"/>
                <w:rtl/>
              </w:rPr>
              <w:t>עבור כל חודש נוסף או חלק ממנו</w:t>
            </w:r>
          </w:p>
        </w:tc>
        <w:tc>
          <w:tcPr>
            <w:tcW w:w="1666" w:type="dxa"/>
          </w:tcPr>
          <w:p w:rsidR="00722F29" w:rsidRDefault="00722F29" w:rsidP="001568C6">
            <w:pPr>
              <w:pStyle w:val="3"/>
              <w:numPr>
                <w:ilvl w:val="0"/>
                <w:numId w:val="0"/>
              </w:numPr>
              <w:tabs>
                <w:tab w:val="num" w:pos="2214"/>
              </w:tabs>
              <w:ind w:right="2214"/>
              <w:jc w:val="both"/>
              <w:rPr>
                <w:rtl/>
              </w:rPr>
            </w:pPr>
          </w:p>
        </w:tc>
      </w:tr>
      <w:tr w:rsidR="00722F29" w:rsidTr="00722F29">
        <w:tc>
          <w:tcPr>
            <w:tcW w:w="6691" w:type="dxa"/>
          </w:tcPr>
          <w:p w:rsidR="00722F29" w:rsidRDefault="006F36E6" w:rsidP="001568C6">
            <w:pPr>
              <w:pStyle w:val="3"/>
              <w:numPr>
                <w:ilvl w:val="0"/>
                <w:numId w:val="0"/>
              </w:numPr>
              <w:tabs>
                <w:tab w:val="num" w:pos="2214"/>
              </w:tabs>
              <w:ind w:right="2214"/>
              <w:jc w:val="both"/>
              <w:rPr>
                <w:rtl/>
              </w:rPr>
            </w:pPr>
            <w:r>
              <w:rPr>
                <w:rFonts w:hint="cs"/>
                <w:rtl/>
              </w:rPr>
              <w:t>מכולה עד 12 מטר עבור 30 יום ראשונים או חלק מהם</w:t>
            </w:r>
          </w:p>
        </w:tc>
        <w:tc>
          <w:tcPr>
            <w:tcW w:w="1666" w:type="dxa"/>
          </w:tcPr>
          <w:p w:rsidR="00722F29" w:rsidRDefault="00722F29" w:rsidP="001568C6">
            <w:pPr>
              <w:pStyle w:val="3"/>
              <w:numPr>
                <w:ilvl w:val="0"/>
                <w:numId w:val="0"/>
              </w:numPr>
              <w:tabs>
                <w:tab w:val="num" w:pos="2214"/>
              </w:tabs>
              <w:ind w:right="2214"/>
              <w:jc w:val="both"/>
              <w:rPr>
                <w:rtl/>
              </w:rPr>
            </w:pPr>
          </w:p>
        </w:tc>
      </w:tr>
      <w:tr w:rsidR="00722F29" w:rsidTr="00722F29">
        <w:tc>
          <w:tcPr>
            <w:tcW w:w="6691" w:type="dxa"/>
          </w:tcPr>
          <w:p w:rsidR="00722F29" w:rsidRDefault="006F36E6" w:rsidP="001568C6">
            <w:pPr>
              <w:pStyle w:val="3"/>
              <w:numPr>
                <w:ilvl w:val="0"/>
                <w:numId w:val="0"/>
              </w:numPr>
              <w:tabs>
                <w:tab w:val="num" w:pos="2214"/>
              </w:tabs>
              <w:ind w:right="2214"/>
              <w:jc w:val="both"/>
              <w:rPr>
                <w:rtl/>
              </w:rPr>
            </w:pPr>
            <w:r>
              <w:rPr>
                <w:rFonts w:hint="cs"/>
                <w:rtl/>
              </w:rPr>
              <w:t>עבור כל חודש נוסף או חלק ממנו</w:t>
            </w:r>
          </w:p>
        </w:tc>
        <w:tc>
          <w:tcPr>
            <w:tcW w:w="1666" w:type="dxa"/>
          </w:tcPr>
          <w:p w:rsidR="00722F29" w:rsidRDefault="00722F29" w:rsidP="001568C6">
            <w:pPr>
              <w:pStyle w:val="3"/>
              <w:numPr>
                <w:ilvl w:val="0"/>
                <w:numId w:val="0"/>
              </w:numPr>
              <w:tabs>
                <w:tab w:val="num" w:pos="2214"/>
              </w:tabs>
              <w:ind w:right="2214"/>
              <w:jc w:val="both"/>
              <w:rPr>
                <w:rtl/>
              </w:rPr>
            </w:pPr>
          </w:p>
        </w:tc>
      </w:tr>
      <w:tr w:rsidR="00722F29" w:rsidTr="00722F29">
        <w:tc>
          <w:tcPr>
            <w:tcW w:w="6691" w:type="dxa"/>
          </w:tcPr>
          <w:p w:rsidR="00722F29" w:rsidRDefault="006F36E6" w:rsidP="001568C6">
            <w:pPr>
              <w:pStyle w:val="3"/>
              <w:numPr>
                <w:ilvl w:val="0"/>
                <w:numId w:val="0"/>
              </w:numPr>
              <w:tabs>
                <w:tab w:val="num" w:pos="2214"/>
              </w:tabs>
              <w:ind w:right="2214"/>
              <w:jc w:val="both"/>
              <w:rPr>
                <w:rtl/>
              </w:rPr>
            </w:pPr>
            <w:r>
              <w:rPr>
                <w:rFonts w:hint="cs"/>
                <w:rtl/>
              </w:rPr>
              <w:t>מכולה מעלל 12 מטר עבור 30 יום ראשונים או חלק מהם</w:t>
            </w:r>
          </w:p>
        </w:tc>
        <w:tc>
          <w:tcPr>
            <w:tcW w:w="1666" w:type="dxa"/>
          </w:tcPr>
          <w:p w:rsidR="00722F29" w:rsidRDefault="00722F29" w:rsidP="001568C6">
            <w:pPr>
              <w:pStyle w:val="3"/>
              <w:numPr>
                <w:ilvl w:val="0"/>
                <w:numId w:val="0"/>
              </w:numPr>
              <w:tabs>
                <w:tab w:val="num" w:pos="2214"/>
              </w:tabs>
              <w:ind w:right="2214"/>
              <w:jc w:val="both"/>
              <w:rPr>
                <w:rtl/>
              </w:rPr>
            </w:pPr>
          </w:p>
        </w:tc>
      </w:tr>
      <w:tr w:rsidR="00722F29" w:rsidTr="00722F29">
        <w:tc>
          <w:tcPr>
            <w:tcW w:w="6691" w:type="dxa"/>
          </w:tcPr>
          <w:p w:rsidR="00722F29" w:rsidRDefault="006F36E6" w:rsidP="001568C6">
            <w:pPr>
              <w:pStyle w:val="3"/>
              <w:numPr>
                <w:ilvl w:val="0"/>
                <w:numId w:val="0"/>
              </w:numPr>
              <w:tabs>
                <w:tab w:val="num" w:pos="2214"/>
              </w:tabs>
              <w:ind w:right="2214"/>
              <w:jc w:val="both"/>
              <w:rPr>
                <w:rtl/>
              </w:rPr>
            </w:pPr>
            <w:r>
              <w:rPr>
                <w:rFonts w:hint="cs"/>
                <w:rtl/>
              </w:rPr>
              <w:t xml:space="preserve">עבור כל חודש נוסף או חלק מהם </w:t>
            </w:r>
          </w:p>
        </w:tc>
        <w:tc>
          <w:tcPr>
            <w:tcW w:w="1666" w:type="dxa"/>
          </w:tcPr>
          <w:p w:rsidR="00722F29" w:rsidRDefault="00722F29" w:rsidP="001568C6">
            <w:pPr>
              <w:pStyle w:val="3"/>
              <w:numPr>
                <w:ilvl w:val="0"/>
                <w:numId w:val="0"/>
              </w:numPr>
              <w:tabs>
                <w:tab w:val="num" w:pos="2214"/>
              </w:tabs>
              <w:ind w:right="2214"/>
              <w:jc w:val="both"/>
              <w:rPr>
                <w:rtl/>
              </w:rPr>
            </w:pPr>
          </w:p>
        </w:tc>
      </w:tr>
    </w:tbl>
    <w:p w:rsidR="00722F29" w:rsidRDefault="00722F29" w:rsidP="001568C6">
      <w:pPr>
        <w:pStyle w:val="3"/>
        <w:numPr>
          <w:ilvl w:val="0"/>
          <w:numId w:val="0"/>
        </w:numPr>
        <w:tabs>
          <w:tab w:val="num" w:pos="2214"/>
        </w:tabs>
        <w:ind w:left="1701" w:right="2214" w:hanging="567"/>
        <w:jc w:val="both"/>
        <w:rPr>
          <w:rtl/>
        </w:rPr>
      </w:pPr>
    </w:p>
    <w:p w:rsidR="00722F29" w:rsidRDefault="00722F29" w:rsidP="001568C6">
      <w:pPr>
        <w:pStyle w:val="3"/>
        <w:numPr>
          <w:ilvl w:val="0"/>
          <w:numId w:val="0"/>
        </w:numPr>
        <w:tabs>
          <w:tab w:val="num" w:pos="2214"/>
        </w:tabs>
        <w:ind w:left="1701" w:right="2214" w:hanging="567"/>
        <w:jc w:val="both"/>
        <w:rPr>
          <w:rtl/>
        </w:rPr>
      </w:pPr>
    </w:p>
    <w:p w:rsidR="00CB295C" w:rsidRDefault="00C43BDC">
      <w:pPr>
        <w:pStyle w:val="1"/>
        <w:numPr>
          <w:ilvl w:val="0"/>
          <w:numId w:val="0"/>
        </w:numPr>
        <w:ind w:left="660" w:right="720"/>
        <w:jc w:val="both"/>
        <w:rPr>
          <w:b/>
          <w:bCs/>
          <w:u w:val="single"/>
          <w:rtl/>
        </w:rPr>
      </w:pPr>
      <w:r w:rsidRPr="00503ADC">
        <w:rPr>
          <w:rtl/>
        </w:rPr>
        <w:tab/>
      </w:r>
      <w:r w:rsidR="00805F8B">
        <w:rPr>
          <w:rFonts w:hint="cs"/>
          <w:b/>
          <w:bCs/>
          <w:u w:val="single"/>
          <w:rtl/>
        </w:rPr>
        <w:t>9</w:t>
      </w:r>
      <w:r w:rsidR="00961BBE">
        <w:rPr>
          <w:rFonts w:hint="cs"/>
          <w:b/>
          <w:bCs/>
          <w:u w:val="single"/>
          <w:rtl/>
        </w:rPr>
        <w:t xml:space="preserve">. </w:t>
      </w:r>
      <w:r w:rsidRPr="00503ADC">
        <w:rPr>
          <w:rFonts w:hint="eastAsia"/>
          <w:b/>
          <w:bCs/>
          <w:u w:val="single"/>
          <w:rtl/>
        </w:rPr>
        <w:t>תוספות</w:t>
      </w:r>
      <w:r w:rsidRPr="00503ADC">
        <w:rPr>
          <w:b/>
          <w:bCs/>
          <w:u w:val="single"/>
          <w:rtl/>
        </w:rPr>
        <w:t xml:space="preserve"> </w:t>
      </w:r>
      <w:r w:rsidRPr="00503ADC">
        <w:rPr>
          <w:rFonts w:hint="eastAsia"/>
          <w:b/>
          <w:bCs/>
          <w:u w:val="single"/>
          <w:rtl/>
        </w:rPr>
        <w:t>והפחתות</w:t>
      </w:r>
      <w:r w:rsidRPr="00503ADC">
        <w:rPr>
          <w:b/>
          <w:bCs/>
          <w:u w:val="single"/>
          <w:rtl/>
        </w:rPr>
        <w:t xml:space="preserve"> תשלום בעבור אחסון רכבים או גרוטאות</w:t>
      </w:r>
    </w:p>
    <w:p w:rsidR="00F54BEB" w:rsidRPr="00503ADC" w:rsidRDefault="00C43BDC" w:rsidP="00503ADC">
      <w:pPr>
        <w:pStyle w:val="3"/>
        <w:numPr>
          <w:ilvl w:val="0"/>
          <w:numId w:val="0"/>
        </w:numPr>
        <w:tabs>
          <w:tab w:val="left" w:pos="720"/>
        </w:tabs>
        <w:ind w:left="566"/>
        <w:jc w:val="both"/>
        <w:rPr>
          <w:rtl/>
        </w:rPr>
      </w:pPr>
      <w:r w:rsidRPr="00503ADC">
        <w:rPr>
          <w:rFonts w:hint="eastAsia"/>
          <w:rtl/>
        </w:rPr>
        <w:t>א</w:t>
      </w:r>
      <w:r w:rsidRPr="00503ADC">
        <w:rPr>
          <w:rtl/>
        </w:rPr>
        <w:t xml:space="preserve">. בעבור אחסון רכב שאינו כשיר לנסיעה, ישולם בהתאם לתעריף </w:t>
      </w:r>
      <w:r w:rsidRPr="00503ADC">
        <w:rPr>
          <w:rFonts w:hint="eastAsia"/>
          <w:rtl/>
        </w:rPr>
        <w:t>המקביל</w:t>
      </w:r>
      <w:r w:rsidRPr="00503ADC">
        <w:rPr>
          <w:rtl/>
        </w:rPr>
        <w:t xml:space="preserve"> לאותו סוג </w:t>
      </w:r>
      <w:r w:rsidRPr="00503ADC">
        <w:rPr>
          <w:rFonts w:hint="eastAsia"/>
          <w:rtl/>
        </w:rPr>
        <w:t>רכב</w:t>
      </w:r>
      <w:r w:rsidRPr="00503ADC">
        <w:rPr>
          <w:rtl/>
        </w:rPr>
        <w:t xml:space="preserve"> כשיר ל</w:t>
      </w:r>
      <w:r w:rsidR="00F54BEB" w:rsidRPr="00503ADC">
        <w:rPr>
          <w:rFonts w:hint="cs"/>
          <w:rtl/>
        </w:rPr>
        <w:t>נסיעה</w:t>
      </w:r>
      <w:r w:rsidRPr="00503ADC">
        <w:rPr>
          <w:rtl/>
        </w:rPr>
        <w:t>.</w:t>
      </w:r>
    </w:p>
    <w:p w:rsidR="00C43BDC" w:rsidRPr="00503ADC" w:rsidRDefault="00F54BEB" w:rsidP="007627B9">
      <w:pPr>
        <w:pStyle w:val="3"/>
        <w:numPr>
          <w:ilvl w:val="0"/>
          <w:numId w:val="0"/>
        </w:numPr>
        <w:tabs>
          <w:tab w:val="left" w:pos="720"/>
        </w:tabs>
        <w:ind w:left="566"/>
        <w:jc w:val="both"/>
        <w:rPr>
          <w:rtl/>
        </w:rPr>
      </w:pPr>
      <w:r w:rsidRPr="00503ADC">
        <w:rPr>
          <w:rFonts w:hint="cs"/>
          <w:rtl/>
        </w:rPr>
        <w:t>ב.</w:t>
      </w:r>
      <w:r w:rsidR="00C43BDC" w:rsidRPr="00503ADC">
        <w:rPr>
          <w:rtl/>
        </w:rPr>
        <w:t xml:space="preserve"> </w:t>
      </w:r>
      <w:r w:rsidRPr="00503ADC">
        <w:rPr>
          <w:rFonts w:hint="cs"/>
          <w:rtl/>
        </w:rPr>
        <w:t>ב</w:t>
      </w:r>
      <w:r w:rsidR="00C43BDC" w:rsidRPr="00503ADC">
        <w:rPr>
          <w:rtl/>
        </w:rPr>
        <w:t xml:space="preserve">עבור </w:t>
      </w:r>
      <w:r w:rsidRPr="00503ADC">
        <w:rPr>
          <w:rFonts w:hint="cs"/>
          <w:rtl/>
        </w:rPr>
        <w:t xml:space="preserve">אחסון </w:t>
      </w:r>
      <w:r w:rsidR="00C43BDC" w:rsidRPr="00503ADC">
        <w:rPr>
          <w:rFonts w:hint="eastAsia"/>
          <w:rtl/>
        </w:rPr>
        <w:t>גרוטאות</w:t>
      </w:r>
      <w:r w:rsidR="00C43BDC" w:rsidRPr="00503ADC">
        <w:rPr>
          <w:rtl/>
        </w:rPr>
        <w:t xml:space="preserve"> ישולם לפי נפח אחסון (דחוס) במכולות</w:t>
      </w:r>
      <w:r w:rsidR="007627B9">
        <w:rPr>
          <w:rFonts w:hint="cs"/>
          <w:rtl/>
        </w:rPr>
        <w:t>.</w:t>
      </w:r>
      <w:r w:rsidRPr="00503ADC">
        <w:rPr>
          <w:rFonts w:hint="cs"/>
          <w:rtl/>
        </w:rPr>
        <w:t xml:space="preserve"> </w:t>
      </w:r>
    </w:p>
    <w:p w:rsidR="00757807" w:rsidRDefault="00467D44">
      <w:pPr>
        <w:pStyle w:val="3"/>
        <w:numPr>
          <w:ilvl w:val="0"/>
          <w:numId w:val="0"/>
        </w:numPr>
        <w:tabs>
          <w:tab w:val="left" w:pos="720"/>
        </w:tabs>
        <w:ind w:left="566"/>
        <w:jc w:val="both"/>
        <w:rPr>
          <w:rtl/>
        </w:rPr>
      </w:pPr>
      <w:r>
        <w:rPr>
          <w:rFonts w:hint="cs"/>
          <w:rtl/>
        </w:rPr>
        <w:t>ג</w:t>
      </w:r>
      <w:r w:rsidR="00C43BDC" w:rsidRPr="00503ADC">
        <w:rPr>
          <w:rtl/>
        </w:rPr>
        <w:t xml:space="preserve">. באם שוחררו הרכבים בתוך פחות מ- 48 שעות ממועד אחסונם – </w:t>
      </w:r>
      <w:r w:rsidR="00C43BDC" w:rsidRPr="00503ADC">
        <w:rPr>
          <w:rFonts w:hint="eastAsia"/>
          <w:rtl/>
        </w:rPr>
        <w:t>ישולם</w:t>
      </w:r>
      <w:r w:rsidR="00C43BDC" w:rsidRPr="00503ADC">
        <w:rPr>
          <w:rtl/>
        </w:rPr>
        <w:t xml:space="preserve"> </w:t>
      </w:r>
      <w:r w:rsidR="00C43BDC" w:rsidRPr="00503ADC">
        <w:rPr>
          <w:rFonts w:hint="cs"/>
          <w:rtl/>
        </w:rPr>
        <w:t>5</w:t>
      </w:r>
      <w:r w:rsidR="00C43BDC" w:rsidRPr="00503ADC">
        <w:rPr>
          <w:rtl/>
        </w:rPr>
        <w:t xml:space="preserve">0% מהתעריף הנקוב </w:t>
      </w:r>
      <w:r>
        <w:rPr>
          <w:rFonts w:hint="cs"/>
          <w:rtl/>
        </w:rPr>
        <w:t xml:space="preserve">בסעיף </w:t>
      </w:r>
      <w:r w:rsidR="00805F8B">
        <w:rPr>
          <w:rFonts w:hint="cs"/>
          <w:rtl/>
        </w:rPr>
        <w:t xml:space="preserve">8    </w:t>
      </w:r>
    </w:p>
    <w:p w:rsidR="00C43BDC" w:rsidRPr="00503ADC" w:rsidRDefault="00C43BDC" w:rsidP="00503ADC">
      <w:pPr>
        <w:pStyle w:val="3"/>
        <w:numPr>
          <w:ilvl w:val="0"/>
          <w:numId w:val="0"/>
        </w:numPr>
        <w:tabs>
          <w:tab w:val="left" w:pos="720"/>
        </w:tabs>
        <w:ind w:left="566"/>
        <w:jc w:val="both"/>
        <w:rPr>
          <w:rtl/>
        </w:rPr>
      </w:pPr>
      <w:r w:rsidRPr="00503ADC">
        <w:rPr>
          <w:rtl/>
        </w:rPr>
        <w:t>לעיל.</w:t>
      </w:r>
    </w:p>
    <w:p w:rsidR="00C43BDC" w:rsidRPr="00503ADC" w:rsidRDefault="00467D44" w:rsidP="00503ADC">
      <w:pPr>
        <w:pStyle w:val="3"/>
        <w:numPr>
          <w:ilvl w:val="0"/>
          <w:numId w:val="0"/>
        </w:numPr>
        <w:tabs>
          <w:tab w:val="left" w:pos="720"/>
        </w:tabs>
        <w:ind w:left="566"/>
        <w:jc w:val="both"/>
        <w:rPr>
          <w:rtl/>
        </w:rPr>
      </w:pPr>
      <w:r>
        <w:rPr>
          <w:rFonts w:hint="cs"/>
          <w:rtl/>
        </w:rPr>
        <w:t>ד</w:t>
      </w:r>
      <w:r w:rsidR="00C43BDC" w:rsidRPr="00503ADC">
        <w:rPr>
          <w:rtl/>
        </w:rPr>
        <w:t xml:space="preserve">. שחרור הרכבים יבוצע </w:t>
      </w:r>
      <w:r w:rsidR="00C43BDC" w:rsidRPr="00503ADC">
        <w:rPr>
          <w:rFonts w:hint="cs"/>
          <w:rtl/>
        </w:rPr>
        <w:t>עפ"י</w:t>
      </w:r>
      <w:r w:rsidR="00C43BDC" w:rsidRPr="00503ADC">
        <w:rPr>
          <w:rtl/>
        </w:rPr>
        <w:t xml:space="preserve">  </w:t>
      </w:r>
      <w:r w:rsidR="00C43BDC" w:rsidRPr="00503ADC">
        <w:rPr>
          <w:rFonts w:hint="eastAsia"/>
          <w:rtl/>
        </w:rPr>
        <w:t>אישור</w:t>
      </w:r>
      <w:r w:rsidR="00C43BDC" w:rsidRPr="00503ADC">
        <w:rPr>
          <w:rtl/>
        </w:rPr>
        <w:t xml:space="preserve"> הממונה</w:t>
      </w:r>
      <w:r w:rsidR="00C43BDC" w:rsidRPr="00503ADC">
        <w:rPr>
          <w:rFonts w:hint="cs"/>
          <w:rtl/>
        </w:rPr>
        <w:t xml:space="preserve"> ו/או על פי החלטת קצין משטרה</w:t>
      </w:r>
      <w:r w:rsidR="00F54BEB" w:rsidRPr="00503ADC">
        <w:rPr>
          <w:rFonts w:hint="cs"/>
          <w:rtl/>
        </w:rPr>
        <w:t xml:space="preserve"> ו</w:t>
      </w:r>
      <w:r w:rsidR="00C43BDC" w:rsidRPr="00503ADC">
        <w:rPr>
          <w:rFonts w:hint="cs"/>
          <w:rtl/>
        </w:rPr>
        <w:t>/</w:t>
      </w:r>
      <w:r w:rsidR="00F54BEB" w:rsidRPr="00503ADC">
        <w:rPr>
          <w:rFonts w:hint="cs"/>
          <w:rtl/>
        </w:rPr>
        <w:t>או</w:t>
      </w:r>
      <w:r w:rsidR="00C43BDC" w:rsidRPr="00503ADC">
        <w:rPr>
          <w:rFonts w:hint="cs"/>
          <w:rtl/>
        </w:rPr>
        <w:t xml:space="preserve"> החלטת בית משפט.</w:t>
      </w:r>
    </w:p>
    <w:p w:rsidR="00C43BDC" w:rsidRPr="00503ADC" w:rsidRDefault="00467D44" w:rsidP="00503ADC">
      <w:pPr>
        <w:pStyle w:val="3"/>
        <w:numPr>
          <w:ilvl w:val="0"/>
          <w:numId w:val="0"/>
        </w:numPr>
        <w:tabs>
          <w:tab w:val="left" w:pos="720"/>
        </w:tabs>
        <w:ind w:left="566"/>
        <w:jc w:val="both"/>
        <w:rPr>
          <w:rtl/>
        </w:rPr>
      </w:pPr>
      <w:r>
        <w:rPr>
          <w:rFonts w:hint="cs"/>
          <w:rtl/>
        </w:rPr>
        <w:t>ה</w:t>
      </w:r>
      <w:r w:rsidR="00C43BDC" w:rsidRPr="00503ADC">
        <w:rPr>
          <w:rFonts w:hint="cs"/>
          <w:rtl/>
        </w:rPr>
        <w:t xml:space="preserve">. ישוחרר רכב או ציוד עפ"י הוראת קצין משטרה ו/או החלטת בית משפט ובהחלטה יחויב בעל הרכב או   </w:t>
      </w:r>
    </w:p>
    <w:p w:rsidR="00C43BDC" w:rsidRPr="00503ADC" w:rsidRDefault="00C43BDC" w:rsidP="00503ADC">
      <w:pPr>
        <w:pStyle w:val="3"/>
        <w:numPr>
          <w:ilvl w:val="0"/>
          <w:numId w:val="0"/>
        </w:numPr>
        <w:tabs>
          <w:tab w:val="left" w:pos="770"/>
        </w:tabs>
        <w:ind w:left="770"/>
        <w:jc w:val="both"/>
        <w:rPr>
          <w:rtl/>
        </w:rPr>
      </w:pPr>
      <w:r w:rsidRPr="00503ADC">
        <w:rPr>
          <w:rFonts w:hint="cs"/>
          <w:rtl/>
        </w:rPr>
        <w:t>הציוד לשלם בגין שחררו לקבלן, לא יהיה הקבלן זכאי לתשלום נוסף בגין אחסון הרכבים</w:t>
      </w:r>
      <w:r w:rsidR="00F54BEB" w:rsidRPr="00503ADC">
        <w:rPr>
          <w:rFonts w:hint="cs"/>
          <w:rtl/>
        </w:rPr>
        <w:t xml:space="preserve"> ו/או הציוד</w:t>
      </w:r>
      <w:r w:rsidRPr="00503ADC">
        <w:rPr>
          <w:rFonts w:hint="cs"/>
          <w:rtl/>
        </w:rPr>
        <w:t xml:space="preserve"> ותפיסתם</w:t>
      </w:r>
      <w:r w:rsidR="00E76FDE" w:rsidRPr="00503ADC">
        <w:rPr>
          <w:rtl/>
        </w:rPr>
        <w:t xml:space="preserve"> </w:t>
      </w:r>
      <w:r w:rsidRPr="00503ADC">
        <w:rPr>
          <w:rFonts w:hint="cs"/>
          <w:rtl/>
        </w:rPr>
        <w:t>מהמינהל.</w:t>
      </w:r>
    </w:p>
    <w:p w:rsidR="00C43BDC" w:rsidRPr="00503ADC" w:rsidRDefault="00F54BEB" w:rsidP="00503ADC">
      <w:pPr>
        <w:pStyle w:val="3"/>
        <w:numPr>
          <w:ilvl w:val="0"/>
          <w:numId w:val="0"/>
        </w:numPr>
        <w:tabs>
          <w:tab w:val="left" w:pos="720"/>
        </w:tabs>
        <w:ind w:left="566"/>
        <w:jc w:val="both"/>
        <w:rPr>
          <w:b/>
          <w:bCs/>
          <w:rtl/>
        </w:rPr>
      </w:pPr>
      <w:r w:rsidRPr="00503ADC">
        <w:rPr>
          <w:rFonts w:hint="cs"/>
          <w:rtl/>
        </w:rPr>
        <w:tab/>
      </w:r>
      <w:r w:rsidR="00C43BDC" w:rsidRPr="00503ADC">
        <w:rPr>
          <w:rFonts w:hint="cs"/>
          <w:rtl/>
        </w:rPr>
        <w:t>בכל מקרה בו בעל הרכב או הציוד ישלם ישירות לקבלן, לא יהיה הקבלן זכאי לתשלום נוסף</w:t>
      </w:r>
      <w:r w:rsidR="00467D44">
        <w:rPr>
          <w:rFonts w:hint="cs"/>
          <w:rtl/>
        </w:rPr>
        <w:t xml:space="preserve"> מהמינהל</w:t>
      </w:r>
      <w:r w:rsidR="00C43BDC" w:rsidRPr="00503ADC">
        <w:rPr>
          <w:rFonts w:hint="cs"/>
          <w:rtl/>
        </w:rPr>
        <w:t>.</w:t>
      </w:r>
      <w:r w:rsidR="00C43BDC" w:rsidRPr="00503ADC">
        <w:rPr>
          <w:rtl/>
        </w:rPr>
        <w:t xml:space="preserve"> </w:t>
      </w:r>
    </w:p>
    <w:p w:rsidR="00C43BDC" w:rsidRDefault="00C43BDC" w:rsidP="00503ADC">
      <w:pPr>
        <w:jc w:val="both"/>
        <w:rPr>
          <w:rtl/>
        </w:rPr>
      </w:pPr>
    </w:p>
    <w:p w:rsidR="00C204B1" w:rsidRDefault="00C204B1" w:rsidP="00C204B1">
      <w:pPr>
        <w:pStyle w:val="Normal7"/>
        <w:spacing w:before="0" w:line="360" w:lineRule="auto"/>
        <w:ind w:right="567"/>
        <w:rPr>
          <w:b/>
          <w:bCs/>
          <w:sz w:val="24"/>
          <w:rtl/>
        </w:rPr>
      </w:pPr>
    </w:p>
    <w:p w:rsidR="00C204B1" w:rsidRPr="00D409B2" w:rsidRDefault="00C204B1" w:rsidP="00C204B1">
      <w:pPr>
        <w:pStyle w:val="Normal7"/>
        <w:pBdr>
          <w:top w:val="single" w:sz="4" w:space="1" w:color="auto"/>
          <w:left w:val="single" w:sz="4" w:space="4" w:color="auto"/>
          <w:bottom w:val="single" w:sz="4" w:space="1" w:color="auto"/>
          <w:right w:val="single" w:sz="4" w:space="4" w:color="auto"/>
        </w:pBdr>
        <w:spacing w:before="0" w:line="360" w:lineRule="auto"/>
        <w:ind w:right="567"/>
        <w:rPr>
          <w:b/>
          <w:bCs/>
          <w:sz w:val="24"/>
          <w:rtl/>
        </w:rPr>
      </w:pPr>
      <w:r w:rsidRPr="00D409B2">
        <w:rPr>
          <w:rFonts w:hint="cs"/>
          <w:b/>
          <w:bCs/>
          <w:sz w:val="24"/>
          <w:rtl/>
        </w:rPr>
        <w:t>יש לחתום על מסמך זה ולהכניסו למעטפה סגורה נפרדת. את המעטפה יש להכניס למעטפה הראשית הכוללת את יתר מסמכי ההצעה.</w:t>
      </w:r>
    </w:p>
    <w:p w:rsidR="00C204B1" w:rsidRPr="00503ADC" w:rsidRDefault="00C204B1"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r w:rsidRPr="00503ADC">
        <w:rPr>
          <w:rFonts w:hint="eastAsia"/>
          <w:rtl/>
        </w:rPr>
        <w:t>טלפון</w:t>
      </w:r>
      <w:r w:rsidRPr="00503ADC">
        <w:rPr>
          <w:rtl/>
        </w:rPr>
        <w:t xml:space="preserve"> מוקד ________________             </w:t>
      </w:r>
      <w:r w:rsidRPr="00503ADC">
        <w:rPr>
          <w:rFonts w:hint="eastAsia"/>
          <w:rtl/>
        </w:rPr>
        <w:t>כתובות</w:t>
      </w:r>
      <w:r w:rsidRPr="00503ADC">
        <w:rPr>
          <w:rtl/>
        </w:rPr>
        <w:t xml:space="preserve"> אתרי </w:t>
      </w:r>
      <w:r w:rsidRPr="00503ADC">
        <w:rPr>
          <w:rFonts w:hint="cs"/>
          <w:rtl/>
        </w:rPr>
        <w:t>האחסון</w:t>
      </w:r>
      <w:r w:rsidRPr="00503ADC">
        <w:rPr>
          <w:rtl/>
        </w:rPr>
        <w:t xml:space="preserve">     _____________________</w:t>
      </w:r>
    </w:p>
    <w:p w:rsidR="00C43BDC" w:rsidRPr="00503ADC" w:rsidRDefault="00C43BDC" w:rsidP="00503ADC">
      <w:pPr>
        <w:jc w:val="both"/>
        <w:rPr>
          <w:rtl/>
        </w:rPr>
      </w:pPr>
    </w:p>
    <w:p w:rsidR="00C43BDC" w:rsidRPr="00503ADC" w:rsidRDefault="00C43BDC" w:rsidP="00503ADC">
      <w:pPr>
        <w:jc w:val="both"/>
        <w:rPr>
          <w:rtl/>
        </w:rPr>
      </w:pPr>
      <w:r w:rsidRPr="00503ADC">
        <w:rPr>
          <w:rFonts w:hint="eastAsia"/>
          <w:rtl/>
        </w:rPr>
        <w:t>שם</w:t>
      </w:r>
      <w:r w:rsidRPr="00503ADC">
        <w:rPr>
          <w:rtl/>
        </w:rPr>
        <w:t xml:space="preserve"> הקבלן:__________________</w:t>
      </w:r>
      <w:r w:rsidRPr="00503ADC">
        <w:rPr>
          <w:rtl/>
        </w:rPr>
        <w:tab/>
      </w:r>
      <w:r w:rsidRPr="00503ADC">
        <w:rPr>
          <w:rtl/>
        </w:rPr>
        <w:tab/>
      </w:r>
      <w:r w:rsidRPr="00503ADC">
        <w:rPr>
          <w:rtl/>
        </w:rPr>
        <w:tab/>
      </w:r>
      <w:r w:rsidRPr="00503ADC">
        <w:rPr>
          <w:rtl/>
        </w:rPr>
        <w:tab/>
      </w:r>
      <w:r w:rsidRPr="00503ADC">
        <w:rPr>
          <w:rFonts w:hint="eastAsia"/>
          <w:rtl/>
        </w:rPr>
        <w:t>טלפון</w:t>
      </w:r>
      <w:r w:rsidRPr="00503ADC">
        <w:rPr>
          <w:rtl/>
        </w:rPr>
        <w:t>:______________________</w:t>
      </w: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r w:rsidRPr="00503ADC">
        <w:rPr>
          <w:rFonts w:hint="eastAsia"/>
          <w:rtl/>
        </w:rPr>
        <w:t>חותמת</w:t>
      </w:r>
      <w:r w:rsidRPr="00503ADC">
        <w:rPr>
          <w:rtl/>
        </w:rPr>
        <w:t xml:space="preserve"> תאגיד:_____________________</w:t>
      </w: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r w:rsidRPr="00503ADC">
        <w:rPr>
          <w:rFonts w:hint="eastAsia"/>
          <w:rtl/>
        </w:rPr>
        <w:t>חתימה</w:t>
      </w:r>
      <w:r w:rsidRPr="00503ADC">
        <w:rPr>
          <w:rtl/>
        </w:rPr>
        <w:t>:__________________________</w:t>
      </w:r>
    </w:p>
    <w:p w:rsidR="00C43BDC" w:rsidRPr="00503ADC" w:rsidRDefault="00C43BDC" w:rsidP="00503ADC">
      <w:pPr>
        <w:jc w:val="both"/>
        <w:rPr>
          <w:rtl/>
        </w:rPr>
      </w:pPr>
    </w:p>
    <w:p w:rsidR="000C2AFE" w:rsidRDefault="00C43BDC" w:rsidP="00BA3B01">
      <w:pPr>
        <w:jc w:val="both"/>
        <w:rPr>
          <w:b/>
          <w:bCs/>
          <w:u w:val="single"/>
          <w:rtl/>
        </w:rPr>
      </w:pPr>
      <w:r w:rsidRPr="00503ADC">
        <w:rPr>
          <w:rFonts w:hint="eastAsia"/>
          <w:rtl/>
        </w:rPr>
        <w:t>תאריך</w:t>
      </w:r>
      <w:r w:rsidRPr="00503ADC">
        <w:rPr>
          <w:rtl/>
        </w:rPr>
        <w:t>:______________________</w:t>
      </w:r>
      <w:r w:rsidR="000C2AFE">
        <w:rPr>
          <w:b/>
          <w:bCs/>
          <w:u w:val="single"/>
          <w:rtl/>
        </w:rPr>
        <w:br w:type="page"/>
      </w:r>
    </w:p>
    <w:p w:rsidR="00757807" w:rsidRDefault="00C43BDC">
      <w:pPr>
        <w:pStyle w:val="a7"/>
        <w:tabs>
          <w:tab w:val="left" w:pos="720"/>
        </w:tabs>
        <w:rPr>
          <w:b/>
          <w:bCs/>
          <w:u w:val="single"/>
          <w:rtl/>
        </w:rPr>
      </w:pPr>
      <w:r w:rsidRPr="00503ADC">
        <w:rPr>
          <w:rFonts w:hint="cs"/>
          <w:b/>
          <w:bCs/>
          <w:u w:val="single"/>
          <w:rtl/>
        </w:rPr>
        <w:lastRenderedPageBreak/>
        <w:t xml:space="preserve">נספח </w:t>
      </w:r>
      <w:r w:rsidR="00805F8B">
        <w:rPr>
          <w:rFonts w:hint="cs"/>
          <w:b/>
          <w:bCs/>
          <w:u w:val="single"/>
          <w:rtl/>
        </w:rPr>
        <w:t>ה</w:t>
      </w:r>
      <w:r w:rsidR="00805F8B" w:rsidRPr="00503ADC">
        <w:rPr>
          <w:rFonts w:hint="cs"/>
          <w:b/>
          <w:bCs/>
          <w:u w:val="single"/>
          <w:rtl/>
        </w:rPr>
        <w:t xml:space="preserve">' </w:t>
      </w:r>
      <w:r w:rsidRPr="00503ADC">
        <w:rPr>
          <w:rFonts w:hint="cs"/>
          <w:b/>
          <w:bCs/>
          <w:u w:val="single"/>
          <w:rtl/>
        </w:rPr>
        <w:t>למכרז</w:t>
      </w:r>
      <w:r w:rsidR="00E327FC">
        <w:rPr>
          <w:rFonts w:hint="cs"/>
          <w:b/>
          <w:bCs/>
          <w:u w:val="single"/>
          <w:rtl/>
        </w:rPr>
        <w:t xml:space="preserve"> </w:t>
      </w:r>
      <w:r w:rsidR="00250A25">
        <w:rPr>
          <w:rFonts w:hint="cs"/>
          <w:b/>
          <w:bCs/>
          <w:u w:val="single"/>
          <w:rtl/>
        </w:rPr>
        <w:t>01/13</w:t>
      </w:r>
    </w:p>
    <w:p w:rsidR="00C43BDC" w:rsidRPr="00503ADC" w:rsidRDefault="00C43BDC" w:rsidP="00503ADC">
      <w:pPr>
        <w:pStyle w:val="a7"/>
        <w:tabs>
          <w:tab w:val="left" w:pos="720"/>
        </w:tabs>
        <w:rPr>
          <w:b/>
          <w:bCs/>
          <w:rtl/>
        </w:rPr>
      </w:pPr>
    </w:p>
    <w:p w:rsidR="00C43BDC" w:rsidRPr="00503ADC" w:rsidRDefault="00C43BDC" w:rsidP="00503ADC">
      <w:pPr>
        <w:pStyle w:val="a7"/>
        <w:tabs>
          <w:tab w:val="left" w:pos="720"/>
        </w:tabs>
        <w:ind w:left="3141"/>
        <w:rPr>
          <w:b/>
          <w:bCs/>
          <w:rtl/>
        </w:rPr>
      </w:pPr>
    </w:p>
    <w:p w:rsidR="00C43BDC" w:rsidRPr="00503ADC" w:rsidRDefault="00C43BDC" w:rsidP="00503ADC">
      <w:pPr>
        <w:pStyle w:val="a7"/>
        <w:tabs>
          <w:tab w:val="left" w:pos="720"/>
        </w:tabs>
        <w:ind w:left="3141"/>
        <w:rPr>
          <w:b/>
          <w:bCs/>
        </w:rPr>
      </w:pPr>
      <w:r w:rsidRPr="00503ADC">
        <w:rPr>
          <w:b/>
          <w:bCs/>
          <w:rtl/>
        </w:rPr>
        <w:t xml:space="preserve">        </w:t>
      </w:r>
      <w:r w:rsidRPr="00503ADC">
        <w:rPr>
          <w:rFonts w:hint="eastAsia"/>
          <w:b/>
          <w:bCs/>
          <w:rtl/>
        </w:rPr>
        <w:t>כתב</w:t>
      </w:r>
      <w:r w:rsidRPr="00503ADC">
        <w:rPr>
          <w:b/>
          <w:bCs/>
          <w:rtl/>
        </w:rPr>
        <w:t xml:space="preserve"> ערבות </w:t>
      </w:r>
      <w:r w:rsidRPr="00503ADC">
        <w:rPr>
          <w:rFonts w:hint="cs"/>
          <w:b/>
          <w:bCs/>
          <w:rtl/>
        </w:rPr>
        <w:t xml:space="preserve">לקיום תנאי </w:t>
      </w:r>
      <w:r w:rsidRPr="00503ADC">
        <w:rPr>
          <w:b/>
          <w:bCs/>
          <w:rtl/>
        </w:rPr>
        <w:t xml:space="preserve">מכרז </w:t>
      </w:r>
    </w:p>
    <w:p w:rsidR="00C43BDC" w:rsidRPr="00503ADC" w:rsidRDefault="00C43BDC" w:rsidP="00503ADC">
      <w:pPr>
        <w:pStyle w:val="a7"/>
        <w:tabs>
          <w:tab w:val="left" w:pos="720"/>
        </w:tabs>
        <w:ind w:left="3141"/>
        <w:rPr>
          <w:b/>
          <w:bCs/>
          <w:rtl/>
        </w:rPr>
      </w:pPr>
      <w:r w:rsidRPr="00503ADC">
        <w:rPr>
          <w:b/>
          <w:bCs/>
          <w:rtl/>
        </w:rPr>
        <w:t xml:space="preserve">               (ערבות מציע)</w:t>
      </w: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rPr>
          <w:rtl/>
        </w:rPr>
      </w:pPr>
      <w:r w:rsidRPr="00503ADC">
        <w:rPr>
          <w:rFonts w:hint="eastAsia"/>
          <w:rtl/>
        </w:rPr>
        <w:t>לכבוד</w:t>
      </w:r>
    </w:p>
    <w:p w:rsidR="00C43BDC" w:rsidRPr="00503ADC" w:rsidRDefault="00C43BDC" w:rsidP="00503ADC">
      <w:pPr>
        <w:pStyle w:val="a7"/>
        <w:tabs>
          <w:tab w:val="left" w:pos="720"/>
        </w:tabs>
        <w:rPr>
          <w:rtl/>
        </w:rPr>
      </w:pPr>
      <w:r w:rsidRPr="00503ADC">
        <w:rPr>
          <w:rFonts w:hint="eastAsia"/>
          <w:rtl/>
        </w:rPr>
        <w:t>מינהל</w:t>
      </w:r>
      <w:r w:rsidRPr="00503ADC">
        <w:rPr>
          <w:rtl/>
        </w:rPr>
        <w:t xml:space="preserve"> מקרקעי ישראל</w:t>
      </w: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ind w:left="1440"/>
        <w:rPr>
          <w:rtl/>
        </w:rPr>
      </w:pPr>
      <w:r w:rsidRPr="00503ADC">
        <w:rPr>
          <w:rFonts w:hint="eastAsia"/>
          <w:rtl/>
        </w:rPr>
        <w:t>הנדון</w:t>
      </w:r>
      <w:r w:rsidRPr="00503ADC">
        <w:rPr>
          <w:rtl/>
        </w:rPr>
        <w:t>:- ערבות מס'____________________________.</w:t>
      </w:r>
    </w:p>
    <w:p w:rsidR="00C43BDC" w:rsidRPr="00503ADC" w:rsidRDefault="00C43BDC" w:rsidP="00503ADC">
      <w:pPr>
        <w:pStyle w:val="a7"/>
        <w:tabs>
          <w:tab w:val="left" w:pos="720"/>
        </w:tabs>
        <w:ind w:left="1440"/>
        <w:jc w:val="center"/>
        <w:rPr>
          <w:rtl/>
        </w:rPr>
      </w:pPr>
    </w:p>
    <w:p w:rsidR="00C43BDC" w:rsidRPr="00503ADC" w:rsidRDefault="00C43BDC" w:rsidP="00503ADC">
      <w:pPr>
        <w:pStyle w:val="a7"/>
        <w:tabs>
          <w:tab w:val="left" w:pos="720"/>
        </w:tabs>
        <w:ind w:left="1440"/>
        <w:rPr>
          <w:rtl/>
        </w:rPr>
      </w:pPr>
    </w:p>
    <w:p w:rsidR="004162FB" w:rsidRDefault="00C43BDC" w:rsidP="00250A25">
      <w:pPr>
        <w:pStyle w:val="a7"/>
        <w:tabs>
          <w:tab w:val="left" w:pos="720"/>
        </w:tabs>
        <w:jc w:val="both"/>
        <w:rPr>
          <w:rtl/>
        </w:rPr>
      </w:pPr>
      <w:r w:rsidRPr="00503ADC">
        <w:rPr>
          <w:rFonts w:hint="eastAsia"/>
          <w:rtl/>
        </w:rPr>
        <w:t>אנו</w:t>
      </w:r>
      <w:r w:rsidRPr="00503ADC">
        <w:rPr>
          <w:rtl/>
        </w:rPr>
        <w:t xml:space="preserve"> ערבים בזה כלפיכם לסילוק כל סכום עד לסך של </w:t>
      </w:r>
      <w:r w:rsidR="00BA3B01">
        <w:rPr>
          <w:rFonts w:hint="cs"/>
          <w:rtl/>
        </w:rPr>
        <w:t>35,000</w:t>
      </w:r>
      <w:r w:rsidRPr="00503ADC">
        <w:rPr>
          <w:rtl/>
        </w:rPr>
        <w:t xml:space="preserve"> ₪ (במילים </w:t>
      </w:r>
      <w:r w:rsidR="00BA3B01">
        <w:rPr>
          <w:rFonts w:hint="cs"/>
          <w:rtl/>
        </w:rPr>
        <w:t>שלושים וחמש</w:t>
      </w:r>
      <w:r w:rsidRPr="00503ADC">
        <w:rPr>
          <w:rtl/>
        </w:rPr>
        <w:t xml:space="preserve"> אלף ₪), אשר תדרשו מאת: ________________ (להלן – </w:t>
      </w:r>
      <w:r w:rsidRPr="00503ADC">
        <w:rPr>
          <w:rFonts w:hint="eastAsia"/>
          <w:rtl/>
        </w:rPr>
        <w:t>החייב</w:t>
      </w:r>
      <w:r w:rsidRPr="00503ADC">
        <w:rPr>
          <w:rtl/>
        </w:rPr>
        <w:t xml:space="preserve">) בקשר עם מכרז מס' </w:t>
      </w:r>
      <w:r w:rsidR="00250A25">
        <w:rPr>
          <w:rFonts w:hint="cs"/>
          <w:rtl/>
        </w:rPr>
        <w:t>01/13</w:t>
      </w:r>
      <w:r w:rsidR="00C24BE7">
        <w:rPr>
          <w:rFonts w:hint="cs"/>
          <w:rtl/>
        </w:rPr>
        <w:t xml:space="preserve"> </w:t>
      </w:r>
      <w:r w:rsidRPr="00503ADC">
        <w:rPr>
          <w:rtl/>
        </w:rPr>
        <w:t xml:space="preserve">למתן </w:t>
      </w:r>
      <w:r w:rsidRPr="00503ADC">
        <w:rPr>
          <w:rFonts w:hint="cs"/>
          <w:rtl/>
        </w:rPr>
        <w:t>שרותי פתיחה</w:t>
      </w:r>
      <w:r w:rsidR="00F54BEB" w:rsidRPr="00503ADC">
        <w:rPr>
          <w:rFonts w:hint="cs"/>
          <w:rtl/>
        </w:rPr>
        <w:t>,</w:t>
      </w:r>
      <w:r w:rsidRPr="00503ADC">
        <w:rPr>
          <w:rFonts w:hint="cs"/>
          <w:rtl/>
        </w:rPr>
        <w:t xml:space="preserve"> גרירה</w:t>
      </w:r>
      <w:r w:rsidR="00A55191">
        <w:rPr>
          <w:rFonts w:hint="cs"/>
          <w:rtl/>
        </w:rPr>
        <w:t>,העברה</w:t>
      </w:r>
      <w:r w:rsidR="00500064">
        <w:rPr>
          <w:rFonts w:hint="cs"/>
          <w:rtl/>
        </w:rPr>
        <w:t>, אחסון רכבים וציוד מכני כבד.</w:t>
      </w:r>
    </w:p>
    <w:p w:rsidR="00C43BDC" w:rsidRPr="00503ADC" w:rsidRDefault="00C43BDC" w:rsidP="00503ADC">
      <w:pPr>
        <w:pStyle w:val="a7"/>
        <w:tabs>
          <w:tab w:val="left" w:pos="720"/>
        </w:tabs>
        <w:ind w:left="1440"/>
        <w:jc w:val="both"/>
        <w:rPr>
          <w:rtl/>
        </w:rPr>
      </w:pPr>
    </w:p>
    <w:p w:rsidR="00C43BDC" w:rsidRPr="00503ADC" w:rsidRDefault="00C43BDC" w:rsidP="00503ADC">
      <w:pPr>
        <w:pStyle w:val="a7"/>
        <w:tabs>
          <w:tab w:val="left" w:pos="720"/>
        </w:tabs>
        <w:ind w:left="1440"/>
        <w:jc w:val="both"/>
        <w:rPr>
          <w:rtl/>
        </w:rPr>
      </w:pPr>
    </w:p>
    <w:p w:rsidR="00C43BDC" w:rsidRPr="00503ADC" w:rsidRDefault="00C43BDC" w:rsidP="00503ADC">
      <w:pPr>
        <w:pStyle w:val="a7"/>
        <w:tabs>
          <w:tab w:val="left" w:pos="720"/>
        </w:tabs>
        <w:jc w:val="both"/>
        <w:rPr>
          <w:rtl/>
        </w:rPr>
      </w:pPr>
      <w:r w:rsidRPr="00503ADC">
        <w:rPr>
          <w:rFonts w:hint="eastAsia"/>
          <w:rtl/>
        </w:rPr>
        <w:t>אנו</w:t>
      </w:r>
      <w:r w:rsidRPr="00503ADC">
        <w:rPr>
          <w:rtl/>
        </w:rPr>
        <w:t xml:space="preserve"> נשלם לכם את הסכום הנ"</w:t>
      </w:r>
      <w:r w:rsidRPr="00503ADC">
        <w:rPr>
          <w:rFonts w:hint="eastAsia"/>
          <w:rtl/>
        </w:rPr>
        <w:t>ל</w:t>
      </w:r>
      <w:r w:rsidRPr="00503ADC">
        <w:rPr>
          <w:rtl/>
        </w:rPr>
        <w:t xml:space="preserve">, בתוך 15 ימים </w:t>
      </w:r>
      <w:r w:rsidRPr="00503ADC">
        <w:rPr>
          <w:rFonts w:hint="eastAsia"/>
          <w:rtl/>
        </w:rPr>
        <w:t>מיום</w:t>
      </w:r>
      <w:r w:rsidRPr="00503ADC">
        <w:rPr>
          <w:rtl/>
        </w:rPr>
        <w:t xml:space="preserve"> דרישתכם הראשונה בכתב,  </w:t>
      </w:r>
      <w:r w:rsidRPr="00503ADC">
        <w:rPr>
          <w:rFonts w:hint="eastAsia"/>
          <w:rtl/>
        </w:rPr>
        <w:t>מבלי</w:t>
      </w:r>
      <w:r w:rsidRPr="00503ADC">
        <w:rPr>
          <w:rtl/>
        </w:rPr>
        <w:t xml:space="preserve"> שתהיו </w:t>
      </w:r>
      <w:r w:rsidRPr="00503ADC">
        <w:rPr>
          <w:rFonts w:hint="eastAsia"/>
          <w:rtl/>
        </w:rPr>
        <w:t>חייבים</w:t>
      </w:r>
      <w:r w:rsidRPr="00503ADC">
        <w:rPr>
          <w:rtl/>
        </w:rPr>
        <w:t xml:space="preserve"> לנמק את דרישתכם או לבסס אותה, או לתת הסברים בקשר לכך, ומבלי לטעון כלפיכם </w:t>
      </w:r>
      <w:r w:rsidRPr="00503ADC">
        <w:rPr>
          <w:rFonts w:hint="eastAsia"/>
          <w:rtl/>
        </w:rPr>
        <w:t>טענת</w:t>
      </w:r>
      <w:r w:rsidRPr="00503ADC">
        <w:rPr>
          <w:rtl/>
        </w:rPr>
        <w:t xml:space="preserve"> הגנה כל שהיא שיכולה לעמוד לחייב בקשר לחיוב כלפיכם, או לדרוש תחילה את סילוק </w:t>
      </w:r>
      <w:r w:rsidRPr="00503ADC">
        <w:rPr>
          <w:rFonts w:hint="eastAsia"/>
          <w:rtl/>
        </w:rPr>
        <w:t>הסכום</w:t>
      </w:r>
      <w:r w:rsidRPr="00503ADC">
        <w:rPr>
          <w:rtl/>
        </w:rPr>
        <w:t xml:space="preserve"> האמור מאת החייב.</w:t>
      </w:r>
    </w:p>
    <w:p w:rsidR="00C43BDC" w:rsidRPr="00503ADC" w:rsidRDefault="00C43BDC" w:rsidP="00503ADC">
      <w:pPr>
        <w:pStyle w:val="a7"/>
        <w:tabs>
          <w:tab w:val="left" w:pos="720"/>
        </w:tabs>
        <w:ind w:left="1440"/>
        <w:jc w:val="both"/>
        <w:rPr>
          <w:rtl/>
        </w:rPr>
      </w:pPr>
    </w:p>
    <w:p w:rsidR="00757807" w:rsidRDefault="00C43BDC" w:rsidP="00500064">
      <w:pPr>
        <w:pStyle w:val="a7"/>
        <w:tabs>
          <w:tab w:val="left" w:pos="720"/>
        </w:tabs>
        <w:jc w:val="both"/>
        <w:rPr>
          <w:rtl/>
        </w:rPr>
      </w:pPr>
      <w:r w:rsidRPr="00503ADC">
        <w:rPr>
          <w:rFonts w:hint="eastAsia"/>
          <w:rtl/>
        </w:rPr>
        <w:t>ערבות</w:t>
      </w:r>
      <w:r w:rsidRPr="00503ADC">
        <w:rPr>
          <w:rtl/>
        </w:rPr>
        <w:t xml:space="preserve"> זו תישאר בתוקפה </w:t>
      </w:r>
      <w:r w:rsidR="008825A6" w:rsidRPr="00503ADC">
        <w:rPr>
          <w:rtl/>
        </w:rPr>
        <w:t xml:space="preserve">עד </w:t>
      </w:r>
      <w:r w:rsidR="00805F8B">
        <w:rPr>
          <w:rFonts w:hint="cs"/>
          <w:rtl/>
        </w:rPr>
        <w:t xml:space="preserve">ליום </w:t>
      </w:r>
      <w:r w:rsidR="00500064">
        <w:rPr>
          <w:rFonts w:hint="cs"/>
          <w:rtl/>
        </w:rPr>
        <w:t xml:space="preserve">30/09/2013 </w:t>
      </w:r>
      <w:r w:rsidRPr="00503ADC">
        <w:rPr>
          <w:rtl/>
        </w:rPr>
        <w:t>ועד בכלל</w:t>
      </w:r>
      <w:r w:rsidR="006515B7">
        <w:rPr>
          <w:rFonts w:hint="cs"/>
          <w:rtl/>
        </w:rPr>
        <w:t xml:space="preserve"> </w:t>
      </w:r>
      <w:r w:rsidR="006515B7" w:rsidRPr="005F78C7">
        <w:rPr>
          <w:rFonts w:ascii="Tahoma" w:hAnsi="Tahoma"/>
          <w:rtl/>
        </w:rPr>
        <w:t>והיא ערבות בלתי תלויה ובלתי חוזרת</w:t>
      </w:r>
      <w:r w:rsidRPr="00503ADC">
        <w:rPr>
          <w:rtl/>
        </w:rPr>
        <w:t>.</w:t>
      </w:r>
    </w:p>
    <w:p w:rsidR="00C43BDC" w:rsidRPr="00503ADC" w:rsidRDefault="00C43BDC" w:rsidP="00503ADC">
      <w:pPr>
        <w:pStyle w:val="a7"/>
        <w:tabs>
          <w:tab w:val="left" w:pos="720"/>
        </w:tabs>
        <w:ind w:left="1440"/>
        <w:jc w:val="both"/>
        <w:rPr>
          <w:rtl/>
        </w:rPr>
      </w:pPr>
    </w:p>
    <w:p w:rsidR="00C43BDC" w:rsidRPr="00503ADC" w:rsidRDefault="00C43BDC" w:rsidP="00503ADC">
      <w:pPr>
        <w:pStyle w:val="a7"/>
        <w:tabs>
          <w:tab w:val="left" w:pos="720"/>
        </w:tabs>
        <w:jc w:val="both"/>
        <w:rPr>
          <w:rtl/>
        </w:rPr>
      </w:pPr>
      <w:r w:rsidRPr="00503ADC">
        <w:rPr>
          <w:rFonts w:hint="eastAsia"/>
          <w:rtl/>
        </w:rPr>
        <w:t>דרישה</w:t>
      </w:r>
      <w:r w:rsidRPr="00503ADC">
        <w:rPr>
          <w:rtl/>
        </w:rPr>
        <w:t xml:space="preserve"> על פי ערבות זו יש להפנות לסניף הבנק שכתובתו:-</w:t>
      </w:r>
    </w:p>
    <w:p w:rsidR="00C43BDC" w:rsidRPr="00503ADC" w:rsidRDefault="00C43BDC" w:rsidP="00503ADC">
      <w:pPr>
        <w:pStyle w:val="a7"/>
        <w:tabs>
          <w:tab w:val="left" w:pos="720"/>
        </w:tabs>
        <w:ind w:left="1440"/>
        <w:jc w:val="both"/>
        <w:rPr>
          <w:rtl/>
        </w:rPr>
      </w:pPr>
      <w:r w:rsidRPr="00503ADC">
        <w:rPr>
          <w:rtl/>
        </w:rPr>
        <w:t xml:space="preserve"> </w:t>
      </w: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rPr>
          <w:rtl/>
        </w:rPr>
      </w:pPr>
      <w:r w:rsidRPr="00503ADC">
        <w:rPr>
          <w:rtl/>
        </w:rPr>
        <w:t>_______________________________________________________________________________</w:t>
      </w: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rPr>
          <w:rtl/>
        </w:rPr>
      </w:pPr>
      <w:r w:rsidRPr="00503ADC">
        <w:rPr>
          <w:rFonts w:hint="eastAsia"/>
          <w:rtl/>
        </w:rPr>
        <w:t>ערבות</w:t>
      </w:r>
      <w:r w:rsidRPr="00503ADC">
        <w:rPr>
          <w:rtl/>
        </w:rPr>
        <w:t xml:space="preserve"> זו אינה ניתנת להעברה.</w:t>
      </w:r>
    </w:p>
    <w:p w:rsidR="00C43BDC" w:rsidRPr="00503ADC" w:rsidRDefault="00C43BDC" w:rsidP="00503ADC">
      <w:pPr>
        <w:pStyle w:val="a7"/>
        <w:tabs>
          <w:tab w:val="left" w:pos="720"/>
        </w:tabs>
        <w:rPr>
          <w:rtl/>
        </w:rPr>
      </w:pPr>
    </w:p>
    <w:p w:rsidR="00C43BDC" w:rsidRPr="00503ADC" w:rsidRDefault="00C43BDC" w:rsidP="00503ADC">
      <w:pPr>
        <w:pStyle w:val="a7"/>
        <w:tabs>
          <w:tab w:val="left" w:pos="720"/>
        </w:tabs>
        <w:rPr>
          <w:rtl/>
        </w:rPr>
      </w:pPr>
      <w:r w:rsidRPr="00503ADC">
        <w:rPr>
          <w:rFonts w:hint="eastAsia"/>
          <w:rtl/>
        </w:rPr>
        <w:t>מודגש</w:t>
      </w:r>
      <w:r w:rsidRPr="00503ADC">
        <w:rPr>
          <w:rtl/>
        </w:rPr>
        <w:t xml:space="preserve"> בזה כי דרישה "</w:t>
      </w:r>
      <w:r w:rsidRPr="00503ADC">
        <w:rPr>
          <w:rFonts w:hint="eastAsia"/>
          <w:rtl/>
        </w:rPr>
        <w:t>בכתב</w:t>
      </w:r>
      <w:r w:rsidRPr="00503ADC">
        <w:rPr>
          <w:rtl/>
        </w:rPr>
        <w:t xml:space="preserve">" </w:t>
      </w:r>
      <w:r w:rsidRPr="00503ADC">
        <w:rPr>
          <w:rFonts w:hint="eastAsia"/>
          <w:rtl/>
        </w:rPr>
        <w:t>כאמור</w:t>
      </w:r>
      <w:r w:rsidRPr="00503ADC">
        <w:rPr>
          <w:rtl/>
        </w:rPr>
        <w:t xml:space="preserve"> </w:t>
      </w:r>
      <w:r w:rsidRPr="00503ADC">
        <w:rPr>
          <w:rFonts w:hint="eastAsia"/>
          <w:rtl/>
        </w:rPr>
        <w:t>לעיל</w:t>
      </w:r>
      <w:r w:rsidRPr="00503ADC">
        <w:rPr>
          <w:rtl/>
        </w:rPr>
        <w:t xml:space="preserve"> אינה כוללת דרישה שתגיע לבנק באמצעות פקסימיליה, מברק או כל אמצעי אלקטרוני </w:t>
      </w:r>
      <w:r w:rsidRPr="00503ADC">
        <w:rPr>
          <w:rFonts w:hint="eastAsia"/>
          <w:rtl/>
        </w:rPr>
        <w:t>אחר</w:t>
      </w:r>
      <w:r w:rsidRPr="00503ADC">
        <w:rPr>
          <w:rtl/>
        </w:rPr>
        <w:t xml:space="preserve"> וזו לא תחשב "</w:t>
      </w:r>
      <w:r w:rsidRPr="00503ADC">
        <w:rPr>
          <w:rFonts w:hint="eastAsia"/>
          <w:rtl/>
        </w:rPr>
        <w:t>כדרישה</w:t>
      </w:r>
      <w:r w:rsidRPr="00503ADC">
        <w:rPr>
          <w:rtl/>
        </w:rPr>
        <w:t xml:space="preserve">" </w:t>
      </w:r>
      <w:r w:rsidRPr="00503ADC">
        <w:rPr>
          <w:rFonts w:hint="eastAsia"/>
          <w:rtl/>
        </w:rPr>
        <w:t>בהתאם</w:t>
      </w:r>
      <w:r w:rsidRPr="00503ADC">
        <w:rPr>
          <w:rtl/>
        </w:rPr>
        <w:t xml:space="preserve"> לכתב ערבות זה.</w:t>
      </w:r>
    </w:p>
    <w:p w:rsidR="00C43BDC" w:rsidRPr="00503ADC" w:rsidRDefault="00C43BDC" w:rsidP="00503ADC">
      <w:pPr>
        <w:pStyle w:val="a7"/>
        <w:tabs>
          <w:tab w:val="left" w:pos="720"/>
        </w:tabs>
        <w:rPr>
          <w:rtl/>
        </w:rPr>
      </w:pPr>
    </w:p>
    <w:p w:rsidR="00C43BDC" w:rsidRPr="00503ADC" w:rsidRDefault="00C43BDC" w:rsidP="00503ADC">
      <w:pPr>
        <w:pStyle w:val="a7"/>
        <w:tabs>
          <w:tab w:val="left" w:pos="720"/>
        </w:tabs>
        <w:rPr>
          <w:rtl/>
        </w:rPr>
      </w:pPr>
    </w:p>
    <w:p w:rsidR="00C43BDC" w:rsidRPr="00503ADC" w:rsidRDefault="00C43BDC" w:rsidP="00503ADC">
      <w:pPr>
        <w:pStyle w:val="a7"/>
        <w:tabs>
          <w:tab w:val="left" w:pos="720"/>
        </w:tabs>
        <w:rPr>
          <w:rtl/>
        </w:rPr>
      </w:pPr>
    </w:p>
    <w:p w:rsidR="00C43BDC" w:rsidRPr="00503ADC" w:rsidRDefault="00C43BDC" w:rsidP="00503ADC">
      <w:pPr>
        <w:pStyle w:val="a7"/>
        <w:tabs>
          <w:tab w:val="left" w:pos="720"/>
        </w:tabs>
        <w:rPr>
          <w:rtl/>
        </w:rPr>
      </w:pPr>
      <w:r w:rsidRPr="00503ADC">
        <w:rPr>
          <w:rtl/>
        </w:rPr>
        <w:t>----------------------------------                                        ---------------------------------------------</w:t>
      </w:r>
    </w:p>
    <w:p w:rsidR="00C43BDC" w:rsidRPr="00503ADC" w:rsidRDefault="00C43BDC" w:rsidP="00503ADC">
      <w:pPr>
        <w:pStyle w:val="a7"/>
        <w:tabs>
          <w:tab w:val="left" w:pos="720"/>
        </w:tabs>
        <w:rPr>
          <w:rtl/>
        </w:rPr>
      </w:pPr>
      <w:r w:rsidRPr="00503ADC">
        <w:rPr>
          <w:rtl/>
        </w:rPr>
        <w:t xml:space="preserve">              </w:t>
      </w:r>
      <w:r w:rsidRPr="00503ADC">
        <w:rPr>
          <w:rFonts w:hint="eastAsia"/>
          <w:rtl/>
        </w:rPr>
        <w:t>תאריך</w:t>
      </w:r>
      <w:r w:rsidRPr="00503ADC">
        <w:rPr>
          <w:rtl/>
        </w:rPr>
        <w:t xml:space="preserve">                                                                                  </w:t>
      </w:r>
      <w:r w:rsidRPr="00503ADC">
        <w:rPr>
          <w:rFonts w:hint="eastAsia"/>
          <w:rtl/>
        </w:rPr>
        <w:t>חתימה</w:t>
      </w:r>
    </w:p>
    <w:p w:rsidR="00C43BDC" w:rsidRPr="00503ADC" w:rsidRDefault="00C43BDC" w:rsidP="00503ADC">
      <w:pPr>
        <w:pStyle w:val="a7"/>
        <w:tabs>
          <w:tab w:val="left" w:pos="720"/>
        </w:tabs>
        <w:rPr>
          <w:rtl/>
        </w:rPr>
      </w:pPr>
    </w:p>
    <w:p w:rsidR="000C2AFE" w:rsidRDefault="000C2AFE">
      <w:pPr>
        <w:bidi w:val="0"/>
        <w:spacing w:before="0"/>
      </w:pPr>
      <w:r>
        <w:rPr>
          <w:rtl/>
        </w:rPr>
        <w:br w:type="page"/>
      </w:r>
    </w:p>
    <w:p w:rsidR="00757807" w:rsidRDefault="00C43BDC">
      <w:pPr>
        <w:pStyle w:val="a7"/>
        <w:tabs>
          <w:tab w:val="left" w:pos="720"/>
        </w:tabs>
        <w:jc w:val="both"/>
        <w:rPr>
          <w:b/>
          <w:bCs/>
          <w:u w:val="single"/>
          <w:rtl/>
        </w:rPr>
      </w:pPr>
      <w:r w:rsidRPr="00503ADC">
        <w:rPr>
          <w:b/>
          <w:bCs/>
          <w:u w:val="single"/>
          <w:rtl/>
        </w:rPr>
        <w:lastRenderedPageBreak/>
        <w:t xml:space="preserve">נספח </w:t>
      </w:r>
      <w:r w:rsidR="00805F8B">
        <w:rPr>
          <w:rFonts w:hint="cs"/>
          <w:b/>
          <w:bCs/>
          <w:u w:val="single"/>
          <w:rtl/>
        </w:rPr>
        <w:t>ו</w:t>
      </w:r>
      <w:r w:rsidR="00805F8B" w:rsidRPr="00503ADC">
        <w:rPr>
          <w:b/>
          <w:bCs/>
          <w:u w:val="single"/>
          <w:rtl/>
        </w:rPr>
        <w:t xml:space="preserve">' </w:t>
      </w:r>
      <w:r w:rsidR="008825A6" w:rsidRPr="00503ADC">
        <w:rPr>
          <w:rFonts w:hint="cs"/>
          <w:b/>
          <w:bCs/>
          <w:u w:val="single"/>
          <w:rtl/>
        </w:rPr>
        <w:t>למכרז</w:t>
      </w:r>
      <w:r w:rsidR="00E327FC">
        <w:rPr>
          <w:rFonts w:hint="cs"/>
          <w:b/>
          <w:bCs/>
          <w:u w:val="single"/>
          <w:rtl/>
        </w:rPr>
        <w:t xml:space="preserve"> </w:t>
      </w:r>
      <w:r w:rsidR="00250A25">
        <w:rPr>
          <w:rFonts w:hint="cs"/>
          <w:b/>
          <w:bCs/>
          <w:u w:val="single"/>
          <w:rtl/>
        </w:rPr>
        <w:t>01/13</w:t>
      </w:r>
    </w:p>
    <w:p w:rsidR="00E573B3" w:rsidRDefault="00805F8B">
      <w:pPr>
        <w:jc w:val="both"/>
        <w:rPr>
          <w:b/>
          <w:bCs/>
          <w:u w:val="single"/>
          <w:rtl/>
        </w:rPr>
      </w:pPr>
      <w:r>
        <w:rPr>
          <w:rFonts w:hint="cs"/>
          <w:b/>
          <w:bCs/>
          <w:u w:val="single"/>
          <w:rtl/>
        </w:rPr>
        <w:t>(נספח ג' להסכם)</w:t>
      </w:r>
    </w:p>
    <w:p w:rsidR="00E573B3" w:rsidRDefault="00E573B3">
      <w:pPr>
        <w:pStyle w:val="a7"/>
        <w:tabs>
          <w:tab w:val="left" w:pos="720"/>
        </w:tabs>
        <w:jc w:val="both"/>
        <w:rPr>
          <w:rtl/>
        </w:rPr>
      </w:pPr>
    </w:p>
    <w:p w:rsidR="00C43BDC" w:rsidRPr="00503ADC" w:rsidRDefault="00C43BDC" w:rsidP="00503ADC">
      <w:pPr>
        <w:pStyle w:val="a7"/>
        <w:tabs>
          <w:tab w:val="left" w:pos="720"/>
        </w:tabs>
        <w:ind w:left="1440"/>
        <w:jc w:val="both"/>
        <w:rPr>
          <w:rtl/>
        </w:rPr>
      </w:pPr>
    </w:p>
    <w:p w:rsidR="00C43BDC" w:rsidRPr="00D405FD" w:rsidRDefault="00FA1AA6" w:rsidP="00503ADC">
      <w:pPr>
        <w:pStyle w:val="a7"/>
        <w:tabs>
          <w:tab w:val="left" w:pos="720"/>
        </w:tabs>
        <w:ind w:left="1440"/>
        <w:jc w:val="center"/>
        <w:rPr>
          <w:b/>
          <w:bCs/>
          <w:rtl/>
        </w:rPr>
      </w:pPr>
      <w:r w:rsidRPr="00FA1AA6">
        <w:rPr>
          <w:rFonts w:hint="eastAsia"/>
          <w:b/>
          <w:bCs/>
          <w:rtl/>
        </w:rPr>
        <w:t>כתב</w:t>
      </w:r>
      <w:r w:rsidRPr="00FA1AA6">
        <w:rPr>
          <w:b/>
          <w:bCs/>
          <w:rtl/>
        </w:rPr>
        <w:t xml:space="preserve"> ערבות (לביצוע ההסכם) דוגמא בלבד</w:t>
      </w:r>
    </w:p>
    <w:p w:rsidR="004162FB" w:rsidRPr="00D405FD" w:rsidRDefault="00FA1AA6" w:rsidP="00250A25">
      <w:pPr>
        <w:pStyle w:val="a7"/>
        <w:tabs>
          <w:tab w:val="left" w:pos="720"/>
        </w:tabs>
        <w:ind w:left="1440"/>
        <w:jc w:val="center"/>
        <w:rPr>
          <w:b/>
          <w:bCs/>
          <w:rtl/>
        </w:rPr>
      </w:pPr>
      <w:r w:rsidRPr="00FA1AA6">
        <w:rPr>
          <w:b/>
          <w:bCs/>
          <w:rtl/>
        </w:rPr>
        <w:t>(ימולא רק ע"</w:t>
      </w:r>
      <w:r w:rsidRPr="00FA1AA6">
        <w:rPr>
          <w:rFonts w:hint="eastAsia"/>
          <w:b/>
          <w:bCs/>
          <w:rtl/>
        </w:rPr>
        <w:t>י</w:t>
      </w:r>
      <w:r w:rsidRPr="00FA1AA6">
        <w:rPr>
          <w:b/>
          <w:bCs/>
          <w:rtl/>
        </w:rPr>
        <w:t xml:space="preserve"> </w:t>
      </w:r>
      <w:r w:rsidRPr="00FA1AA6">
        <w:rPr>
          <w:rFonts w:hint="eastAsia"/>
          <w:b/>
          <w:bCs/>
          <w:rtl/>
        </w:rPr>
        <w:t>הזוכה</w:t>
      </w:r>
      <w:r w:rsidRPr="00FA1AA6">
        <w:rPr>
          <w:b/>
          <w:bCs/>
          <w:rtl/>
        </w:rPr>
        <w:t xml:space="preserve"> במכרז 01/13</w:t>
      </w:r>
    </w:p>
    <w:p w:rsidR="00C43BDC" w:rsidRPr="00D405FD" w:rsidRDefault="00FA1AA6" w:rsidP="00503ADC">
      <w:pPr>
        <w:pStyle w:val="a7"/>
        <w:tabs>
          <w:tab w:val="left" w:pos="720"/>
        </w:tabs>
        <w:ind w:left="1440"/>
        <w:jc w:val="center"/>
        <w:rPr>
          <w:b/>
          <w:bCs/>
          <w:rtl/>
        </w:rPr>
      </w:pPr>
      <w:r w:rsidRPr="00FA1AA6">
        <w:rPr>
          <w:rFonts w:hint="eastAsia"/>
          <w:b/>
          <w:bCs/>
          <w:rtl/>
        </w:rPr>
        <w:t>אין</w:t>
      </w:r>
      <w:r w:rsidRPr="00FA1AA6">
        <w:rPr>
          <w:b/>
          <w:bCs/>
          <w:rtl/>
        </w:rPr>
        <w:t xml:space="preserve"> למלא בשלב הגשת </w:t>
      </w:r>
      <w:r w:rsidRPr="00FA1AA6">
        <w:rPr>
          <w:rFonts w:hint="eastAsia"/>
          <w:b/>
          <w:bCs/>
          <w:rtl/>
        </w:rPr>
        <w:t>הצעת</w:t>
      </w:r>
      <w:r w:rsidRPr="00FA1AA6">
        <w:rPr>
          <w:b/>
          <w:bCs/>
          <w:rtl/>
        </w:rPr>
        <w:t xml:space="preserve"> המחיר).</w:t>
      </w:r>
    </w:p>
    <w:p w:rsidR="00C43BDC" w:rsidRPr="00503ADC" w:rsidRDefault="00C43BDC" w:rsidP="00503ADC">
      <w:pPr>
        <w:pStyle w:val="a7"/>
        <w:tabs>
          <w:tab w:val="left" w:pos="720"/>
        </w:tabs>
        <w:ind w:left="1440"/>
        <w:jc w:val="both"/>
        <w:rPr>
          <w:rtl/>
        </w:rPr>
      </w:pPr>
    </w:p>
    <w:p w:rsidR="00C43BDC" w:rsidRPr="00503ADC" w:rsidRDefault="00C43BDC" w:rsidP="00503ADC">
      <w:pPr>
        <w:pStyle w:val="a7"/>
        <w:tabs>
          <w:tab w:val="left" w:pos="720"/>
        </w:tabs>
        <w:ind w:left="1442" w:hanging="1318"/>
        <w:jc w:val="both"/>
        <w:rPr>
          <w:rtl/>
        </w:rPr>
      </w:pPr>
      <w:r w:rsidRPr="00503ADC">
        <w:rPr>
          <w:rFonts w:hint="eastAsia"/>
          <w:rtl/>
        </w:rPr>
        <w:t>לכבוד</w:t>
      </w:r>
    </w:p>
    <w:p w:rsidR="00CB295C" w:rsidRDefault="00C43BDC">
      <w:pPr>
        <w:pStyle w:val="a7"/>
        <w:tabs>
          <w:tab w:val="left" w:pos="720"/>
        </w:tabs>
        <w:ind w:left="1442" w:hanging="1318"/>
        <w:jc w:val="both"/>
        <w:rPr>
          <w:rtl/>
        </w:rPr>
      </w:pPr>
      <w:r w:rsidRPr="00503ADC">
        <w:rPr>
          <w:rtl/>
        </w:rPr>
        <w:t xml:space="preserve"> מינהל מקרקעי ישראל</w:t>
      </w: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r w:rsidRPr="00503ADC">
        <w:rPr>
          <w:rFonts w:hint="eastAsia"/>
          <w:rtl/>
        </w:rPr>
        <w:t>הנדון</w:t>
      </w:r>
      <w:r w:rsidRPr="00503ADC">
        <w:rPr>
          <w:rtl/>
        </w:rPr>
        <w:t>:- ערבות מס'________________________</w:t>
      </w:r>
    </w:p>
    <w:p w:rsidR="00C43BDC" w:rsidRPr="00503ADC" w:rsidRDefault="00C43BDC" w:rsidP="00503ADC">
      <w:pPr>
        <w:pStyle w:val="a7"/>
        <w:tabs>
          <w:tab w:val="left" w:pos="720"/>
        </w:tabs>
        <w:ind w:left="1442" w:hanging="1318"/>
        <w:jc w:val="both"/>
        <w:rPr>
          <w:rtl/>
        </w:rPr>
      </w:pPr>
    </w:p>
    <w:p w:rsidR="00C43BDC" w:rsidRPr="00503ADC" w:rsidRDefault="00C43BDC" w:rsidP="00C23223">
      <w:pPr>
        <w:pStyle w:val="a7"/>
        <w:tabs>
          <w:tab w:val="left" w:pos="720"/>
        </w:tabs>
        <w:ind w:left="122" w:firstLine="2"/>
        <w:jc w:val="both"/>
        <w:rPr>
          <w:rtl/>
        </w:rPr>
      </w:pPr>
      <w:r w:rsidRPr="00503ADC">
        <w:rPr>
          <w:rFonts w:hint="eastAsia"/>
          <w:rtl/>
        </w:rPr>
        <w:t>לפי</w:t>
      </w:r>
      <w:r w:rsidRPr="00503ADC">
        <w:rPr>
          <w:rtl/>
        </w:rPr>
        <w:t xml:space="preserve"> בקשת _____________________ אנו ערבים בזה </w:t>
      </w:r>
      <w:r w:rsidRPr="00503ADC">
        <w:rPr>
          <w:rFonts w:hint="eastAsia"/>
          <w:rtl/>
        </w:rPr>
        <w:t>כלפיכם</w:t>
      </w:r>
      <w:r w:rsidRPr="00503ADC">
        <w:rPr>
          <w:rtl/>
        </w:rPr>
        <w:t xml:space="preserve"> לסילוק כל סכום עד לסך של </w:t>
      </w:r>
      <w:r w:rsidR="00D953EA">
        <w:rPr>
          <w:rFonts w:hint="cs"/>
          <w:rtl/>
        </w:rPr>
        <w:t>70</w:t>
      </w:r>
      <w:r w:rsidRPr="00503ADC">
        <w:rPr>
          <w:rFonts w:hint="cs"/>
          <w:rtl/>
        </w:rPr>
        <w:t>,000</w:t>
      </w:r>
      <w:r w:rsidRPr="00503ADC">
        <w:rPr>
          <w:rtl/>
        </w:rPr>
        <w:t xml:space="preserve"> ₪ (</w:t>
      </w:r>
      <w:r w:rsidR="00D953EA">
        <w:rPr>
          <w:rFonts w:hint="cs"/>
          <w:rtl/>
        </w:rPr>
        <w:t xml:space="preserve">שבעים </w:t>
      </w:r>
      <w:r w:rsidRPr="00503ADC">
        <w:rPr>
          <w:rFonts w:hint="cs"/>
          <w:rtl/>
        </w:rPr>
        <w:t xml:space="preserve"> </w:t>
      </w:r>
      <w:r w:rsidRPr="00503ADC">
        <w:rPr>
          <w:rtl/>
        </w:rPr>
        <w:t xml:space="preserve">אלף ₪),  </w:t>
      </w:r>
      <w:r w:rsidRPr="00503ADC">
        <w:rPr>
          <w:rFonts w:hint="eastAsia"/>
          <w:rtl/>
        </w:rPr>
        <w:t>שמוצמד</w:t>
      </w:r>
      <w:r w:rsidRPr="00503ADC">
        <w:rPr>
          <w:rtl/>
        </w:rPr>
        <w:t xml:space="preserve"> ל</w:t>
      </w:r>
      <w:r w:rsidR="00C23223">
        <w:rPr>
          <w:rFonts w:hint="cs"/>
          <w:rtl/>
        </w:rPr>
        <w:t xml:space="preserve">מדד המחירים לצרכן </w:t>
      </w:r>
      <w:r w:rsidRPr="00503ADC">
        <w:rPr>
          <w:rtl/>
        </w:rPr>
        <w:t>מתאריך_____________ אשר תדרשו מאת ________________ (להלן "</w:t>
      </w:r>
      <w:r w:rsidRPr="00503ADC">
        <w:rPr>
          <w:rFonts w:hint="eastAsia"/>
          <w:rtl/>
        </w:rPr>
        <w:t>החייב</w:t>
      </w:r>
      <w:r w:rsidRPr="00503ADC">
        <w:rPr>
          <w:rtl/>
        </w:rPr>
        <w:t>") בקשר עם</w:t>
      </w:r>
      <w:r w:rsidR="009D1348">
        <w:rPr>
          <w:rtl/>
        </w:rPr>
        <w:t xml:space="preserve"> הסכם למתן שירותי פתיחה, גרירה </w:t>
      </w:r>
      <w:r w:rsidR="009D1348">
        <w:rPr>
          <w:rFonts w:hint="cs"/>
          <w:rtl/>
        </w:rPr>
        <w:t xml:space="preserve">, </w:t>
      </w:r>
      <w:r w:rsidR="009D1348">
        <w:rPr>
          <w:rtl/>
        </w:rPr>
        <w:t>אחסון רכבים</w:t>
      </w:r>
      <w:r w:rsidR="009D1348">
        <w:rPr>
          <w:rFonts w:hint="cs"/>
          <w:rtl/>
        </w:rPr>
        <w:t xml:space="preserve"> וציוד מכני כבד.</w:t>
      </w: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22" w:firstLine="2"/>
        <w:jc w:val="both"/>
        <w:rPr>
          <w:rtl/>
        </w:rPr>
      </w:pPr>
      <w:r w:rsidRPr="00503ADC">
        <w:rPr>
          <w:rFonts w:hint="eastAsia"/>
          <w:rtl/>
        </w:rPr>
        <w:t>אנו</w:t>
      </w:r>
      <w:r w:rsidRPr="00503ADC">
        <w:rPr>
          <w:rtl/>
        </w:rPr>
        <w:t xml:space="preserve"> נשלם לכם את הסכום הנ"</w:t>
      </w:r>
      <w:r w:rsidRPr="00503ADC">
        <w:rPr>
          <w:rFonts w:hint="eastAsia"/>
          <w:rtl/>
        </w:rPr>
        <w:t>ל</w:t>
      </w:r>
      <w:r w:rsidRPr="00503ADC">
        <w:rPr>
          <w:rtl/>
        </w:rPr>
        <w:t xml:space="preserve">, בתוך 7 ימים </w:t>
      </w:r>
      <w:r w:rsidRPr="00503ADC">
        <w:rPr>
          <w:rFonts w:hint="eastAsia"/>
          <w:rtl/>
        </w:rPr>
        <w:t>מיום</w:t>
      </w:r>
      <w:r w:rsidRPr="00503ADC">
        <w:rPr>
          <w:rtl/>
        </w:rPr>
        <w:t xml:space="preserve"> דרישתכם הראשונה בכתב, </w:t>
      </w:r>
      <w:r w:rsidR="006515B7" w:rsidRPr="005F78C7">
        <w:rPr>
          <w:rFonts w:ascii="Tahoma" w:hAnsi="Tahoma"/>
          <w:rtl/>
        </w:rPr>
        <w:t xml:space="preserve">כל סכום עד הסכום הנ"ל, בצרוף ההפרש בין מדד הבסיס לבין המדד האחרון הידוע בעת הדרישה בגין הסכום הנדרש על ידכם על פי ערבות זו, </w:t>
      </w:r>
      <w:r w:rsidRPr="00503ADC">
        <w:rPr>
          <w:rtl/>
        </w:rPr>
        <w:t xml:space="preserve">מבלי שתהיו חייבים לנמק את דרישתכם או לבסס אותה, או </w:t>
      </w:r>
      <w:r w:rsidRPr="00503ADC">
        <w:rPr>
          <w:rFonts w:hint="eastAsia"/>
          <w:rtl/>
        </w:rPr>
        <w:t>לתת</w:t>
      </w:r>
      <w:r w:rsidRPr="00503ADC">
        <w:rPr>
          <w:rtl/>
        </w:rPr>
        <w:t xml:space="preserve"> הסברים בקשר לכך, ומבלי לטעון כלפיכם טענת הגנה כל שהיא שיכולה לעמוד לחייב </w:t>
      </w:r>
      <w:r w:rsidRPr="00503ADC">
        <w:rPr>
          <w:rFonts w:hint="eastAsia"/>
          <w:rtl/>
        </w:rPr>
        <w:t>בקשר</w:t>
      </w:r>
      <w:r w:rsidRPr="00503ADC">
        <w:rPr>
          <w:rtl/>
        </w:rPr>
        <w:t xml:space="preserve"> לחיוב כלפיכם, או לדרוש תחילה את סילוק הסכום האמור מאת החייב.</w:t>
      </w:r>
    </w:p>
    <w:p w:rsidR="00C43BDC" w:rsidRPr="00503ADC" w:rsidRDefault="00C43BDC" w:rsidP="00503ADC">
      <w:pPr>
        <w:pStyle w:val="a7"/>
        <w:tabs>
          <w:tab w:val="left" w:pos="720"/>
        </w:tabs>
        <w:ind w:left="1442" w:hanging="1318"/>
        <w:jc w:val="both"/>
        <w:rPr>
          <w:rtl/>
        </w:rPr>
      </w:pPr>
    </w:p>
    <w:p w:rsidR="00B33893" w:rsidRDefault="00C43BDC">
      <w:pPr>
        <w:pStyle w:val="a7"/>
        <w:tabs>
          <w:tab w:val="left" w:pos="720"/>
        </w:tabs>
        <w:ind w:left="1442" w:hanging="1318"/>
        <w:jc w:val="both"/>
        <w:rPr>
          <w:rtl/>
        </w:rPr>
      </w:pPr>
      <w:r w:rsidRPr="00503ADC">
        <w:rPr>
          <w:rFonts w:hint="eastAsia"/>
          <w:rtl/>
        </w:rPr>
        <w:t>ערבות</w:t>
      </w:r>
      <w:r w:rsidRPr="00503ADC">
        <w:rPr>
          <w:rtl/>
        </w:rPr>
        <w:t xml:space="preserve"> זו תישאר בתוקפה עד </w:t>
      </w:r>
      <w:r w:rsidR="00465F38">
        <w:rPr>
          <w:rFonts w:hint="cs"/>
          <w:rtl/>
        </w:rPr>
        <w:t xml:space="preserve">ליום </w:t>
      </w:r>
      <w:r w:rsidR="004314C1">
        <w:rPr>
          <w:rFonts w:hint="cs"/>
          <w:rtl/>
        </w:rPr>
        <w:t>_________</w:t>
      </w:r>
      <w:r w:rsidR="00465F38">
        <w:rPr>
          <w:rFonts w:hint="cs"/>
          <w:rtl/>
        </w:rPr>
        <w:t xml:space="preserve">  </w:t>
      </w:r>
      <w:r w:rsidR="006515B7">
        <w:rPr>
          <w:rFonts w:hint="cs"/>
          <w:rtl/>
        </w:rPr>
        <w:t xml:space="preserve">ועד בכלל </w:t>
      </w:r>
      <w:r w:rsidR="006515B7" w:rsidRPr="005F78C7">
        <w:rPr>
          <w:rFonts w:ascii="Tahoma" w:hAnsi="Tahoma"/>
          <w:rtl/>
        </w:rPr>
        <w:t>והיא ערבות בלתי תלויה ובלתי חוזרת</w:t>
      </w:r>
      <w:r w:rsidR="006515B7">
        <w:rPr>
          <w:rFonts w:ascii="Tahoma" w:hAnsi="Tahoma" w:hint="cs"/>
          <w:rtl/>
        </w:rPr>
        <w:t>.</w:t>
      </w:r>
      <w:r w:rsidR="00465F38">
        <w:rPr>
          <w:rFonts w:hint="cs"/>
          <w:rtl/>
        </w:rPr>
        <w:t xml:space="preserve">   </w:t>
      </w: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r w:rsidRPr="00503ADC">
        <w:rPr>
          <w:rFonts w:hint="eastAsia"/>
          <w:rtl/>
        </w:rPr>
        <w:t>דרישה</w:t>
      </w:r>
      <w:r w:rsidRPr="00503ADC">
        <w:rPr>
          <w:rtl/>
        </w:rPr>
        <w:t xml:space="preserve"> על פי ערבות זו יש להפנות לסניף הבנק </w:t>
      </w:r>
      <w:r w:rsidRPr="00503ADC">
        <w:rPr>
          <w:rFonts w:hint="eastAsia"/>
          <w:rtl/>
        </w:rPr>
        <w:t>שכתובתו</w:t>
      </w:r>
      <w:r w:rsidRPr="00503ADC">
        <w:rPr>
          <w:rtl/>
        </w:rPr>
        <w:t xml:space="preserve">:- </w:t>
      </w: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r w:rsidRPr="00503ADC">
        <w:rPr>
          <w:rtl/>
        </w:rPr>
        <w:t>________________________________________________________</w:t>
      </w: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r w:rsidRPr="00503ADC">
        <w:rPr>
          <w:rtl/>
        </w:rPr>
        <w:t xml:space="preserve"> </w:t>
      </w:r>
      <w:r w:rsidRPr="00503ADC">
        <w:rPr>
          <w:rFonts w:hint="eastAsia"/>
          <w:rtl/>
        </w:rPr>
        <w:t>מס</w:t>
      </w:r>
      <w:r w:rsidRPr="00503ADC">
        <w:rPr>
          <w:rtl/>
        </w:rPr>
        <w:t xml:space="preserve">' </w:t>
      </w:r>
      <w:r w:rsidRPr="00503ADC">
        <w:rPr>
          <w:rFonts w:hint="eastAsia"/>
          <w:rtl/>
        </w:rPr>
        <w:t>הסניף</w:t>
      </w:r>
      <w:r w:rsidRPr="00503ADC">
        <w:rPr>
          <w:rtl/>
        </w:rPr>
        <w:t>__________________.</w:t>
      </w:r>
    </w:p>
    <w:p w:rsidR="00C43BDC" w:rsidRPr="00503ADC" w:rsidRDefault="00C43BDC" w:rsidP="00503ADC">
      <w:pPr>
        <w:pStyle w:val="a7"/>
        <w:tabs>
          <w:tab w:val="left" w:pos="720"/>
        </w:tabs>
        <w:ind w:left="1442" w:hanging="1318"/>
        <w:jc w:val="both"/>
        <w:rPr>
          <w:rtl/>
        </w:rPr>
      </w:pPr>
    </w:p>
    <w:p w:rsidR="00C43BDC" w:rsidRDefault="00C43BDC" w:rsidP="00503ADC">
      <w:pPr>
        <w:pStyle w:val="a7"/>
        <w:tabs>
          <w:tab w:val="left" w:pos="720"/>
        </w:tabs>
        <w:ind w:left="1442" w:hanging="1318"/>
        <w:jc w:val="both"/>
        <w:rPr>
          <w:rtl/>
        </w:rPr>
      </w:pPr>
      <w:r w:rsidRPr="00503ADC">
        <w:rPr>
          <w:rFonts w:hint="eastAsia"/>
          <w:rtl/>
        </w:rPr>
        <w:t>ערבות</w:t>
      </w:r>
      <w:r w:rsidRPr="00503ADC">
        <w:rPr>
          <w:rtl/>
        </w:rPr>
        <w:t xml:space="preserve"> זו אינה ניתנת להעברה.</w:t>
      </w:r>
    </w:p>
    <w:p w:rsidR="00032787" w:rsidRDefault="00032787" w:rsidP="00032787">
      <w:pPr>
        <w:pStyle w:val="a7"/>
        <w:tabs>
          <w:tab w:val="left" w:pos="720"/>
        </w:tabs>
        <w:rPr>
          <w:rtl/>
        </w:rPr>
      </w:pPr>
      <w:r>
        <w:rPr>
          <w:rFonts w:hint="cs"/>
          <w:rtl/>
        </w:rPr>
        <w:t xml:space="preserve">  </w:t>
      </w:r>
      <w:r w:rsidRPr="00503ADC">
        <w:rPr>
          <w:rFonts w:hint="eastAsia"/>
          <w:rtl/>
        </w:rPr>
        <w:t>מודגש</w:t>
      </w:r>
      <w:r w:rsidRPr="00503ADC">
        <w:rPr>
          <w:rtl/>
        </w:rPr>
        <w:t xml:space="preserve"> בזה כי דרישה "</w:t>
      </w:r>
      <w:r w:rsidRPr="00503ADC">
        <w:rPr>
          <w:rFonts w:hint="eastAsia"/>
          <w:rtl/>
        </w:rPr>
        <w:t>בכתב</w:t>
      </w:r>
      <w:r w:rsidRPr="00503ADC">
        <w:rPr>
          <w:rtl/>
        </w:rPr>
        <w:t xml:space="preserve">" </w:t>
      </w:r>
      <w:r w:rsidRPr="00503ADC">
        <w:rPr>
          <w:rFonts w:hint="eastAsia"/>
          <w:rtl/>
        </w:rPr>
        <w:t>כאמור</w:t>
      </w:r>
      <w:r w:rsidRPr="00503ADC">
        <w:rPr>
          <w:rtl/>
        </w:rPr>
        <w:t xml:space="preserve"> </w:t>
      </w:r>
      <w:r w:rsidRPr="00503ADC">
        <w:rPr>
          <w:rFonts w:hint="eastAsia"/>
          <w:rtl/>
        </w:rPr>
        <w:t>לעיל</w:t>
      </w:r>
      <w:r w:rsidRPr="00503ADC">
        <w:rPr>
          <w:rtl/>
        </w:rPr>
        <w:t xml:space="preserve"> אינה כוללת דרישה שתגיע לבנק באמצעות פקסימיליה, מברק או כל </w:t>
      </w:r>
      <w:r>
        <w:rPr>
          <w:rFonts w:hint="cs"/>
          <w:rtl/>
        </w:rPr>
        <w:t xml:space="preserve">      </w:t>
      </w:r>
    </w:p>
    <w:p w:rsidR="00032787" w:rsidRPr="00503ADC" w:rsidRDefault="00032787" w:rsidP="00032787">
      <w:pPr>
        <w:pStyle w:val="a7"/>
        <w:tabs>
          <w:tab w:val="left" w:pos="720"/>
        </w:tabs>
        <w:rPr>
          <w:rtl/>
        </w:rPr>
      </w:pPr>
      <w:r>
        <w:rPr>
          <w:rFonts w:hint="cs"/>
          <w:rtl/>
        </w:rPr>
        <w:t xml:space="preserve">  </w:t>
      </w:r>
      <w:r w:rsidRPr="00503ADC">
        <w:rPr>
          <w:rtl/>
        </w:rPr>
        <w:t xml:space="preserve">אמצעי אלקטרוני </w:t>
      </w:r>
      <w:r w:rsidRPr="00503ADC">
        <w:rPr>
          <w:rFonts w:hint="eastAsia"/>
          <w:rtl/>
        </w:rPr>
        <w:t>אחר</w:t>
      </w:r>
      <w:r w:rsidRPr="00503ADC">
        <w:rPr>
          <w:rtl/>
        </w:rPr>
        <w:t xml:space="preserve"> וזו לא תחשב "</w:t>
      </w:r>
      <w:r w:rsidRPr="00503ADC">
        <w:rPr>
          <w:rFonts w:hint="eastAsia"/>
          <w:rtl/>
        </w:rPr>
        <w:t>כדרישה</w:t>
      </w:r>
      <w:r w:rsidRPr="00503ADC">
        <w:rPr>
          <w:rtl/>
        </w:rPr>
        <w:t xml:space="preserve">" </w:t>
      </w:r>
      <w:r w:rsidRPr="00503ADC">
        <w:rPr>
          <w:rFonts w:hint="eastAsia"/>
          <w:rtl/>
        </w:rPr>
        <w:t>בהתאם</w:t>
      </w:r>
      <w:r w:rsidRPr="00503ADC">
        <w:rPr>
          <w:rtl/>
        </w:rPr>
        <w:t xml:space="preserve"> לכתב ערבות זה.</w:t>
      </w:r>
    </w:p>
    <w:p w:rsidR="00742AE2" w:rsidRPr="00503ADC" w:rsidRDefault="00742AE2"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r w:rsidRPr="00503ADC">
        <w:rPr>
          <w:rtl/>
        </w:rPr>
        <w:t xml:space="preserve">_______________  </w:t>
      </w:r>
      <w:r w:rsidRPr="00503ADC">
        <w:rPr>
          <w:rtl/>
        </w:rPr>
        <w:tab/>
        <w:t>_____________</w:t>
      </w:r>
      <w:r w:rsidRPr="00503ADC">
        <w:rPr>
          <w:rtl/>
        </w:rPr>
        <w:tab/>
        <w:t>______________</w:t>
      </w:r>
    </w:p>
    <w:p w:rsidR="00C43BDC" w:rsidRPr="00503ADC" w:rsidRDefault="00C43BDC" w:rsidP="00503ADC">
      <w:pPr>
        <w:pStyle w:val="a7"/>
        <w:tabs>
          <w:tab w:val="left" w:pos="720"/>
        </w:tabs>
        <w:ind w:left="1442" w:hanging="1318"/>
        <w:jc w:val="both"/>
        <w:rPr>
          <w:rtl/>
        </w:rPr>
      </w:pPr>
      <w:r w:rsidRPr="00503ADC">
        <w:rPr>
          <w:rFonts w:hint="eastAsia"/>
          <w:rtl/>
        </w:rPr>
        <w:t>תאריך</w:t>
      </w:r>
      <w:r w:rsidRPr="00503ADC">
        <w:rPr>
          <w:rtl/>
        </w:rPr>
        <w:tab/>
      </w:r>
      <w:r w:rsidRPr="00503ADC">
        <w:rPr>
          <w:rFonts w:hint="cs"/>
          <w:rtl/>
        </w:rPr>
        <w:t xml:space="preserve">                                                        </w:t>
      </w:r>
      <w:r w:rsidRPr="00503ADC">
        <w:rPr>
          <w:rFonts w:hint="eastAsia"/>
          <w:rtl/>
        </w:rPr>
        <w:t>שם</w:t>
      </w:r>
      <w:r w:rsidRPr="00503ADC">
        <w:rPr>
          <w:rtl/>
        </w:rPr>
        <w:t xml:space="preserve"> </w:t>
      </w:r>
      <w:r w:rsidRPr="00503ADC">
        <w:rPr>
          <w:rFonts w:hint="eastAsia"/>
          <w:rtl/>
        </w:rPr>
        <w:t>מל</w:t>
      </w:r>
      <w:r w:rsidRPr="00503ADC">
        <w:rPr>
          <w:rFonts w:hint="cs"/>
          <w:rtl/>
        </w:rPr>
        <w:t xml:space="preserve">א                                                 </w:t>
      </w:r>
      <w:r w:rsidRPr="00503ADC">
        <w:rPr>
          <w:rFonts w:hint="eastAsia"/>
          <w:rtl/>
        </w:rPr>
        <w:t>חתימה</w:t>
      </w:r>
    </w:p>
    <w:p w:rsidR="00C43BDC" w:rsidRPr="00503ADC" w:rsidRDefault="00C43BDC" w:rsidP="00503ADC">
      <w:pPr>
        <w:pStyle w:val="a7"/>
        <w:tabs>
          <w:tab w:val="left" w:pos="720"/>
        </w:tabs>
        <w:ind w:left="1440"/>
        <w:jc w:val="both"/>
        <w:rPr>
          <w:b/>
          <w:bCs/>
          <w:u w:val="single"/>
          <w:rtl/>
        </w:rPr>
      </w:pPr>
    </w:p>
    <w:p w:rsidR="007D0AB7" w:rsidRDefault="007D0AB7">
      <w:pPr>
        <w:bidi w:val="0"/>
        <w:spacing w:before="0"/>
      </w:pPr>
      <w:r>
        <w:rPr>
          <w:rtl/>
        </w:rPr>
        <w:br w:type="page"/>
      </w: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757807" w:rsidRDefault="00C43BDC">
      <w:pPr>
        <w:pStyle w:val="a7"/>
        <w:tabs>
          <w:tab w:val="left" w:pos="720"/>
        </w:tabs>
        <w:jc w:val="both"/>
        <w:rPr>
          <w:b/>
          <w:bCs/>
          <w:rtl/>
        </w:rPr>
      </w:pPr>
      <w:r w:rsidRPr="00503ADC">
        <w:rPr>
          <w:b/>
          <w:bCs/>
          <w:u w:val="single"/>
          <w:rtl/>
        </w:rPr>
        <w:t xml:space="preserve">נספח </w:t>
      </w:r>
      <w:r w:rsidR="00805F8B">
        <w:rPr>
          <w:rFonts w:hint="cs"/>
          <w:b/>
          <w:bCs/>
          <w:u w:val="single"/>
          <w:rtl/>
        </w:rPr>
        <w:t>ז</w:t>
      </w:r>
      <w:r w:rsidR="00805F8B" w:rsidRPr="00503ADC">
        <w:rPr>
          <w:b/>
          <w:bCs/>
          <w:u w:val="single"/>
          <w:rtl/>
        </w:rPr>
        <w:t xml:space="preserve">' </w:t>
      </w:r>
      <w:r w:rsidR="008825A6" w:rsidRPr="00503ADC">
        <w:rPr>
          <w:rFonts w:hint="cs"/>
          <w:b/>
          <w:bCs/>
          <w:u w:val="single"/>
          <w:rtl/>
        </w:rPr>
        <w:t>למכ</w:t>
      </w:r>
      <w:r w:rsidR="008825A6" w:rsidRPr="00E327FC">
        <w:rPr>
          <w:rFonts w:hint="cs"/>
          <w:b/>
          <w:bCs/>
          <w:u w:val="single"/>
          <w:rtl/>
        </w:rPr>
        <w:t>רז</w:t>
      </w:r>
      <w:r w:rsidR="00E327FC" w:rsidRPr="00E327FC">
        <w:rPr>
          <w:rFonts w:hint="cs"/>
          <w:b/>
          <w:bCs/>
          <w:u w:val="single"/>
          <w:rtl/>
        </w:rPr>
        <w:t xml:space="preserve"> </w:t>
      </w:r>
      <w:r w:rsidR="00250A25">
        <w:rPr>
          <w:rFonts w:hint="cs"/>
          <w:b/>
          <w:bCs/>
          <w:u w:val="single"/>
          <w:rtl/>
        </w:rPr>
        <w:t>01/13</w:t>
      </w:r>
    </w:p>
    <w:p w:rsidR="000A0D73" w:rsidRPr="000A0D73" w:rsidRDefault="000A0D73">
      <w:pPr>
        <w:pStyle w:val="a7"/>
        <w:tabs>
          <w:tab w:val="left" w:pos="720"/>
        </w:tabs>
        <w:jc w:val="both"/>
        <w:rPr>
          <w:b/>
          <w:bCs/>
          <w:u w:val="single"/>
          <w:rtl/>
        </w:rPr>
      </w:pPr>
      <w:r w:rsidRPr="000A0D73">
        <w:rPr>
          <w:b/>
          <w:bCs/>
          <w:u w:val="single"/>
          <w:rtl/>
        </w:rPr>
        <w:t>(</w:t>
      </w:r>
      <w:r w:rsidRPr="000A0D73">
        <w:rPr>
          <w:rFonts w:hint="eastAsia"/>
          <w:b/>
          <w:bCs/>
          <w:u w:val="single"/>
          <w:rtl/>
        </w:rPr>
        <w:t>נספח</w:t>
      </w:r>
      <w:r w:rsidRPr="000A0D73">
        <w:rPr>
          <w:b/>
          <w:bCs/>
          <w:u w:val="single"/>
          <w:rtl/>
        </w:rPr>
        <w:t xml:space="preserve"> </w:t>
      </w:r>
      <w:r w:rsidRPr="000A0D73">
        <w:rPr>
          <w:rFonts w:hint="eastAsia"/>
          <w:b/>
          <w:bCs/>
          <w:u w:val="single"/>
          <w:rtl/>
        </w:rPr>
        <w:t>ד</w:t>
      </w:r>
      <w:r w:rsidRPr="000A0D73">
        <w:rPr>
          <w:b/>
          <w:bCs/>
          <w:u w:val="single"/>
          <w:rtl/>
        </w:rPr>
        <w:t xml:space="preserve">' </w:t>
      </w:r>
      <w:r w:rsidRPr="000A0D73">
        <w:rPr>
          <w:rFonts w:hint="eastAsia"/>
          <w:b/>
          <w:bCs/>
          <w:u w:val="single"/>
          <w:rtl/>
        </w:rPr>
        <w:t>להסכם</w:t>
      </w:r>
      <w:r w:rsidRPr="000A0D73">
        <w:rPr>
          <w:b/>
          <w:bCs/>
          <w:u w:val="single"/>
          <w:rtl/>
        </w:rPr>
        <w:t>)</w:t>
      </w:r>
    </w:p>
    <w:p w:rsidR="00C43BDC" w:rsidRPr="00503ADC" w:rsidRDefault="00C43BDC" w:rsidP="00503ADC">
      <w:pPr>
        <w:pStyle w:val="a7"/>
        <w:tabs>
          <w:tab w:val="left" w:pos="720"/>
        </w:tabs>
        <w:ind w:left="3969" w:firstLine="567"/>
        <w:jc w:val="both"/>
        <w:rPr>
          <w:b/>
          <w:bCs/>
          <w:rtl/>
        </w:rPr>
      </w:pPr>
      <w:r w:rsidRPr="00503ADC">
        <w:rPr>
          <w:rtl/>
        </w:rPr>
        <w:tab/>
      </w:r>
      <w:r w:rsidRPr="00503ADC">
        <w:rPr>
          <w:rtl/>
        </w:rPr>
        <w:tab/>
      </w:r>
    </w:p>
    <w:p w:rsidR="00C43BDC" w:rsidRPr="00503ADC" w:rsidRDefault="00C43BDC" w:rsidP="00503ADC">
      <w:pPr>
        <w:pStyle w:val="a7"/>
        <w:tabs>
          <w:tab w:val="left" w:pos="720"/>
        </w:tabs>
        <w:jc w:val="center"/>
        <w:rPr>
          <w:sz w:val="28"/>
          <w:szCs w:val="28"/>
          <w:u w:val="single"/>
          <w:rtl/>
        </w:rPr>
      </w:pPr>
      <w:r w:rsidRPr="00503ADC">
        <w:rPr>
          <w:rFonts w:hint="cs"/>
          <w:sz w:val="28"/>
          <w:szCs w:val="28"/>
          <w:u w:val="single"/>
          <w:rtl/>
        </w:rPr>
        <w:t>טופס הזמנת עבודה</w:t>
      </w:r>
    </w:p>
    <w:p w:rsidR="00C43BDC" w:rsidRPr="00503ADC" w:rsidRDefault="00C43BDC" w:rsidP="00503ADC">
      <w:pPr>
        <w:pStyle w:val="a7"/>
        <w:tabs>
          <w:tab w:val="left" w:pos="720"/>
        </w:tabs>
        <w:jc w:val="both"/>
        <w:rPr>
          <w:b/>
          <w:bCs/>
          <w:rtl/>
        </w:rPr>
      </w:pPr>
    </w:p>
    <w:p w:rsidR="00C43BDC" w:rsidRPr="00503ADC" w:rsidRDefault="00C43BDC" w:rsidP="00503ADC">
      <w:pPr>
        <w:pStyle w:val="a7"/>
        <w:tabs>
          <w:tab w:val="left" w:pos="720"/>
        </w:tabs>
        <w:jc w:val="both"/>
        <w:rPr>
          <w:rtl/>
        </w:rPr>
      </w:pPr>
      <w:r w:rsidRPr="00503ADC">
        <w:rPr>
          <w:rFonts w:hint="eastAsia"/>
          <w:rtl/>
        </w:rPr>
        <w:t>אל</w:t>
      </w:r>
      <w:r w:rsidRPr="00503ADC">
        <w:rPr>
          <w:rtl/>
        </w:rPr>
        <w:t>________________</w:t>
      </w:r>
      <w:r w:rsidRPr="00503ADC">
        <w:rPr>
          <w:rtl/>
        </w:rPr>
        <w:tab/>
      </w:r>
      <w:r w:rsidRPr="00503ADC">
        <w:rPr>
          <w:rtl/>
        </w:rPr>
        <w:tab/>
      </w:r>
    </w:p>
    <w:p w:rsidR="00C43BDC" w:rsidRPr="00503ADC" w:rsidRDefault="00C43BDC" w:rsidP="00503ADC">
      <w:pPr>
        <w:pStyle w:val="a7"/>
        <w:tabs>
          <w:tab w:val="left" w:pos="720"/>
        </w:tabs>
        <w:jc w:val="both"/>
        <w:rPr>
          <w:rtl/>
        </w:rPr>
      </w:pPr>
      <w:r w:rsidRPr="00503ADC">
        <w:rPr>
          <w:rFonts w:hint="eastAsia"/>
          <w:rtl/>
        </w:rPr>
        <w:t>תאריך</w:t>
      </w:r>
      <w:r w:rsidRPr="00503ADC">
        <w:rPr>
          <w:rtl/>
        </w:rPr>
        <w:t>_________</w:t>
      </w:r>
      <w:r w:rsidRPr="00503ADC">
        <w:rPr>
          <w:rFonts w:hint="cs"/>
          <w:rtl/>
        </w:rPr>
        <w:t>___</w:t>
      </w:r>
      <w:r w:rsidRPr="00503ADC">
        <w:rPr>
          <w:rtl/>
        </w:rPr>
        <w:t>_</w:t>
      </w:r>
    </w:p>
    <w:p w:rsidR="00C43BDC" w:rsidRPr="00503ADC" w:rsidRDefault="00C43BDC" w:rsidP="00503ADC">
      <w:pPr>
        <w:pStyle w:val="a7"/>
        <w:tabs>
          <w:tab w:val="left" w:pos="720"/>
        </w:tabs>
        <w:jc w:val="both"/>
        <w:rPr>
          <w:rtl/>
        </w:rPr>
      </w:pPr>
    </w:p>
    <w:p w:rsidR="00C43BDC" w:rsidRPr="00503ADC" w:rsidRDefault="00C43BDC" w:rsidP="00503ADC">
      <w:pPr>
        <w:pStyle w:val="a7"/>
        <w:tabs>
          <w:tab w:val="left" w:pos="720"/>
        </w:tabs>
        <w:ind w:left="2160"/>
        <w:jc w:val="both"/>
        <w:rPr>
          <w:rtl/>
        </w:rPr>
      </w:pPr>
      <w:r w:rsidRPr="00503ADC">
        <w:rPr>
          <w:rFonts w:hint="eastAsia"/>
          <w:b/>
          <w:bCs/>
          <w:rtl/>
        </w:rPr>
        <w:t>הנדון</w:t>
      </w:r>
      <w:r w:rsidRPr="00503ADC">
        <w:rPr>
          <w:b/>
          <w:bCs/>
          <w:rtl/>
        </w:rPr>
        <w:t xml:space="preserve">: הזמנת עבודה מ: _____________ </w:t>
      </w:r>
    </w:p>
    <w:p w:rsidR="00C43BDC" w:rsidRPr="00503ADC" w:rsidRDefault="00C43BDC" w:rsidP="00503ADC">
      <w:pPr>
        <w:jc w:val="both"/>
        <w:rPr>
          <w:b/>
          <w:bCs/>
          <w:u w:val="single"/>
          <w:rtl/>
        </w:rPr>
      </w:pPr>
    </w:p>
    <w:p w:rsidR="00C43BDC" w:rsidRPr="00503ADC" w:rsidRDefault="00C43BDC" w:rsidP="00503ADC">
      <w:pPr>
        <w:jc w:val="both"/>
        <w:rPr>
          <w:b/>
          <w:bCs/>
          <w:rtl/>
        </w:rPr>
      </w:pPr>
      <w:r w:rsidRPr="00503ADC">
        <w:rPr>
          <w:rFonts w:hint="eastAsia"/>
          <w:b/>
          <w:bCs/>
          <w:rtl/>
        </w:rPr>
        <w:t>תאור</w:t>
      </w:r>
      <w:r w:rsidRPr="00503ADC">
        <w:rPr>
          <w:b/>
          <w:bCs/>
          <w:rtl/>
        </w:rPr>
        <w:t xml:space="preserve"> העבוד</w:t>
      </w:r>
      <w:r w:rsidRPr="00503ADC">
        <w:rPr>
          <w:rFonts w:hint="eastAsia"/>
          <w:b/>
          <w:bCs/>
          <w:rtl/>
        </w:rPr>
        <w:t>ה</w:t>
      </w:r>
      <w:r w:rsidRPr="00503ADC">
        <w:rPr>
          <w:b/>
          <w:bCs/>
          <w:rtl/>
        </w:rPr>
        <w:t xml:space="preserve"> : </w:t>
      </w:r>
      <w:r w:rsidRPr="00503ADC">
        <w:rPr>
          <w:rFonts w:hint="eastAsia"/>
          <w:b/>
          <w:bCs/>
          <w:rtl/>
        </w:rPr>
        <w:t>………………………………………………………………………</w:t>
      </w:r>
      <w:r w:rsidRPr="00503ADC">
        <w:rPr>
          <w:b/>
          <w:bCs/>
          <w:rtl/>
        </w:rPr>
        <w:t>..</w:t>
      </w:r>
    </w:p>
    <w:p w:rsidR="00C43BDC" w:rsidRPr="00503ADC" w:rsidRDefault="00C43BDC" w:rsidP="00503ADC">
      <w:pPr>
        <w:jc w:val="both"/>
        <w:rPr>
          <w:b/>
          <w:bCs/>
          <w:rtl/>
        </w:rPr>
      </w:pPr>
    </w:p>
    <w:p w:rsidR="00C43BDC" w:rsidRPr="00503ADC" w:rsidRDefault="00C43BDC" w:rsidP="00503ADC">
      <w:pPr>
        <w:jc w:val="both"/>
        <w:rPr>
          <w:b/>
          <w:bCs/>
          <w:rtl/>
        </w:rPr>
      </w:pPr>
      <w:r w:rsidRPr="00503ADC">
        <w:rPr>
          <w:rFonts w:hint="eastAsia"/>
          <w:b/>
          <w:bCs/>
          <w:rtl/>
        </w:rPr>
        <w:t>ממקום………………………………</w:t>
      </w:r>
      <w:r w:rsidRPr="00503ADC">
        <w:rPr>
          <w:b/>
          <w:bCs/>
          <w:rtl/>
        </w:rPr>
        <w:t xml:space="preserve">.למקום……   </w:t>
      </w:r>
      <w:r w:rsidRPr="00503ADC">
        <w:rPr>
          <w:rFonts w:hint="eastAsia"/>
          <w:b/>
          <w:bCs/>
          <w:rtl/>
        </w:rPr>
        <w:t>…………………………………</w:t>
      </w:r>
      <w:r w:rsidRPr="00503ADC">
        <w:rPr>
          <w:b/>
          <w:bCs/>
          <w:rtl/>
        </w:rPr>
        <w:t>..</w:t>
      </w:r>
    </w:p>
    <w:p w:rsidR="00C43BDC" w:rsidRPr="00503ADC" w:rsidRDefault="00C43BDC" w:rsidP="00503ADC">
      <w:pPr>
        <w:jc w:val="both"/>
        <w:rPr>
          <w:b/>
          <w:bCs/>
          <w:rtl/>
        </w:rPr>
      </w:pPr>
    </w:p>
    <w:p w:rsidR="00C43BDC" w:rsidRPr="00503ADC" w:rsidRDefault="00C43BDC" w:rsidP="00503ADC">
      <w:pPr>
        <w:jc w:val="both"/>
        <w:rPr>
          <w:b/>
          <w:bCs/>
          <w:rtl/>
        </w:rPr>
      </w:pPr>
      <w:r w:rsidRPr="00503ADC">
        <w:rPr>
          <w:rFonts w:hint="eastAsia"/>
          <w:b/>
          <w:bCs/>
          <w:rtl/>
        </w:rPr>
        <w:t>כתובת</w:t>
      </w:r>
      <w:r w:rsidRPr="00503ADC">
        <w:rPr>
          <w:b/>
          <w:bCs/>
          <w:rtl/>
        </w:rPr>
        <w:t xml:space="preserve">:.………………………………        </w:t>
      </w:r>
      <w:r w:rsidRPr="00503ADC">
        <w:rPr>
          <w:rFonts w:hint="eastAsia"/>
          <w:b/>
          <w:bCs/>
          <w:rtl/>
        </w:rPr>
        <w:t>נ</w:t>
      </w:r>
      <w:r w:rsidRPr="00503ADC">
        <w:rPr>
          <w:b/>
          <w:bCs/>
          <w:rtl/>
        </w:rPr>
        <w:t xml:space="preserve">.צ. </w:t>
      </w:r>
      <w:r w:rsidRPr="00503ADC">
        <w:rPr>
          <w:rFonts w:hint="eastAsia"/>
          <w:b/>
          <w:bCs/>
          <w:rtl/>
        </w:rPr>
        <w:t>……………………………………</w:t>
      </w:r>
    </w:p>
    <w:p w:rsidR="00C43BDC" w:rsidRPr="00503ADC" w:rsidRDefault="00C43BDC" w:rsidP="00503ADC">
      <w:pPr>
        <w:jc w:val="both"/>
        <w:rPr>
          <w:b/>
          <w:bCs/>
          <w:rtl/>
        </w:rPr>
      </w:pPr>
    </w:p>
    <w:p w:rsidR="00C43BDC" w:rsidRPr="00503ADC" w:rsidRDefault="00C43BDC" w:rsidP="00503ADC">
      <w:pPr>
        <w:jc w:val="both"/>
        <w:rPr>
          <w:b/>
          <w:bCs/>
          <w:rtl/>
        </w:rPr>
      </w:pPr>
      <w:r w:rsidRPr="00503ADC">
        <w:rPr>
          <w:rFonts w:hint="eastAsia"/>
          <w:b/>
          <w:bCs/>
          <w:rtl/>
        </w:rPr>
        <w:t>שם</w:t>
      </w:r>
      <w:r w:rsidRPr="00503ADC">
        <w:rPr>
          <w:b/>
          <w:bCs/>
          <w:rtl/>
        </w:rPr>
        <w:t xml:space="preserve"> מחזיק:………………………………מס' תיק ממ"</w:t>
      </w:r>
      <w:r w:rsidRPr="00503ADC">
        <w:rPr>
          <w:rFonts w:hint="eastAsia"/>
          <w:b/>
          <w:bCs/>
          <w:rtl/>
        </w:rPr>
        <w:t>י</w:t>
      </w:r>
      <w:r w:rsidRPr="00503ADC">
        <w:rPr>
          <w:b/>
          <w:bCs/>
          <w:rtl/>
        </w:rPr>
        <w:t>/יומן ………………………..</w:t>
      </w:r>
    </w:p>
    <w:p w:rsidR="00C43BDC" w:rsidRPr="00503ADC" w:rsidRDefault="00C43BDC" w:rsidP="00503ADC">
      <w:pPr>
        <w:jc w:val="both"/>
        <w:rPr>
          <w:b/>
          <w:bCs/>
          <w:rtl/>
        </w:rPr>
      </w:pPr>
    </w:p>
    <w:p w:rsidR="00C43BDC" w:rsidRPr="00503ADC" w:rsidRDefault="00C43BDC" w:rsidP="00503ADC">
      <w:pPr>
        <w:jc w:val="both"/>
        <w:rPr>
          <w:b/>
          <w:bCs/>
          <w:rtl/>
        </w:rPr>
      </w:pPr>
      <w:r w:rsidRPr="00503ADC">
        <w:rPr>
          <w:rFonts w:hint="eastAsia"/>
          <w:b/>
          <w:bCs/>
          <w:rtl/>
        </w:rPr>
        <w:t>מועד</w:t>
      </w:r>
      <w:r w:rsidRPr="00503ADC">
        <w:rPr>
          <w:b/>
          <w:bCs/>
          <w:rtl/>
        </w:rPr>
        <w:t xml:space="preserve"> תחילת העבודה:…………………….שעה……………….נקודת מפגש………….</w:t>
      </w:r>
    </w:p>
    <w:p w:rsidR="00C43BDC" w:rsidRPr="00503ADC" w:rsidRDefault="00C43BDC" w:rsidP="00503ADC">
      <w:pPr>
        <w:jc w:val="both"/>
        <w:rPr>
          <w:b/>
          <w:bCs/>
          <w:rtl/>
        </w:rPr>
      </w:pPr>
      <w:r w:rsidRPr="00503ADC">
        <w:rPr>
          <w:b/>
          <w:bCs/>
          <w:rtl/>
        </w:rPr>
        <w:t xml:space="preserve"> </w:t>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t xml:space="preserve"> </w:t>
      </w:r>
    </w:p>
    <w:p w:rsidR="00C43BDC" w:rsidRPr="00503ADC" w:rsidRDefault="00C43BDC" w:rsidP="00503ADC">
      <w:pPr>
        <w:jc w:val="both"/>
        <w:rPr>
          <w:b/>
          <w:bCs/>
          <w:rtl/>
        </w:rPr>
      </w:pP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p>
    <w:tbl>
      <w:tblPr>
        <w:bidiVisual/>
        <w:tblW w:w="0" w:type="auto"/>
        <w:tblBorders>
          <w:top w:val="single" w:sz="4" w:space="0" w:color="auto"/>
          <w:left w:val="single" w:sz="4" w:space="0" w:color="auto"/>
          <w:bottom w:val="single" w:sz="4" w:space="0" w:color="auto"/>
          <w:right w:val="single" w:sz="4" w:space="0" w:color="auto"/>
        </w:tblBorders>
        <w:tblLook w:val="0000"/>
      </w:tblPr>
      <w:tblGrid>
        <w:gridCol w:w="1371"/>
        <w:gridCol w:w="735"/>
        <w:gridCol w:w="1434"/>
        <w:gridCol w:w="967"/>
        <w:gridCol w:w="967"/>
        <w:gridCol w:w="870"/>
        <w:gridCol w:w="876"/>
        <w:gridCol w:w="1398"/>
      </w:tblGrid>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pStyle w:val="6"/>
              <w:jc w:val="both"/>
              <w:rPr>
                <w:rFonts w:cs="David"/>
                <w:b w:val="0"/>
                <w:bCs w:val="0"/>
                <w:sz w:val="24"/>
                <w:szCs w:val="24"/>
              </w:rPr>
            </w:pPr>
            <w:r w:rsidRPr="00503ADC">
              <w:rPr>
                <w:rFonts w:cs="David" w:hint="eastAsia"/>
                <w:sz w:val="24"/>
                <w:szCs w:val="24"/>
                <w:rtl/>
              </w:rPr>
              <w:t>סוג</w:t>
            </w:r>
            <w:r w:rsidRPr="00503ADC">
              <w:rPr>
                <w:rFonts w:cs="David"/>
                <w:sz w:val="24"/>
                <w:szCs w:val="24"/>
                <w:rtl/>
              </w:rPr>
              <w:t xml:space="preserve"> </w:t>
            </w:r>
            <w:r w:rsidRPr="00503ADC">
              <w:rPr>
                <w:rFonts w:cs="David" w:hint="eastAsia"/>
                <w:sz w:val="24"/>
                <w:szCs w:val="24"/>
                <w:rtl/>
              </w:rPr>
              <w:t>הפריט</w:t>
            </w: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כמות</w:t>
            </w: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411CE5">
            <w:pPr>
              <w:jc w:val="both"/>
              <w:rPr>
                <w:b/>
                <w:bCs/>
              </w:rPr>
            </w:pPr>
            <w:r w:rsidRPr="00503ADC">
              <w:rPr>
                <w:rFonts w:hint="eastAsia"/>
                <w:b/>
                <w:bCs/>
                <w:rtl/>
              </w:rPr>
              <w:t>מחיר</w:t>
            </w:r>
            <w:r w:rsidRPr="00503ADC">
              <w:rPr>
                <w:b/>
                <w:bCs/>
                <w:rtl/>
              </w:rPr>
              <w:t xml:space="preserve"> </w:t>
            </w:r>
            <w:r w:rsidRPr="00503ADC">
              <w:rPr>
                <w:rFonts w:hint="eastAsia"/>
                <w:b/>
                <w:bCs/>
                <w:rtl/>
              </w:rPr>
              <w:t>כמפורט</w:t>
            </w:r>
            <w:r w:rsidRPr="00503ADC">
              <w:rPr>
                <w:b/>
                <w:bCs/>
                <w:rtl/>
              </w:rPr>
              <w:t xml:space="preserve">     בלוח המחירים</w:t>
            </w:r>
          </w:p>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תוספת</w:t>
            </w:r>
            <w:r w:rsidRPr="00503ADC">
              <w:rPr>
                <w:b/>
                <w:bCs/>
                <w:rtl/>
              </w:rPr>
              <w:t xml:space="preserve"> </w:t>
            </w:r>
          </w:p>
          <w:p w:rsidR="00F040B5" w:rsidRPr="00503ADC" w:rsidRDefault="00F040B5" w:rsidP="00503ADC">
            <w:pPr>
              <w:jc w:val="both"/>
              <w:rPr>
                <w:b/>
                <w:bCs/>
                <w:rtl/>
              </w:rPr>
            </w:pPr>
            <w:r w:rsidRPr="00503ADC">
              <w:rPr>
                <w:rFonts w:hint="eastAsia"/>
                <w:b/>
                <w:bCs/>
                <w:rtl/>
              </w:rPr>
              <w:t>מרחק</w:t>
            </w:r>
          </w:p>
          <w:p w:rsidR="00F040B5" w:rsidRPr="00503ADC" w:rsidRDefault="00F040B5" w:rsidP="00503ADC">
            <w:pPr>
              <w:jc w:val="both"/>
              <w:rPr>
                <w:b/>
                <w:bCs/>
              </w:rPr>
            </w:pPr>
            <w:r w:rsidRPr="00503ADC">
              <w:rPr>
                <w:rFonts w:hint="eastAsia"/>
                <w:b/>
                <w:bCs/>
                <w:rtl/>
              </w:rPr>
              <w:t>באחוזים</w:t>
            </w:r>
            <w:r w:rsidRPr="00503ADC">
              <w:rPr>
                <w:b/>
                <w:bCs/>
                <w:rtl/>
              </w:rPr>
              <w:t xml:space="preserve"> </w:t>
            </w: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הפחתות</w:t>
            </w:r>
            <w:r w:rsidRPr="00503ADC">
              <w:rPr>
                <w:b/>
                <w:bCs/>
                <w:rtl/>
              </w:rPr>
              <w:t xml:space="preserve"> באחוזים</w:t>
            </w: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גרירה</w:t>
            </w: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אחסון</w:t>
            </w: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משך</w:t>
            </w:r>
            <w:r w:rsidRPr="00503ADC">
              <w:rPr>
                <w:b/>
                <w:bCs/>
                <w:rtl/>
              </w:rPr>
              <w:t xml:space="preserve"> האחסון</w:t>
            </w: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bl>
    <w:p w:rsidR="00C43BDC" w:rsidRPr="00503ADC" w:rsidRDefault="00C43BDC" w:rsidP="00503ADC">
      <w:pPr>
        <w:jc w:val="both"/>
        <w:rPr>
          <w:b/>
          <w:bCs/>
          <w:rtl/>
        </w:rPr>
      </w:pPr>
    </w:p>
    <w:p w:rsidR="00C43BDC" w:rsidRPr="00503ADC" w:rsidRDefault="00C43BDC" w:rsidP="00503ADC">
      <w:pPr>
        <w:jc w:val="both"/>
        <w:rPr>
          <w:rtl/>
        </w:rPr>
      </w:pPr>
      <w:r w:rsidRPr="00503ADC">
        <w:rPr>
          <w:rFonts w:hint="eastAsia"/>
          <w:b/>
          <w:bCs/>
          <w:rtl/>
        </w:rPr>
        <w:t>אתר</w:t>
      </w:r>
      <w:r w:rsidRPr="00503ADC">
        <w:rPr>
          <w:b/>
          <w:bCs/>
          <w:rtl/>
        </w:rPr>
        <w:t xml:space="preserve"> הגרירה נמצא באזור :אזור א'</w:t>
      </w:r>
      <w:r w:rsidR="008825A6" w:rsidRPr="00503ADC">
        <w:rPr>
          <w:rFonts w:hint="cs"/>
          <w:b/>
          <w:bCs/>
          <w:rtl/>
        </w:rPr>
        <w:t>,</w:t>
      </w:r>
      <w:r w:rsidRPr="00503ADC">
        <w:rPr>
          <w:b/>
          <w:bCs/>
          <w:rtl/>
        </w:rPr>
        <w:t xml:space="preserve"> </w:t>
      </w:r>
      <w:r w:rsidRPr="00503ADC">
        <w:rPr>
          <w:rFonts w:hint="eastAsia"/>
          <w:b/>
          <w:bCs/>
          <w:rtl/>
        </w:rPr>
        <w:t>אזור</w:t>
      </w:r>
      <w:r w:rsidRPr="00503ADC">
        <w:rPr>
          <w:b/>
          <w:bCs/>
          <w:rtl/>
        </w:rPr>
        <w:t xml:space="preserve"> ב'</w:t>
      </w:r>
      <w:r w:rsidR="008825A6" w:rsidRPr="00503ADC">
        <w:rPr>
          <w:rFonts w:hint="cs"/>
          <w:b/>
          <w:bCs/>
          <w:rtl/>
        </w:rPr>
        <w:t>,</w:t>
      </w:r>
      <w:r w:rsidRPr="00503ADC">
        <w:rPr>
          <w:b/>
          <w:bCs/>
          <w:rtl/>
        </w:rPr>
        <w:t xml:space="preserve"> </w:t>
      </w:r>
      <w:r w:rsidRPr="00503ADC">
        <w:rPr>
          <w:rFonts w:hint="eastAsia"/>
          <w:b/>
          <w:bCs/>
          <w:rtl/>
        </w:rPr>
        <w:t>אזור</w:t>
      </w:r>
      <w:r w:rsidRPr="00503ADC">
        <w:rPr>
          <w:b/>
          <w:bCs/>
          <w:rtl/>
        </w:rPr>
        <w:t xml:space="preserve"> ג', אזור ד</w:t>
      </w:r>
      <w:r w:rsidR="008825A6" w:rsidRPr="00503ADC">
        <w:rPr>
          <w:rFonts w:hint="cs"/>
          <w:b/>
          <w:bCs/>
          <w:rtl/>
        </w:rPr>
        <w:t>',</w:t>
      </w:r>
      <w:r w:rsidRPr="00503ADC">
        <w:rPr>
          <w:b/>
          <w:bCs/>
          <w:rtl/>
        </w:rPr>
        <w:t xml:space="preserve"> אזור ה'</w:t>
      </w:r>
      <w:r w:rsidR="008825A6" w:rsidRPr="00503ADC">
        <w:rPr>
          <w:rFonts w:hint="cs"/>
          <w:b/>
          <w:bCs/>
          <w:rtl/>
        </w:rPr>
        <w:t>,</w:t>
      </w:r>
      <w:r w:rsidRPr="00503ADC">
        <w:rPr>
          <w:b/>
          <w:bCs/>
          <w:rtl/>
        </w:rPr>
        <w:t xml:space="preserve"> אזור ו'  </w:t>
      </w:r>
      <w:r w:rsidRPr="00503ADC">
        <w:rPr>
          <w:rtl/>
        </w:rPr>
        <w:t xml:space="preserve">(הקף בעיגול את המיקום </w:t>
      </w:r>
      <w:r w:rsidRPr="00503ADC">
        <w:rPr>
          <w:rFonts w:hint="eastAsia"/>
          <w:rtl/>
        </w:rPr>
        <w:t>ומחק</w:t>
      </w:r>
      <w:r w:rsidRPr="00503ADC">
        <w:rPr>
          <w:rtl/>
        </w:rPr>
        <w:t xml:space="preserve"> המיותר)</w:t>
      </w:r>
    </w:p>
    <w:p w:rsidR="00C43BDC" w:rsidRPr="00503ADC" w:rsidRDefault="00C43BDC" w:rsidP="00503ADC">
      <w:pPr>
        <w:jc w:val="both"/>
        <w:rPr>
          <w:rtl/>
        </w:rPr>
      </w:pPr>
    </w:p>
    <w:p w:rsidR="00C43BDC" w:rsidRPr="00503ADC" w:rsidRDefault="00C43BDC" w:rsidP="00503ADC">
      <w:pPr>
        <w:jc w:val="both"/>
        <w:rPr>
          <w:rtl/>
        </w:rPr>
      </w:pPr>
      <w:r w:rsidRPr="00503ADC">
        <w:rPr>
          <w:rFonts w:hint="eastAsia"/>
          <w:b/>
          <w:bCs/>
          <w:rtl/>
        </w:rPr>
        <w:t>פרטי</w:t>
      </w:r>
      <w:r w:rsidRPr="00503ADC">
        <w:rPr>
          <w:b/>
          <w:bCs/>
          <w:rtl/>
        </w:rPr>
        <w:t xml:space="preserve"> </w:t>
      </w:r>
      <w:r w:rsidRPr="00503ADC">
        <w:rPr>
          <w:rFonts w:hint="eastAsia"/>
          <w:b/>
          <w:bCs/>
          <w:rtl/>
        </w:rPr>
        <w:t>המזמין………………………………………………</w:t>
      </w:r>
      <w:r w:rsidRPr="00503ADC">
        <w:rPr>
          <w:b/>
          <w:bCs/>
          <w:rtl/>
        </w:rPr>
        <w:t>.חתימה……………………….</w:t>
      </w:r>
      <w:r w:rsidRPr="00503ADC">
        <w:rPr>
          <w:b/>
          <w:bCs/>
          <w:rtl/>
        </w:rPr>
        <w:tab/>
      </w: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757807" w:rsidRDefault="00C43BDC">
      <w:pPr>
        <w:pStyle w:val="8"/>
        <w:rPr>
          <w:rtl/>
        </w:rPr>
      </w:pPr>
      <w:r w:rsidRPr="001B6792">
        <w:rPr>
          <w:rFonts w:hint="cs"/>
          <w:rtl/>
        </w:rPr>
        <w:t xml:space="preserve">נספח </w:t>
      </w:r>
      <w:r w:rsidR="00805F8B">
        <w:rPr>
          <w:rFonts w:hint="cs"/>
          <w:rtl/>
        </w:rPr>
        <w:t>ח</w:t>
      </w:r>
      <w:r w:rsidR="00805F8B" w:rsidRPr="001B6792">
        <w:rPr>
          <w:rFonts w:hint="cs"/>
          <w:rtl/>
        </w:rPr>
        <w:t xml:space="preserve">' </w:t>
      </w:r>
      <w:r w:rsidRPr="001B6792">
        <w:rPr>
          <w:rFonts w:hint="cs"/>
          <w:rtl/>
        </w:rPr>
        <w:t>ל</w:t>
      </w:r>
      <w:r w:rsidR="008825A6" w:rsidRPr="001B6792">
        <w:rPr>
          <w:rFonts w:hint="cs"/>
          <w:rtl/>
        </w:rPr>
        <w:t>מכרז</w:t>
      </w:r>
      <w:r w:rsidR="00E327FC">
        <w:rPr>
          <w:rFonts w:hint="cs"/>
          <w:rtl/>
        </w:rPr>
        <w:t xml:space="preserve"> </w:t>
      </w:r>
      <w:r w:rsidR="00250A25">
        <w:rPr>
          <w:rFonts w:hint="cs"/>
          <w:rtl/>
        </w:rPr>
        <w:t>01/13</w:t>
      </w:r>
    </w:p>
    <w:p w:rsidR="000A0D73" w:rsidRDefault="00D74396">
      <w:pPr>
        <w:pStyle w:val="a7"/>
        <w:tabs>
          <w:tab w:val="left" w:pos="720"/>
        </w:tabs>
        <w:jc w:val="both"/>
        <w:rPr>
          <w:b/>
          <w:bCs/>
          <w:u w:val="single"/>
          <w:rtl/>
        </w:rPr>
      </w:pPr>
      <w:r w:rsidRPr="000C2AFE">
        <w:rPr>
          <w:rFonts w:hint="cs"/>
          <w:b/>
          <w:bCs/>
          <w:u w:val="single"/>
          <w:rtl/>
        </w:rPr>
        <w:t xml:space="preserve">(נספח </w:t>
      </w:r>
      <w:r>
        <w:rPr>
          <w:rFonts w:hint="cs"/>
          <w:b/>
          <w:bCs/>
          <w:u w:val="single"/>
          <w:rtl/>
        </w:rPr>
        <w:t>ה</w:t>
      </w:r>
      <w:r w:rsidRPr="000C2AFE">
        <w:rPr>
          <w:rFonts w:hint="cs"/>
          <w:b/>
          <w:bCs/>
          <w:u w:val="single"/>
          <w:rtl/>
        </w:rPr>
        <w:t>' להסכם)</w:t>
      </w:r>
    </w:p>
    <w:p w:rsidR="00801106" w:rsidRPr="00801106" w:rsidRDefault="00801106" w:rsidP="00801106">
      <w:pPr>
        <w:rPr>
          <w:rtl/>
        </w:rPr>
      </w:pPr>
    </w:p>
    <w:p w:rsidR="00C43BDC" w:rsidRPr="00503ADC" w:rsidRDefault="00C43BDC" w:rsidP="00503ADC">
      <w:pPr>
        <w:pStyle w:val="5"/>
        <w:rPr>
          <w:rtl/>
        </w:rPr>
      </w:pPr>
    </w:p>
    <w:p w:rsidR="00C43BDC" w:rsidRPr="00503ADC" w:rsidRDefault="00C43BDC" w:rsidP="00503ADC">
      <w:pPr>
        <w:pStyle w:val="5"/>
        <w:rPr>
          <w:rtl/>
        </w:rPr>
      </w:pPr>
      <w:r w:rsidRPr="00503ADC">
        <w:rPr>
          <w:rFonts w:hint="cs"/>
          <w:rtl/>
        </w:rPr>
        <w:t>תחומי מחוזות המינהל</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א' (מרכז הארץ)</w:t>
      </w:r>
    </w:p>
    <w:p w:rsidR="00C43BDC" w:rsidRPr="00503ADC" w:rsidRDefault="00C43BDC" w:rsidP="00503ADC">
      <w:pPr>
        <w:pStyle w:val="3"/>
        <w:numPr>
          <w:ilvl w:val="0"/>
          <w:numId w:val="0"/>
        </w:numPr>
        <w:tabs>
          <w:tab w:val="num" w:pos="240"/>
        </w:tabs>
        <w:ind w:left="240"/>
        <w:jc w:val="both"/>
        <w:rPr>
          <w:rtl/>
        </w:rPr>
      </w:pPr>
      <w:r w:rsidRPr="00503ADC">
        <w:rPr>
          <w:rFonts w:hint="eastAsia"/>
          <w:rtl/>
        </w:rPr>
        <w:t>מתוחם</w:t>
      </w:r>
      <w:r w:rsidRPr="00503ADC">
        <w:rPr>
          <w:rtl/>
        </w:rPr>
        <w:t xml:space="preserve"> בצפון בקו אולגה, בקעה אל ערביה.  </w:t>
      </w:r>
      <w:r w:rsidRPr="00503ADC">
        <w:rPr>
          <w:rFonts w:hint="eastAsia"/>
          <w:rtl/>
        </w:rPr>
        <w:t>במזרח</w:t>
      </w:r>
      <w:r w:rsidRPr="00503ADC">
        <w:rPr>
          <w:rtl/>
        </w:rPr>
        <w:t xml:space="preserve"> הקו הירוק לרבות עוטף ירושלים.  </w:t>
      </w:r>
      <w:r w:rsidRPr="00503ADC">
        <w:rPr>
          <w:rFonts w:hint="eastAsia"/>
          <w:rtl/>
        </w:rPr>
        <w:t>בדרום</w:t>
      </w:r>
      <w:r w:rsidRPr="00503ADC">
        <w:rPr>
          <w:rtl/>
        </w:rPr>
        <w:t xml:space="preserve">: </w:t>
      </w:r>
      <w:r w:rsidRPr="00503ADC">
        <w:rPr>
          <w:rFonts w:hint="eastAsia"/>
          <w:rtl/>
        </w:rPr>
        <w:t>אלי</w:t>
      </w:r>
      <w:r w:rsidRPr="00503ADC">
        <w:rPr>
          <w:rtl/>
        </w:rPr>
        <w:t>-סיני, צומת שדרות, צומת בית קמה, להב  (מחוזות מרכז, ירושלים ותל-אביב במינהל מקרקעי ישראל).</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ב' (אזור באר שבע) </w:t>
      </w:r>
    </w:p>
    <w:p w:rsidR="00C43BDC" w:rsidRPr="00503ADC" w:rsidRDefault="00C43BDC" w:rsidP="00503ADC">
      <w:pPr>
        <w:pStyle w:val="3"/>
        <w:numPr>
          <w:ilvl w:val="0"/>
          <w:numId w:val="0"/>
        </w:numPr>
        <w:tabs>
          <w:tab w:val="left" w:pos="720"/>
        </w:tabs>
        <w:ind w:left="1701" w:hanging="1461"/>
        <w:jc w:val="both"/>
        <w:rPr>
          <w:rtl/>
        </w:rPr>
      </w:pPr>
      <w:r w:rsidRPr="00503ADC">
        <w:rPr>
          <w:rFonts w:hint="eastAsia"/>
          <w:rtl/>
        </w:rPr>
        <w:t>בצפון</w:t>
      </w:r>
      <w:r w:rsidRPr="00503ADC">
        <w:rPr>
          <w:rtl/>
        </w:rPr>
        <w:t xml:space="preserve">  - אלי-סיני, </w:t>
      </w:r>
      <w:r w:rsidRPr="00503ADC">
        <w:rPr>
          <w:rFonts w:hint="eastAsia"/>
          <w:rtl/>
        </w:rPr>
        <w:t>צומת</w:t>
      </w:r>
      <w:r w:rsidRPr="00503ADC">
        <w:rPr>
          <w:rtl/>
        </w:rPr>
        <w:t xml:space="preserve"> שדרות, צומת בית קמה, להב  </w:t>
      </w:r>
    </w:p>
    <w:p w:rsidR="00C43BDC" w:rsidRPr="00503ADC" w:rsidRDefault="00C43BDC" w:rsidP="00503ADC">
      <w:pPr>
        <w:pStyle w:val="3"/>
        <w:numPr>
          <w:ilvl w:val="0"/>
          <w:numId w:val="0"/>
        </w:numPr>
        <w:tabs>
          <w:tab w:val="left" w:pos="240"/>
        </w:tabs>
        <w:ind w:left="240" w:hanging="567"/>
        <w:jc w:val="both"/>
        <w:rPr>
          <w:rtl/>
        </w:rPr>
      </w:pPr>
      <w:r w:rsidRPr="00503ADC">
        <w:rPr>
          <w:rFonts w:hint="cs"/>
          <w:rtl/>
        </w:rPr>
        <w:tab/>
      </w:r>
      <w:r w:rsidRPr="00503ADC">
        <w:rPr>
          <w:rFonts w:hint="eastAsia"/>
          <w:rtl/>
        </w:rPr>
        <w:t>בדרום</w:t>
      </w:r>
      <w:r w:rsidRPr="00503ADC">
        <w:rPr>
          <w:rtl/>
        </w:rPr>
        <w:t xml:space="preserve"> בין עזוז, שדה-בוקר, תל-ירוחם, מפעל– אורון, צומת צפית, </w:t>
      </w:r>
      <w:r w:rsidRPr="00503ADC">
        <w:rPr>
          <w:rFonts w:hint="eastAsia"/>
          <w:rtl/>
        </w:rPr>
        <w:t>ערד</w:t>
      </w:r>
      <w:r w:rsidR="008825A6" w:rsidRPr="00503ADC">
        <w:rPr>
          <w:rFonts w:hint="cs"/>
          <w:rtl/>
        </w:rPr>
        <w:t>.</w:t>
      </w:r>
      <w:r w:rsidRPr="00503ADC">
        <w:rPr>
          <w:rtl/>
        </w:rPr>
        <w:t xml:space="preserve"> </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ג' (הר הנגב)</w:t>
      </w:r>
    </w:p>
    <w:p w:rsidR="00C43BDC" w:rsidRPr="00503ADC" w:rsidRDefault="00C43BDC" w:rsidP="00503ADC">
      <w:pPr>
        <w:pStyle w:val="3"/>
        <w:numPr>
          <w:ilvl w:val="0"/>
          <w:numId w:val="0"/>
        </w:numPr>
        <w:tabs>
          <w:tab w:val="left" w:pos="720"/>
        </w:tabs>
        <w:ind w:left="206"/>
        <w:jc w:val="both"/>
        <w:rPr>
          <w:rtl/>
        </w:rPr>
      </w:pPr>
      <w:r w:rsidRPr="00503ADC">
        <w:rPr>
          <w:rFonts w:hint="eastAsia"/>
          <w:rtl/>
        </w:rPr>
        <w:t>בצפון</w:t>
      </w:r>
      <w:r w:rsidRPr="00503ADC">
        <w:rPr>
          <w:rtl/>
        </w:rPr>
        <w:t xml:space="preserve"> - בין עזוז, שדה-בוקר, תל-ירוחם, מפעל– אורון, צומת </w:t>
      </w:r>
      <w:r w:rsidRPr="00503ADC">
        <w:rPr>
          <w:rFonts w:hint="eastAsia"/>
          <w:rtl/>
        </w:rPr>
        <w:t>צפית</w:t>
      </w:r>
      <w:r w:rsidRPr="00503ADC">
        <w:rPr>
          <w:rtl/>
        </w:rPr>
        <w:t>, ערד,</w:t>
      </w:r>
    </w:p>
    <w:p w:rsidR="00C43BDC" w:rsidRPr="00503ADC" w:rsidRDefault="00C43BDC" w:rsidP="00503ADC">
      <w:pPr>
        <w:pStyle w:val="3"/>
        <w:numPr>
          <w:ilvl w:val="0"/>
          <w:numId w:val="0"/>
        </w:numPr>
        <w:tabs>
          <w:tab w:val="left" w:pos="720"/>
        </w:tabs>
        <w:ind w:left="206"/>
        <w:jc w:val="both"/>
        <w:rPr>
          <w:rtl/>
        </w:rPr>
      </w:pPr>
      <w:r w:rsidRPr="00503ADC">
        <w:rPr>
          <w:rFonts w:hint="eastAsia"/>
          <w:rtl/>
        </w:rPr>
        <w:t>בדרום</w:t>
      </w:r>
      <w:r w:rsidRPr="00503ADC">
        <w:rPr>
          <w:rtl/>
        </w:rPr>
        <w:t xml:space="preserve"> – קו </w:t>
      </w:r>
      <w:proofErr w:type="spellStart"/>
      <w:r w:rsidRPr="00503ADC">
        <w:rPr>
          <w:rtl/>
        </w:rPr>
        <w:t>הפארן</w:t>
      </w:r>
      <w:proofErr w:type="spellEnd"/>
      <w:r w:rsidR="008825A6" w:rsidRPr="00503ADC">
        <w:rPr>
          <w:rFonts w:hint="cs"/>
          <w:rtl/>
        </w:rPr>
        <w:t>.</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ד'  (אזור אילת </w:t>
      </w:r>
      <w:r w:rsidRPr="00503ADC">
        <w:rPr>
          <w:rFonts w:hint="eastAsia"/>
          <w:b/>
          <w:bCs/>
          <w:u w:val="single"/>
          <w:rtl/>
        </w:rPr>
        <w:t>וערבה</w:t>
      </w:r>
      <w:r w:rsidRPr="00503ADC">
        <w:rPr>
          <w:b/>
          <w:bCs/>
          <w:u w:val="single"/>
          <w:rtl/>
        </w:rPr>
        <w:t xml:space="preserve"> דרומית</w:t>
      </w:r>
      <w:r w:rsidR="008825A6" w:rsidRPr="00503ADC">
        <w:rPr>
          <w:rFonts w:hint="cs"/>
          <w:b/>
          <w:bCs/>
          <w:u w:val="single"/>
          <w:rtl/>
        </w:rPr>
        <w:t>)</w:t>
      </w:r>
    </w:p>
    <w:p w:rsidR="00C43BDC" w:rsidRPr="00503ADC" w:rsidRDefault="00C43BDC" w:rsidP="00503ADC">
      <w:pPr>
        <w:pStyle w:val="3"/>
        <w:numPr>
          <w:ilvl w:val="0"/>
          <w:numId w:val="0"/>
        </w:numPr>
        <w:tabs>
          <w:tab w:val="left" w:pos="720"/>
        </w:tabs>
        <w:ind w:left="206"/>
        <w:jc w:val="both"/>
        <w:rPr>
          <w:rtl/>
        </w:rPr>
      </w:pPr>
      <w:r w:rsidRPr="00503ADC">
        <w:rPr>
          <w:rFonts w:hint="eastAsia"/>
          <w:rtl/>
        </w:rPr>
        <w:t>בצפון</w:t>
      </w:r>
      <w:r w:rsidRPr="00503ADC">
        <w:rPr>
          <w:rtl/>
        </w:rPr>
        <w:t xml:space="preserve"> קו </w:t>
      </w:r>
      <w:proofErr w:type="spellStart"/>
      <w:r w:rsidRPr="00503ADC">
        <w:rPr>
          <w:rtl/>
        </w:rPr>
        <w:t>הפארן</w:t>
      </w:r>
      <w:proofErr w:type="spellEnd"/>
      <w:r w:rsidRPr="00503ADC">
        <w:rPr>
          <w:rtl/>
        </w:rPr>
        <w:t xml:space="preserve">, בדרום קו </w:t>
      </w:r>
      <w:proofErr w:type="spellStart"/>
      <w:r w:rsidRPr="00503ADC">
        <w:rPr>
          <w:rtl/>
        </w:rPr>
        <w:t>טבה</w:t>
      </w:r>
      <w:proofErr w:type="spellEnd"/>
      <w:r w:rsidRPr="00503ADC">
        <w:rPr>
          <w:rtl/>
        </w:rPr>
        <w:t>.</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ה' (צפון) </w:t>
      </w:r>
    </w:p>
    <w:p w:rsidR="00C43BDC" w:rsidRPr="00503ADC" w:rsidRDefault="00C43BDC" w:rsidP="00503ADC">
      <w:pPr>
        <w:pStyle w:val="3"/>
        <w:numPr>
          <w:ilvl w:val="0"/>
          <w:numId w:val="0"/>
        </w:numPr>
        <w:tabs>
          <w:tab w:val="left" w:pos="720"/>
        </w:tabs>
        <w:ind w:left="206"/>
        <w:jc w:val="both"/>
        <w:rPr>
          <w:rtl/>
        </w:rPr>
      </w:pPr>
      <w:r w:rsidRPr="00503ADC">
        <w:rPr>
          <w:rFonts w:hint="eastAsia"/>
          <w:rtl/>
        </w:rPr>
        <w:t>בדרום</w:t>
      </w:r>
      <w:r w:rsidRPr="00503ADC">
        <w:rPr>
          <w:rtl/>
        </w:rPr>
        <w:t xml:space="preserve"> קו אולגה, בקעה אל ערביה</w:t>
      </w:r>
      <w:r w:rsidR="008825A6" w:rsidRPr="00503ADC">
        <w:rPr>
          <w:rFonts w:hint="cs"/>
          <w:rtl/>
        </w:rPr>
        <w:t>.</w:t>
      </w:r>
    </w:p>
    <w:p w:rsidR="00C43BDC" w:rsidRPr="00503ADC" w:rsidRDefault="00C43BDC" w:rsidP="00503ADC">
      <w:pPr>
        <w:pStyle w:val="3"/>
        <w:numPr>
          <w:ilvl w:val="0"/>
          <w:numId w:val="0"/>
        </w:numPr>
        <w:tabs>
          <w:tab w:val="left" w:pos="720"/>
        </w:tabs>
        <w:ind w:left="-1"/>
        <w:jc w:val="both"/>
        <w:rPr>
          <w:rtl/>
        </w:rPr>
      </w:pPr>
      <w:r w:rsidRPr="00503ADC">
        <w:rPr>
          <w:rtl/>
        </w:rPr>
        <w:t xml:space="preserve">    </w:t>
      </w:r>
      <w:r w:rsidRPr="00503ADC">
        <w:rPr>
          <w:rFonts w:hint="eastAsia"/>
          <w:rtl/>
        </w:rPr>
        <w:t>בצפון</w:t>
      </w:r>
      <w:r w:rsidRPr="00503ADC">
        <w:rPr>
          <w:rtl/>
        </w:rPr>
        <w:t xml:space="preserve"> – </w:t>
      </w:r>
      <w:proofErr w:type="spellStart"/>
      <w:r w:rsidRPr="00503ADC">
        <w:rPr>
          <w:rtl/>
        </w:rPr>
        <w:t>נהריה</w:t>
      </w:r>
      <w:proofErr w:type="spellEnd"/>
      <w:r w:rsidRPr="00503ADC">
        <w:rPr>
          <w:rtl/>
        </w:rPr>
        <w:t xml:space="preserve">, </w:t>
      </w:r>
      <w:r w:rsidRPr="00503ADC">
        <w:rPr>
          <w:rFonts w:hint="eastAsia"/>
          <w:rtl/>
        </w:rPr>
        <w:t>מעלות</w:t>
      </w:r>
      <w:r w:rsidRPr="00503ADC">
        <w:rPr>
          <w:rtl/>
        </w:rPr>
        <w:t>, סאסא, מירון, ראש פינה, מגדל.</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ו' </w:t>
      </w:r>
      <w:r w:rsidR="008825A6" w:rsidRPr="00503ADC">
        <w:rPr>
          <w:rFonts w:hint="cs"/>
          <w:b/>
          <w:bCs/>
          <w:u w:val="single"/>
          <w:rtl/>
        </w:rPr>
        <w:t>(</w:t>
      </w:r>
      <w:r w:rsidRPr="00503ADC">
        <w:rPr>
          <w:b/>
          <w:bCs/>
          <w:u w:val="single"/>
          <w:rtl/>
        </w:rPr>
        <w:t>גליל מזרחי ועליון, רמת הגולן</w:t>
      </w:r>
      <w:r w:rsidR="008825A6" w:rsidRPr="00503ADC">
        <w:rPr>
          <w:rFonts w:hint="cs"/>
          <w:b/>
          <w:bCs/>
          <w:u w:val="single"/>
          <w:rtl/>
        </w:rPr>
        <w:t>)</w:t>
      </w:r>
    </w:p>
    <w:p w:rsidR="00C43BDC" w:rsidRPr="00503ADC" w:rsidRDefault="00C43BDC" w:rsidP="00503ADC">
      <w:pPr>
        <w:pStyle w:val="3"/>
        <w:numPr>
          <w:ilvl w:val="0"/>
          <w:numId w:val="0"/>
        </w:numPr>
        <w:tabs>
          <w:tab w:val="left" w:pos="720"/>
        </w:tabs>
        <w:ind w:left="-1"/>
        <w:jc w:val="both"/>
        <w:rPr>
          <w:rtl/>
        </w:rPr>
      </w:pPr>
      <w:r w:rsidRPr="00503ADC">
        <w:rPr>
          <w:rFonts w:hint="cs"/>
          <w:rtl/>
        </w:rPr>
        <w:t xml:space="preserve">    </w:t>
      </w:r>
      <w:r w:rsidRPr="00503ADC">
        <w:rPr>
          <w:rFonts w:hint="eastAsia"/>
          <w:rtl/>
        </w:rPr>
        <w:t>באזור</w:t>
      </w:r>
      <w:r w:rsidRPr="00503ADC">
        <w:rPr>
          <w:rtl/>
        </w:rPr>
        <w:t xml:space="preserve"> המתוחם צפונית ומזרחית לקו </w:t>
      </w:r>
      <w:proofErr w:type="spellStart"/>
      <w:r w:rsidRPr="00503ADC">
        <w:rPr>
          <w:rtl/>
        </w:rPr>
        <w:t>נהריה</w:t>
      </w:r>
      <w:proofErr w:type="spellEnd"/>
      <w:r w:rsidRPr="00503ADC">
        <w:rPr>
          <w:rtl/>
        </w:rPr>
        <w:t xml:space="preserve">, מעלות, סאסא, מירון, </w:t>
      </w:r>
      <w:r w:rsidRPr="00503ADC">
        <w:rPr>
          <w:rFonts w:hint="eastAsia"/>
          <w:rtl/>
        </w:rPr>
        <w:t>ראש</w:t>
      </w:r>
      <w:r w:rsidRPr="00503ADC">
        <w:rPr>
          <w:rtl/>
        </w:rPr>
        <w:t xml:space="preserve"> פינה, מגדל.</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pStyle w:val="a7"/>
        <w:tabs>
          <w:tab w:val="left" w:pos="720"/>
        </w:tabs>
        <w:rPr>
          <w:b/>
          <w:bCs/>
          <w:lang w:eastAsia="en-US"/>
        </w:rPr>
      </w:pPr>
    </w:p>
    <w:p w:rsidR="00C43BDC" w:rsidRPr="00503ADC" w:rsidRDefault="00C43BDC" w:rsidP="00503ADC">
      <w:pPr>
        <w:pStyle w:val="a7"/>
        <w:tabs>
          <w:tab w:val="left" w:pos="720"/>
        </w:tabs>
        <w:ind w:left="67"/>
        <w:rPr>
          <w:rtl/>
          <w:lang w:eastAsia="en-US"/>
        </w:rPr>
      </w:pPr>
    </w:p>
    <w:p w:rsidR="00FF23E7" w:rsidRPr="00503ADC" w:rsidRDefault="00FF23E7" w:rsidP="00503ADC">
      <w:pPr>
        <w:pStyle w:val="a7"/>
        <w:tabs>
          <w:tab w:val="left" w:pos="720"/>
        </w:tabs>
        <w:ind w:left="67"/>
        <w:rPr>
          <w:rtl/>
          <w:lang w:eastAsia="en-US"/>
        </w:rPr>
      </w:pPr>
    </w:p>
    <w:p w:rsidR="00FF23E7" w:rsidRPr="00503ADC" w:rsidRDefault="00FF23E7" w:rsidP="00503ADC">
      <w:pPr>
        <w:pStyle w:val="a7"/>
        <w:tabs>
          <w:tab w:val="left" w:pos="720"/>
        </w:tabs>
        <w:ind w:left="67"/>
        <w:rPr>
          <w:rtl/>
          <w:lang w:eastAsia="en-US"/>
        </w:rPr>
      </w:pPr>
    </w:p>
    <w:p w:rsidR="00FF23E7" w:rsidRPr="00503ADC" w:rsidRDefault="00FF23E7" w:rsidP="00503ADC">
      <w:pPr>
        <w:pStyle w:val="a7"/>
        <w:tabs>
          <w:tab w:val="left" w:pos="720"/>
        </w:tabs>
        <w:ind w:left="67"/>
        <w:rPr>
          <w:rtl/>
          <w:lang w:eastAsia="en-US"/>
        </w:rPr>
      </w:pPr>
    </w:p>
    <w:p w:rsidR="00757807" w:rsidRDefault="00C43BDC">
      <w:pPr>
        <w:rPr>
          <w:b/>
          <w:bCs/>
          <w:u w:val="single"/>
          <w:rtl/>
          <w:lang w:eastAsia="en-US"/>
        </w:rPr>
      </w:pPr>
      <w:r w:rsidRPr="001B6792">
        <w:rPr>
          <w:rFonts w:hint="eastAsia"/>
          <w:b/>
          <w:bCs/>
          <w:u w:val="single"/>
          <w:rtl/>
          <w:lang w:eastAsia="en-US"/>
        </w:rPr>
        <w:t>נספח</w:t>
      </w:r>
      <w:r w:rsidRPr="001B6792">
        <w:rPr>
          <w:b/>
          <w:bCs/>
          <w:u w:val="single"/>
          <w:rtl/>
          <w:lang w:eastAsia="en-US"/>
        </w:rPr>
        <w:t xml:space="preserve"> </w:t>
      </w:r>
      <w:r w:rsidR="00805F8B">
        <w:rPr>
          <w:rFonts w:hint="cs"/>
          <w:b/>
          <w:bCs/>
          <w:u w:val="single"/>
          <w:rtl/>
          <w:lang w:eastAsia="en-US"/>
        </w:rPr>
        <w:t>ט</w:t>
      </w:r>
      <w:r w:rsidR="001B6792" w:rsidRPr="001B6792">
        <w:rPr>
          <w:rFonts w:hint="cs"/>
          <w:b/>
          <w:bCs/>
          <w:u w:val="single"/>
          <w:rtl/>
          <w:lang w:eastAsia="en-US"/>
        </w:rPr>
        <w:t>'</w:t>
      </w:r>
      <w:r w:rsidRPr="001B6792">
        <w:rPr>
          <w:b/>
          <w:bCs/>
          <w:u w:val="single"/>
          <w:rtl/>
          <w:lang w:eastAsia="en-US"/>
        </w:rPr>
        <w:t xml:space="preserve"> </w:t>
      </w:r>
      <w:r w:rsidR="008825A6" w:rsidRPr="001B6792">
        <w:rPr>
          <w:rFonts w:hint="cs"/>
          <w:b/>
          <w:bCs/>
          <w:u w:val="single"/>
          <w:rtl/>
          <w:lang w:eastAsia="en-US"/>
        </w:rPr>
        <w:t>למכרז</w:t>
      </w:r>
      <w:r w:rsidR="00E327FC">
        <w:rPr>
          <w:rFonts w:hint="cs"/>
          <w:b/>
          <w:bCs/>
          <w:u w:val="single"/>
          <w:rtl/>
          <w:lang w:eastAsia="en-US"/>
        </w:rPr>
        <w:t xml:space="preserve"> </w:t>
      </w:r>
      <w:r w:rsidR="00250A25">
        <w:rPr>
          <w:rFonts w:hint="cs"/>
          <w:b/>
          <w:bCs/>
          <w:u w:val="single"/>
          <w:rtl/>
          <w:lang w:eastAsia="en-US"/>
        </w:rPr>
        <w:t>01/13</w:t>
      </w:r>
    </w:p>
    <w:p w:rsidR="000A0D73" w:rsidRDefault="00D74396">
      <w:pPr>
        <w:pStyle w:val="a7"/>
        <w:tabs>
          <w:tab w:val="left" w:pos="720"/>
        </w:tabs>
        <w:jc w:val="both"/>
        <w:rPr>
          <w:b/>
          <w:bCs/>
          <w:u w:val="single"/>
          <w:rtl/>
        </w:rPr>
      </w:pPr>
      <w:r w:rsidRPr="000C2AFE">
        <w:rPr>
          <w:rFonts w:hint="cs"/>
          <w:b/>
          <w:bCs/>
          <w:u w:val="single"/>
          <w:rtl/>
        </w:rPr>
        <w:t xml:space="preserve">(נספח </w:t>
      </w:r>
      <w:r>
        <w:rPr>
          <w:rFonts w:hint="cs"/>
          <w:b/>
          <w:bCs/>
          <w:u w:val="single"/>
          <w:rtl/>
        </w:rPr>
        <w:t>ו</w:t>
      </w:r>
      <w:r w:rsidRPr="000C2AFE">
        <w:rPr>
          <w:rFonts w:hint="cs"/>
          <w:b/>
          <w:bCs/>
          <w:u w:val="single"/>
          <w:rtl/>
        </w:rPr>
        <w:t>' להסכם)</w:t>
      </w:r>
    </w:p>
    <w:p w:rsidR="001B6792" w:rsidRPr="00503ADC" w:rsidRDefault="001B6792" w:rsidP="001B6792">
      <w:pPr>
        <w:rPr>
          <w:b/>
          <w:bCs/>
          <w:rtl/>
          <w:lang w:eastAsia="en-US"/>
        </w:rPr>
      </w:pPr>
    </w:p>
    <w:p w:rsidR="003B63EC" w:rsidRPr="00503ADC" w:rsidRDefault="003B63EC" w:rsidP="003B63EC">
      <w:pPr>
        <w:pStyle w:val="a7"/>
        <w:tabs>
          <w:tab w:val="left" w:pos="720"/>
        </w:tabs>
        <w:ind w:left="3969"/>
        <w:jc w:val="both"/>
        <w:rPr>
          <w:b/>
          <w:bCs/>
          <w:u w:val="single"/>
          <w:rtl/>
        </w:rPr>
      </w:pPr>
    </w:p>
    <w:p w:rsidR="003B63EC" w:rsidRPr="00503ADC" w:rsidRDefault="003B63EC" w:rsidP="003B63EC">
      <w:pPr>
        <w:pStyle w:val="a7"/>
        <w:tabs>
          <w:tab w:val="left" w:pos="720"/>
        </w:tabs>
        <w:ind w:left="3969"/>
        <w:jc w:val="both"/>
        <w:rPr>
          <w:b/>
          <w:bCs/>
          <w:u w:val="single"/>
          <w:rtl/>
        </w:rPr>
      </w:pPr>
    </w:p>
    <w:p w:rsidR="003B63EC" w:rsidRPr="00503ADC" w:rsidRDefault="003B63EC" w:rsidP="003B63EC">
      <w:pPr>
        <w:pStyle w:val="a7"/>
        <w:tabs>
          <w:tab w:val="left" w:pos="720"/>
        </w:tabs>
        <w:ind w:left="3969"/>
        <w:jc w:val="both"/>
        <w:rPr>
          <w:b/>
          <w:bCs/>
          <w:u w:val="single"/>
          <w:rtl/>
        </w:rPr>
      </w:pPr>
      <w:r w:rsidRPr="00503ADC">
        <w:rPr>
          <w:rFonts w:hint="eastAsia"/>
          <w:b/>
          <w:bCs/>
          <w:u w:val="single"/>
          <w:rtl/>
        </w:rPr>
        <w:t>הצהרת</w:t>
      </w:r>
      <w:r w:rsidRPr="00503ADC">
        <w:rPr>
          <w:b/>
          <w:bCs/>
          <w:u w:val="single"/>
          <w:rtl/>
        </w:rPr>
        <w:t xml:space="preserve"> סודיות</w:t>
      </w:r>
    </w:p>
    <w:p w:rsidR="003B63EC" w:rsidRPr="00503ADC" w:rsidRDefault="003B63EC" w:rsidP="003B63EC">
      <w:pPr>
        <w:pStyle w:val="a7"/>
        <w:tabs>
          <w:tab w:val="left" w:pos="720"/>
        </w:tabs>
        <w:ind w:left="1440" w:firstLine="261"/>
        <w:rPr>
          <w:rtl/>
        </w:rPr>
      </w:pPr>
      <w:r w:rsidRPr="00503ADC">
        <w:rPr>
          <w:rFonts w:hint="cs"/>
          <w:rtl/>
        </w:rPr>
        <w:t xml:space="preserve">                           </w:t>
      </w:r>
      <w:r w:rsidRPr="00503ADC">
        <w:rPr>
          <w:rtl/>
        </w:rPr>
        <w:t>(למילוי ע"</w:t>
      </w:r>
      <w:r w:rsidRPr="00503ADC">
        <w:rPr>
          <w:rFonts w:hint="eastAsia"/>
          <w:rtl/>
        </w:rPr>
        <w:t>י</w:t>
      </w:r>
      <w:r w:rsidRPr="00503ADC">
        <w:rPr>
          <w:rtl/>
        </w:rPr>
        <w:t xml:space="preserve"> הזוכה ומבצעי השירות מטעמו)</w:t>
      </w:r>
    </w:p>
    <w:p w:rsidR="003B63EC" w:rsidRPr="00503ADC" w:rsidRDefault="003B63EC" w:rsidP="003B63EC">
      <w:pPr>
        <w:pStyle w:val="a7"/>
        <w:tabs>
          <w:tab w:val="left" w:pos="720"/>
        </w:tabs>
        <w:ind w:left="1440"/>
        <w:jc w:val="both"/>
        <w:rPr>
          <w:rtl/>
        </w:rPr>
      </w:pPr>
    </w:p>
    <w:p w:rsidR="003B63EC" w:rsidRPr="00503ADC" w:rsidRDefault="003B63EC" w:rsidP="003B63EC">
      <w:pPr>
        <w:pStyle w:val="a7"/>
        <w:tabs>
          <w:tab w:val="left" w:pos="720"/>
        </w:tabs>
        <w:ind w:left="1440"/>
        <w:jc w:val="both"/>
        <w:rPr>
          <w:rtl/>
        </w:rPr>
      </w:pPr>
    </w:p>
    <w:p w:rsidR="00BC2747" w:rsidRDefault="00BC2747" w:rsidP="00BC2747">
      <w:pPr>
        <w:pStyle w:val="HNormal"/>
        <w:spacing w:line="360" w:lineRule="auto"/>
        <w:rPr>
          <w:sz w:val="24"/>
          <w:rtl/>
          <w:lang w:eastAsia="en-US"/>
        </w:rPr>
      </w:pPr>
      <w:r>
        <w:rPr>
          <w:rFonts w:hint="cs"/>
          <w:sz w:val="24"/>
          <w:rtl/>
          <w:lang w:eastAsia="en-US"/>
        </w:rPr>
        <w:t>אני הח"מ __________________________, הנושא תעודת זהות מספר _______________, המועסק בתאגיד _________________________, בתפקיד ________________________, מצהיר בזאת:</w:t>
      </w:r>
    </w:p>
    <w:p w:rsidR="00BC2747" w:rsidRDefault="00BC2747" w:rsidP="00BC2747">
      <w:pPr>
        <w:pStyle w:val="HNormal"/>
        <w:numPr>
          <w:ilvl w:val="0"/>
          <w:numId w:val="86"/>
        </w:numPr>
        <w:spacing w:after="0" w:line="360" w:lineRule="auto"/>
        <w:rPr>
          <w:sz w:val="24"/>
          <w:rtl/>
          <w:lang w:eastAsia="en-US"/>
        </w:rPr>
      </w:pPr>
      <w:r>
        <w:rPr>
          <w:rFonts w:hint="cs"/>
          <w:sz w:val="24"/>
          <w:rtl/>
          <w:lang w:eastAsia="en-US"/>
        </w:rPr>
        <w:t xml:space="preserve">הואיל והתאגיד בא בקשר עסקי עם מינהל מקרקעי ישראל (להלן - "המינהל") לאספקה של שירותי הוצאה לפועל של פסקי דין וצווים (להלן </w:t>
      </w:r>
      <w:r>
        <w:rPr>
          <w:sz w:val="24"/>
          <w:rtl/>
          <w:lang w:eastAsia="en-US"/>
        </w:rPr>
        <w:t>–</w:t>
      </w:r>
      <w:r>
        <w:rPr>
          <w:rFonts w:hint="cs"/>
          <w:sz w:val="24"/>
          <w:rtl/>
          <w:lang w:eastAsia="en-US"/>
        </w:rPr>
        <w:t xml:space="preserve"> "השירותים") והואיל וידיעות ומידע, שהגיעו או יגיעו אלי עקב העסקתי בתאגיד, או שיווצרו בתאגיד עקב ביצוע האמור, הינם בגדר </w:t>
      </w:r>
      <w:r>
        <w:rPr>
          <w:rFonts w:hint="cs"/>
          <w:sz w:val="24"/>
          <w:u w:val="single"/>
          <w:rtl/>
          <w:lang w:eastAsia="en-US"/>
        </w:rPr>
        <w:t>מידע רגיש / חסוי והינם בגדר סוד</w:t>
      </w:r>
      <w:r>
        <w:rPr>
          <w:rFonts w:hint="cs"/>
          <w:sz w:val="24"/>
          <w:rtl/>
          <w:lang w:eastAsia="en-US"/>
        </w:rPr>
        <w:t>.</w:t>
      </w:r>
    </w:p>
    <w:p w:rsidR="00BC2747" w:rsidRDefault="00BC2747" w:rsidP="00BC2747">
      <w:pPr>
        <w:pStyle w:val="HNormal"/>
        <w:numPr>
          <w:ilvl w:val="0"/>
          <w:numId w:val="86"/>
        </w:numPr>
        <w:spacing w:after="0" w:line="360" w:lineRule="auto"/>
        <w:rPr>
          <w:sz w:val="24"/>
          <w:rtl/>
          <w:lang w:eastAsia="en-US"/>
        </w:rPr>
      </w:pPr>
      <w:r>
        <w:rPr>
          <w:rFonts w:hint="cs"/>
          <w:sz w:val="24"/>
          <w:rtl/>
          <w:lang w:eastAsia="en-US"/>
        </w:rPr>
        <w:t xml:space="preserve">לפיכך, אני הח"מ מצהיר בזאת, שכל ידיעה, אשר בידי או תגיע לידי תוך כדי הכנת ההצעה לאספקה של השירותים למינהל או עקב מתן השירותים בפועל היא בסיווג </w:t>
      </w:r>
      <w:r>
        <w:rPr>
          <w:rFonts w:hint="cs"/>
          <w:sz w:val="24"/>
          <w:u w:val="single"/>
          <w:rtl/>
          <w:lang w:eastAsia="en-US"/>
        </w:rPr>
        <w:t>מידע רגיש / חסוי</w:t>
      </w:r>
      <w:r>
        <w:rPr>
          <w:rFonts w:hint="cs"/>
          <w:sz w:val="24"/>
          <w:rtl/>
          <w:lang w:eastAsia="en-US"/>
        </w:rPr>
        <w:t xml:space="preserve"> ואני מתחייב לשמור עליהן בסוד. התחיבותי זו חלה הן לגבי נתונים והן לגבי כל סוגי המידע האחרים, בין אם יגיעו לידיעתי בתוקף עבודתי כאמור או בכל דרך אחרת.</w:t>
      </w:r>
    </w:p>
    <w:p w:rsidR="00BC2747" w:rsidRDefault="00BC2747" w:rsidP="00BC2747">
      <w:pPr>
        <w:pStyle w:val="HNormal"/>
        <w:numPr>
          <w:ilvl w:val="0"/>
          <w:numId w:val="86"/>
        </w:numPr>
        <w:spacing w:after="0" w:line="360" w:lineRule="auto"/>
        <w:rPr>
          <w:sz w:val="24"/>
          <w:rtl/>
          <w:lang w:eastAsia="en-US"/>
        </w:rPr>
      </w:pPr>
      <w:r>
        <w:rPr>
          <w:rFonts w:hint="cs"/>
          <w:sz w:val="24"/>
          <w:rtl/>
          <w:lang w:eastAsia="en-US"/>
        </w:rPr>
        <w:t>תשומת לבי הופנתה לחוק העונשין (התשל"ז - 1977) (להלן - "החוק") ובמיוחד - לסעיפים 118 ו-119, המובאים להלן:</w:t>
      </w:r>
    </w:p>
    <w:p w:rsidR="00BC2747" w:rsidRDefault="00BC2747" w:rsidP="00BC2747">
      <w:pPr>
        <w:pStyle w:val="HNormal"/>
        <w:spacing w:line="360" w:lineRule="auto"/>
        <w:ind w:left="576"/>
        <w:rPr>
          <w:sz w:val="24"/>
          <w:rtl/>
          <w:lang w:eastAsia="en-US"/>
        </w:rPr>
      </w:pPr>
      <w:r>
        <w:rPr>
          <w:rFonts w:hint="cs"/>
          <w:sz w:val="24"/>
          <w:rtl/>
          <w:lang w:eastAsia="en-US"/>
        </w:rPr>
        <w:t xml:space="preserve">סעיף 118: </w:t>
      </w:r>
      <w:r>
        <w:rPr>
          <w:rFonts w:hint="cs"/>
          <w:b/>
          <w:bCs/>
          <w:sz w:val="24"/>
          <w:rtl/>
          <w:lang w:eastAsia="en-US"/>
        </w:rPr>
        <w:t>גילוי בהפרת חוזה:</w:t>
      </w:r>
    </w:p>
    <w:p w:rsidR="00BC2747" w:rsidRDefault="00BC2747" w:rsidP="00BC2747">
      <w:pPr>
        <w:pStyle w:val="HNormal"/>
        <w:spacing w:line="360" w:lineRule="auto"/>
        <w:ind w:left="1152" w:hanging="576"/>
        <w:rPr>
          <w:sz w:val="24"/>
          <w:rtl/>
          <w:lang w:eastAsia="en-US"/>
        </w:rPr>
      </w:pPr>
      <w:r>
        <w:rPr>
          <w:rFonts w:hint="cs"/>
          <w:sz w:val="24"/>
          <w:rtl/>
          <w:lang w:eastAsia="en-US"/>
        </w:rPr>
        <w:t>א.</w:t>
      </w:r>
      <w:r>
        <w:rPr>
          <w:rFonts w:hint="cs"/>
          <w:sz w:val="24"/>
          <w:rtl/>
          <w:lang w:eastAsia="en-US"/>
        </w:rPr>
        <w:tab/>
        <w:t>היה אדם בעל חוזה עם המדינה או עם גוף מבוקר כמשמעותו בחוק מבקר המדינה התשי"ח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rsidR="00BC2747" w:rsidRDefault="00BC2747" w:rsidP="00BC2747">
      <w:pPr>
        <w:pStyle w:val="HNormal"/>
        <w:spacing w:line="360" w:lineRule="auto"/>
        <w:ind w:left="1152" w:hanging="576"/>
        <w:rPr>
          <w:sz w:val="24"/>
          <w:rtl/>
          <w:lang w:eastAsia="en-US"/>
        </w:rPr>
      </w:pPr>
      <w:r>
        <w:rPr>
          <w:rFonts w:hint="cs"/>
          <w:sz w:val="24"/>
          <w:rtl/>
          <w:lang w:eastAsia="en-US"/>
        </w:rPr>
        <w:t>ב.</w:t>
      </w:r>
      <w:r>
        <w:rPr>
          <w:rFonts w:hint="cs"/>
          <w:sz w:val="24"/>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rsidR="00BC2747" w:rsidRDefault="00BC2747" w:rsidP="00BC2747">
      <w:pPr>
        <w:pStyle w:val="HNormal"/>
        <w:spacing w:line="360" w:lineRule="auto"/>
        <w:ind w:left="576"/>
        <w:rPr>
          <w:sz w:val="24"/>
          <w:rtl/>
          <w:lang w:eastAsia="en-US"/>
        </w:rPr>
      </w:pPr>
      <w:r>
        <w:rPr>
          <w:rFonts w:hint="cs"/>
          <w:sz w:val="24"/>
          <w:rtl/>
          <w:lang w:eastAsia="en-US"/>
        </w:rPr>
        <w:t xml:space="preserve">סעיף 119: </w:t>
      </w:r>
      <w:r>
        <w:rPr>
          <w:rFonts w:hint="cs"/>
          <w:b/>
          <w:bCs/>
          <w:sz w:val="24"/>
          <w:rtl/>
          <w:lang w:eastAsia="en-US"/>
        </w:rPr>
        <w:t>גילוי בהפרת אימון:</w:t>
      </w:r>
    </w:p>
    <w:p w:rsidR="00BC2747" w:rsidRDefault="00BC2747" w:rsidP="00BC2747">
      <w:pPr>
        <w:pStyle w:val="HNormal"/>
        <w:spacing w:line="360" w:lineRule="auto"/>
        <w:ind w:left="576"/>
        <w:rPr>
          <w:sz w:val="24"/>
          <w:rtl/>
          <w:lang w:eastAsia="en-US"/>
        </w:rPr>
      </w:pPr>
      <w:r>
        <w:rPr>
          <w:rFonts w:hint="cs"/>
          <w:sz w:val="24"/>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rsidR="00BC2747" w:rsidRDefault="00BC2747" w:rsidP="00BC2747">
      <w:pPr>
        <w:pStyle w:val="HNormal"/>
        <w:spacing w:line="360" w:lineRule="auto"/>
        <w:ind w:left="576"/>
        <w:rPr>
          <w:sz w:val="24"/>
          <w:rtl/>
          <w:lang w:eastAsia="en-US"/>
        </w:rPr>
      </w:pPr>
      <w:r>
        <w:rPr>
          <w:rFonts w:hint="cs"/>
          <w:b/>
          <w:bCs/>
          <w:sz w:val="24"/>
          <w:rtl/>
          <w:lang w:eastAsia="en-US"/>
        </w:rPr>
        <w:t xml:space="preserve">"ידיעה" </w:t>
      </w:r>
      <w:r>
        <w:rPr>
          <w:rFonts w:hint="cs"/>
          <w:sz w:val="24"/>
          <w:rtl/>
          <w:lang w:eastAsia="en-US"/>
        </w:rPr>
        <w:t>- לרבות ידיעה שאינה נכונה וכל תיאור, תכנית, סיסמה, סמל, נוסחה, חפץ או חלק מהם המכילים ידיעה או העשויים לשמש מקור לידיעה.</w:t>
      </w:r>
    </w:p>
    <w:p w:rsidR="00BC2747" w:rsidRDefault="00BC2747" w:rsidP="00BC2747">
      <w:pPr>
        <w:pStyle w:val="HNormal"/>
        <w:spacing w:line="360" w:lineRule="auto"/>
        <w:ind w:left="576"/>
        <w:rPr>
          <w:sz w:val="24"/>
          <w:rtl/>
          <w:lang w:eastAsia="en-US"/>
        </w:rPr>
      </w:pPr>
      <w:r>
        <w:rPr>
          <w:rFonts w:hint="cs"/>
          <w:b/>
          <w:bCs/>
          <w:sz w:val="24"/>
          <w:rtl/>
          <w:lang w:eastAsia="en-US"/>
        </w:rPr>
        <w:t xml:space="preserve">"מסירה" </w:t>
      </w:r>
      <w:r>
        <w:rPr>
          <w:rFonts w:hint="cs"/>
          <w:sz w:val="24"/>
          <w:rtl/>
          <w:lang w:eastAsia="en-US"/>
        </w:rPr>
        <w:t>- לרבות מסירה ע"י סימון ואיתות ומסירה עקיפה.</w:t>
      </w:r>
    </w:p>
    <w:p w:rsidR="00BC2747" w:rsidRDefault="00BC2747" w:rsidP="00BC2747">
      <w:pPr>
        <w:pStyle w:val="HNormal"/>
        <w:numPr>
          <w:ilvl w:val="0"/>
          <w:numId w:val="86"/>
        </w:numPr>
        <w:spacing w:after="0" w:line="360" w:lineRule="auto"/>
        <w:rPr>
          <w:sz w:val="24"/>
          <w:rtl/>
          <w:lang w:eastAsia="en-US"/>
        </w:rPr>
      </w:pPr>
      <w:r>
        <w:rPr>
          <w:rFonts w:hint="cs"/>
          <w:sz w:val="24"/>
          <w:rtl/>
          <w:lang w:eastAsia="en-US"/>
        </w:rPr>
        <w:lastRenderedPageBreak/>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המינהל.</w:t>
      </w:r>
    </w:p>
    <w:p w:rsidR="00BC2747" w:rsidRDefault="00BC2747" w:rsidP="00BC2747">
      <w:pPr>
        <w:pStyle w:val="HNormal"/>
        <w:spacing w:line="360" w:lineRule="auto"/>
        <w:ind w:left="576"/>
        <w:rPr>
          <w:sz w:val="24"/>
          <w:rtl/>
          <w:lang w:eastAsia="en-US"/>
        </w:rPr>
      </w:pPr>
      <w:r>
        <w:rPr>
          <w:rFonts w:hint="cs"/>
          <w:b/>
          <w:bCs/>
          <w:sz w:val="24"/>
          <w:rtl/>
          <w:lang w:eastAsia="en-US"/>
        </w:rPr>
        <w:t xml:space="preserve">"גלוי" - </w:t>
      </w:r>
      <w:r>
        <w:rPr>
          <w:rFonts w:hint="cs"/>
          <w:sz w:val="24"/>
          <w:rtl/>
          <w:lang w:eastAsia="en-US"/>
        </w:rPr>
        <w:t>לרבות מסירת מידע על נתונים, תכניות ישומיות ומערכות המחשוב של המינהל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rsidR="00BC2747" w:rsidRDefault="00BC2747" w:rsidP="00BC2747">
      <w:pPr>
        <w:pStyle w:val="HNormal"/>
        <w:numPr>
          <w:ilvl w:val="0"/>
          <w:numId w:val="86"/>
        </w:numPr>
        <w:spacing w:after="0" w:line="360" w:lineRule="auto"/>
        <w:rPr>
          <w:sz w:val="24"/>
          <w:rtl/>
          <w:lang w:eastAsia="en-US"/>
        </w:rPr>
      </w:pPr>
      <w:r>
        <w:rPr>
          <w:rFonts w:hint="cs"/>
          <w:sz w:val="24"/>
          <w:rtl/>
          <w:lang w:eastAsia="en-US"/>
        </w:rPr>
        <w:t>ידוע לי, כי מותר יהיה לגלות כל ידיעה כאמור רק למי שהתחייב לשמור עליה בסוד, הכל בכפוף להצהרה זו ולצרכי עבודה בלבד ולאחר קבלת הסכמתו המפורשת בכתב ומראש של המינהל. בכל מקרה אחר, אני מתחייב שלא לגלות את הידיעה, אלא אם קיבלתי לכך אישור מפורש ובכתב מנציג המינהל.</w:t>
      </w:r>
    </w:p>
    <w:p w:rsidR="00BC2747" w:rsidRDefault="00BC2747" w:rsidP="00BC2747">
      <w:pPr>
        <w:pStyle w:val="HNormal"/>
        <w:numPr>
          <w:ilvl w:val="0"/>
          <w:numId w:val="86"/>
        </w:numPr>
        <w:spacing w:after="0" w:line="360" w:lineRule="auto"/>
        <w:rPr>
          <w:sz w:val="24"/>
          <w:lang w:eastAsia="en-US"/>
        </w:rPr>
      </w:pPr>
      <w:r>
        <w:rPr>
          <w:rFonts w:hint="cs"/>
          <w:sz w:val="24"/>
          <w:rtl/>
          <w:lang w:eastAsia="en-US"/>
        </w:rPr>
        <w:t>אני מתחייב לפעול בהתאם להוראות החוק להגנת הפרטיות והוראות כל חוק, הנוגע לענין.</w:t>
      </w:r>
    </w:p>
    <w:p w:rsidR="00D6066A" w:rsidRDefault="00D6066A">
      <w:pPr>
        <w:pStyle w:val="HNormal"/>
        <w:spacing w:line="360" w:lineRule="auto"/>
        <w:ind w:left="576" w:right="567"/>
        <w:rPr>
          <w:sz w:val="24"/>
          <w:rtl/>
          <w:lang w:eastAsia="en-US"/>
        </w:rPr>
      </w:pPr>
    </w:p>
    <w:p w:rsidR="00D6066A" w:rsidRDefault="00BC2747">
      <w:pPr>
        <w:pStyle w:val="HNormal"/>
        <w:spacing w:line="360" w:lineRule="auto"/>
        <w:ind w:right="567" w:firstLine="567"/>
        <w:rPr>
          <w:sz w:val="24"/>
          <w:rtl/>
          <w:lang w:eastAsia="en-US"/>
        </w:rPr>
      </w:pPr>
      <w:r>
        <w:rPr>
          <w:rFonts w:hint="cs"/>
          <w:sz w:val="24"/>
          <w:rtl/>
          <w:lang w:eastAsia="en-US"/>
        </w:rPr>
        <w:t>ולראיה באתי על החתום, לאחר שקראתי בעיון את הכתוב בהצהרה זו והתחייבתי לנהוג על פיה.</w:t>
      </w:r>
    </w:p>
    <w:p w:rsidR="00BC2747" w:rsidRDefault="00BC2747" w:rsidP="003B63EC">
      <w:pPr>
        <w:pStyle w:val="a7"/>
        <w:tabs>
          <w:tab w:val="left" w:pos="720"/>
        </w:tabs>
        <w:ind w:left="567"/>
        <w:jc w:val="both"/>
        <w:rPr>
          <w:rtl/>
        </w:rPr>
      </w:pPr>
    </w:p>
    <w:p w:rsidR="003B63EC" w:rsidRPr="00503ADC" w:rsidRDefault="003B63EC" w:rsidP="003B63EC">
      <w:pPr>
        <w:pStyle w:val="a7"/>
        <w:tabs>
          <w:tab w:val="left" w:pos="720"/>
        </w:tabs>
        <w:ind w:left="567"/>
        <w:jc w:val="both"/>
        <w:rPr>
          <w:rtl/>
        </w:rPr>
      </w:pPr>
    </w:p>
    <w:p w:rsidR="003B63EC" w:rsidRPr="00503ADC" w:rsidRDefault="003B63EC" w:rsidP="003B63EC">
      <w:pPr>
        <w:pStyle w:val="a7"/>
        <w:tabs>
          <w:tab w:val="left" w:pos="720"/>
        </w:tabs>
        <w:ind w:left="567"/>
        <w:jc w:val="both"/>
        <w:rPr>
          <w:rtl/>
        </w:rPr>
      </w:pPr>
    </w:p>
    <w:p w:rsidR="003B63EC" w:rsidRPr="00503ADC" w:rsidRDefault="003B63EC" w:rsidP="003B63EC">
      <w:pPr>
        <w:pStyle w:val="a7"/>
        <w:tabs>
          <w:tab w:val="clear" w:pos="4153"/>
          <w:tab w:val="clear" w:pos="8306"/>
          <w:tab w:val="left" w:pos="720"/>
        </w:tabs>
        <w:ind w:left="567"/>
        <w:jc w:val="both"/>
        <w:rPr>
          <w:rtl/>
        </w:rPr>
      </w:pPr>
      <w:r w:rsidRPr="00503ADC">
        <w:rPr>
          <w:rtl/>
        </w:rPr>
        <w:t>_________________</w:t>
      </w:r>
      <w:r>
        <w:rPr>
          <w:rFonts w:hint="cs"/>
          <w:rtl/>
        </w:rPr>
        <w:tab/>
      </w:r>
      <w:r>
        <w:rPr>
          <w:rFonts w:hint="cs"/>
          <w:rtl/>
        </w:rPr>
        <w:tab/>
      </w:r>
      <w:r>
        <w:rPr>
          <w:rFonts w:hint="cs"/>
          <w:rtl/>
        </w:rPr>
        <w:tab/>
      </w:r>
      <w:r>
        <w:rPr>
          <w:rFonts w:hint="cs"/>
          <w:rtl/>
        </w:rPr>
        <w:tab/>
        <w:t>___________________</w:t>
      </w:r>
      <w:r w:rsidRPr="00503ADC">
        <w:rPr>
          <w:rtl/>
        </w:rPr>
        <w:tab/>
        <w:t>_______________</w:t>
      </w:r>
      <w:r w:rsidRPr="00503ADC">
        <w:rPr>
          <w:rtl/>
        </w:rPr>
        <w:tab/>
      </w:r>
      <w:r w:rsidRPr="00503ADC">
        <w:rPr>
          <w:rFonts w:hint="cs"/>
          <w:rtl/>
        </w:rPr>
        <w:tab/>
      </w:r>
      <w:r w:rsidRPr="00503ADC">
        <w:rPr>
          <w:rFonts w:hint="cs"/>
          <w:rtl/>
        </w:rPr>
        <w:tab/>
      </w:r>
      <w:r w:rsidRPr="00503ADC">
        <w:rPr>
          <w:rFonts w:hint="cs"/>
          <w:rtl/>
        </w:rPr>
        <w:tab/>
      </w:r>
    </w:p>
    <w:p w:rsidR="00D6066A" w:rsidRDefault="003B63EC">
      <w:pPr>
        <w:pStyle w:val="a7"/>
        <w:tabs>
          <w:tab w:val="clear" w:pos="4153"/>
          <w:tab w:val="clear" w:pos="8306"/>
          <w:tab w:val="left" w:pos="720"/>
        </w:tabs>
        <w:ind w:left="567"/>
        <w:jc w:val="both"/>
        <w:rPr>
          <w:b/>
          <w:bCs/>
          <w:rtl/>
        </w:rPr>
      </w:pPr>
      <w:r w:rsidRPr="00503ADC">
        <w:rPr>
          <w:rFonts w:hint="cs"/>
          <w:rtl/>
        </w:rPr>
        <w:tab/>
      </w:r>
      <w:r w:rsidRPr="00503ADC">
        <w:rPr>
          <w:rFonts w:hint="cs"/>
          <w:b/>
          <w:bCs/>
          <w:rtl/>
        </w:rPr>
        <w:tab/>
        <w:t>תאריך</w:t>
      </w:r>
      <w:r w:rsidRPr="00503ADC">
        <w:rPr>
          <w:rFonts w:hint="eastAsia"/>
          <w:b/>
          <w:bCs/>
          <w:rtl/>
        </w:rPr>
        <w:t xml:space="preserve"> </w:t>
      </w:r>
      <w:r w:rsidRPr="00503ADC">
        <w:rPr>
          <w:rFonts w:hint="cs"/>
          <w:b/>
          <w:bCs/>
          <w:rtl/>
        </w:rPr>
        <w:tab/>
      </w:r>
      <w:r w:rsidRPr="00503ADC">
        <w:rPr>
          <w:rFonts w:hint="cs"/>
          <w:b/>
          <w:bCs/>
          <w:rtl/>
        </w:rPr>
        <w:tab/>
      </w:r>
      <w:r w:rsidRPr="00503ADC">
        <w:rPr>
          <w:rFonts w:hint="cs"/>
          <w:b/>
          <w:bCs/>
          <w:rtl/>
        </w:rPr>
        <w:tab/>
      </w:r>
      <w:r w:rsidRPr="00503ADC">
        <w:rPr>
          <w:rFonts w:hint="cs"/>
          <w:b/>
          <w:bCs/>
          <w:rtl/>
        </w:rPr>
        <w:tab/>
      </w:r>
      <w:r w:rsidRPr="00503ADC">
        <w:rPr>
          <w:rFonts w:hint="cs"/>
          <w:b/>
          <w:bCs/>
          <w:rtl/>
        </w:rPr>
        <w:tab/>
      </w:r>
      <w:r w:rsidRPr="00503ADC">
        <w:rPr>
          <w:rFonts w:hint="cs"/>
          <w:b/>
          <w:bCs/>
          <w:rtl/>
        </w:rPr>
        <w:tab/>
      </w:r>
      <w:r w:rsidR="00BC2747">
        <w:rPr>
          <w:rFonts w:hint="cs"/>
          <w:b/>
          <w:bCs/>
          <w:rtl/>
        </w:rPr>
        <w:t>שם החותם</w:t>
      </w:r>
      <w:r w:rsidR="00BC2747">
        <w:rPr>
          <w:rFonts w:hint="cs"/>
          <w:b/>
          <w:bCs/>
          <w:rtl/>
        </w:rPr>
        <w:tab/>
      </w:r>
      <w:r w:rsidR="00BC2747">
        <w:rPr>
          <w:rFonts w:hint="cs"/>
          <w:b/>
          <w:bCs/>
          <w:rtl/>
        </w:rPr>
        <w:tab/>
      </w:r>
      <w:r w:rsidR="00BC2747">
        <w:rPr>
          <w:rFonts w:hint="cs"/>
          <w:b/>
          <w:bCs/>
          <w:rtl/>
        </w:rPr>
        <w:tab/>
      </w:r>
      <w:r w:rsidR="00BC2747">
        <w:rPr>
          <w:rFonts w:hint="cs"/>
          <w:b/>
          <w:bCs/>
          <w:rtl/>
        </w:rPr>
        <w:tab/>
        <w:t>חתימה</w:t>
      </w:r>
      <w:r w:rsidRPr="00503ADC">
        <w:rPr>
          <w:rFonts w:hint="cs"/>
          <w:b/>
          <w:bCs/>
          <w:rtl/>
        </w:rPr>
        <w:tab/>
      </w:r>
      <w:r w:rsidRPr="00503ADC">
        <w:rPr>
          <w:rFonts w:hint="cs"/>
          <w:b/>
          <w:bCs/>
          <w:rtl/>
        </w:rPr>
        <w:tab/>
      </w:r>
    </w:p>
    <w:p w:rsidR="003B63EC" w:rsidRPr="00503ADC" w:rsidRDefault="003B63EC" w:rsidP="003B63EC">
      <w:pPr>
        <w:pStyle w:val="a7"/>
        <w:tabs>
          <w:tab w:val="clear" w:pos="4153"/>
          <w:tab w:val="clear" w:pos="8306"/>
          <w:tab w:val="left" w:pos="720"/>
        </w:tabs>
        <w:ind w:left="567"/>
        <w:jc w:val="both"/>
        <w:rPr>
          <w:rtl/>
        </w:rPr>
      </w:pPr>
    </w:p>
    <w:p w:rsidR="003B63EC" w:rsidRPr="00503ADC" w:rsidRDefault="003B63EC" w:rsidP="003B63EC">
      <w:pPr>
        <w:pStyle w:val="a7"/>
        <w:tabs>
          <w:tab w:val="left" w:pos="720"/>
        </w:tabs>
        <w:ind w:left="567"/>
        <w:jc w:val="both"/>
        <w:rPr>
          <w:rtl/>
        </w:rPr>
      </w:pPr>
    </w:p>
    <w:p w:rsidR="003B63EC" w:rsidRPr="00503ADC" w:rsidRDefault="003B63EC" w:rsidP="003B63EC">
      <w:pPr>
        <w:pStyle w:val="a7"/>
        <w:tabs>
          <w:tab w:val="left" w:pos="720"/>
        </w:tabs>
        <w:ind w:left="567"/>
        <w:jc w:val="both"/>
        <w:rPr>
          <w:rtl/>
        </w:rPr>
      </w:pPr>
    </w:p>
    <w:p w:rsidR="003B63EC" w:rsidRPr="00503ADC" w:rsidRDefault="003B63EC" w:rsidP="003B63EC">
      <w:pPr>
        <w:pStyle w:val="a7"/>
        <w:tabs>
          <w:tab w:val="left" w:pos="720"/>
        </w:tabs>
        <w:ind w:left="567"/>
        <w:jc w:val="both"/>
        <w:rPr>
          <w:rtl/>
        </w:rPr>
      </w:pPr>
    </w:p>
    <w:p w:rsidR="003B63EC" w:rsidRPr="00503ADC" w:rsidRDefault="003B63EC" w:rsidP="003B63EC">
      <w:pPr>
        <w:pStyle w:val="a7"/>
        <w:tabs>
          <w:tab w:val="left" w:pos="720"/>
        </w:tabs>
        <w:ind w:left="567"/>
        <w:jc w:val="both"/>
        <w:rPr>
          <w:rtl/>
        </w:rPr>
      </w:pPr>
    </w:p>
    <w:tbl>
      <w:tblPr>
        <w:tblpPr w:leftFromText="180" w:rightFromText="180" w:vertAnchor="text" w:horzAnchor="margin" w:tblpY="5"/>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74"/>
        <w:gridCol w:w="3848"/>
        <w:gridCol w:w="3434"/>
      </w:tblGrid>
      <w:tr w:rsidR="00BC2747" w:rsidRPr="008A2BD2" w:rsidTr="00D6066A">
        <w:tc>
          <w:tcPr>
            <w:tcW w:w="9356" w:type="dxa"/>
            <w:gridSpan w:val="3"/>
            <w:tcBorders>
              <w:top w:val="nil"/>
              <w:left w:val="nil"/>
              <w:bottom w:val="nil"/>
              <w:right w:val="nil"/>
            </w:tcBorders>
          </w:tcPr>
          <w:p w:rsidR="00BC2747" w:rsidRPr="00747287" w:rsidRDefault="00BC2747" w:rsidP="00D6066A">
            <w:pPr>
              <w:spacing w:before="100" w:beforeAutospacing="1" w:line="360" w:lineRule="auto"/>
              <w:jc w:val="center"/>
              <w:rPr>
                <w:b/>
                <w:bCs/>
                <w:u w:val="single"/>
                <w:rtl/>
              </w:rPr>
            </w:pPr>
            <w:r w:rsidRPr="00747287">
              <w:rPr>
                <w:b/>
                <w:bCs/>
                <w:u w:val="single"/>
                <w:rtl/>
              </w:rPr>
              <w:t>אישור עו"ד</w:t>
            </w:r>
          </w:p>
          <w:p w:rsidR="00BC2747" w:rsidRPr="008A2BD2" w:rsidRDefault="00BC2747" w:rsidP="00D6066A">
            <w:pPr>
              <w:spacing w:before="100" w:beforeAutospacing="1" w:line="360" w:lineRule="auto"/>
              <w:jc w:val="both"/>
            </w:pPr>
            <w:r w:rsidRPr="008A2BD2">
              <w:rPr>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BC2747" w:rsidRPr="008A2BD2" w:rsidTr="00D6066A">
        <w:tc>
          <w:tcPr>
            <w:tcW w:w="2074" w:type="dxa"/>
            <w:tcBorders>
              <w:top w:val="nil"/>
              <w:left w:val="nil"/>
              <w:bottom w:val="single" w:sz="4" w:space="0" w:color="auto"/>
              <w:right w:val="nil"/>
            </w:tcBorders>
          </w:tcPr>
          <w:p w:rsidR="00BC2747" w:rsidRPr="008A2BD2" w:rsidRDefault="00BC2747" w:rsidP="00D6066A">
            <w:pPr>
              <w:spacing w:before="100" w:beforeAutospacing="1" w:line="360" w:lineRule="auto"/>
            </w:pPr>
          </w:p>
        </w:tc>
        <w:tc>
          <w:tcPr>
            <w:tcW w:w="3848" w:type="dxa"/>
            <w:tcBorders>
              <w:top w:val="nil"/>
              <w:left w:val="nil"/>
              <w:bottom w:val="single" w:sz="4" w:space="0" w:color="auto"/>
              <w:right w:val="nil"/>
            </w:tcBorders>
          </w:tcPr>
          <w:p w:rsidR="00BC2747" w:rsidRPr="008A2BD2" w:rsidRDefault="00BC2747" w:rsidP="00D6066A">
            <w:pPr>
              <w:spacing w:before="100" w:beforeAutospacing="1" w:line="360" w:lineRule="auto"/>
            </w:pPr>
          </w:p>
        </w:tc>
        <w:tc>
          <w:tcPr>
            <w:tcW w:w="3434" w:type="dxa"/>
            <w:tcBorders>
              <w:top w:val="nil"/>
              <w:left w:val="nil"/>
              <w:bottom w:val="single" w:sz="4" w:space="0" w:color="auto"/>
              <w:right w:val="nil"/>
            </w:tcBorders>
          </w:tcPr>
          <w:p w:rsidR="00BC2747" w:rsidRPr="008A2BD2" w:rsidRDefault="00BC2747" w:rsidP="00D6066A">
            <w:pPr>
              <w:spacing w:before="100" w:beforeAutospacing="1" w:line="360" w:lineRule="auto"/>
            </w:pPr>
          </w:p>
        </w:tc>
      </w:tr>
      <w:tr w:rsidR="00BC2747" w:rsidRPr="008A2BD2" w:rsidTr="00D6066A">
        <w:tc>
          <w:tcPr>
            <w:tcW w:w="2074" w:type="dxa"/>
            <w:tcBorders>
              <w:top w:val="single" w:sz="4" w:space="0" w:color="auto"/>
              <w:left w:val="single" w:sz="4" w:space="0" w:color="auto"/>
              <w:bottom w:val="single" w:sz="4" w:space="0" w:color="auto"/>
              <w:right w:val="single" w:sz="4" w:space="0" w:color="auto"/>
            </w:tcBorders>
          </w:tcPr>
          <w:p w:rsidR="00BC2747" w:rsidRPr="008A2BD2" w:rsidRDefault="00BC2747" w:rsidP="00D6066A">
            <w:pPr>
              <w:spacing w:before="100" w:beforeAutospacing="1" w:line="360" w:lineRule="auto"/>
            </w:pPr>
          </w:p>
        </w:tc>
        <w:tc>
          <w:tcPr>
            <w:tcW w:w="3848" w:type="dxa"/>
            <w:tcBorders>
              <w:top w:val="single" w:sz="4" w:space="0" w:color="auto"/>
              <w:left w:val="single" w:sz="4" w:space="0" w:color="auto"/>
              <w:bottom w:val="single" w:sz="4" w:space="0" w:color="auto"/>
              <w:right w:val="single" w:sz="4" w:space="0" w:color="auto"/>
            </w:tcBorders>
          </w:tcPr>
          <w:p w:rsidR="00BC2747" w:rsidRPr="008A2BD2" w:rsidRDefault="00BC2747" w:rsidP="00D6066A">
            <w:pPr>
              <w:spacing w:before="100" w:beforeAutospacing="1" w:line="360" w:lineRule="auto"/>
            </w:pPr>
          </w:p>
        </w:tc>
        <w:tc>
          <w:tcPr>
            <w:tcW w:w="3434" w:type="dxa"/>
            <w:tcBorders>
              <w:top w:val="single" w:sz="4" w:space="0" w:color="auto"/>
              <w:left w:val="single" w:sz="4" w:space="0" w:color="auto"/>
              <w:bottom w:val="single" w:sz="4" w:space="0" w:color="auto"/>
              <w:right w:val="single" w:sz="4" w:space="0" w:color="auto"/>
            </w:tcBorders>
          </w:tcPr>
          <w:p w:rsidR="00BC2747" w:rsidRPr="008A2BD2" w:rsidRDefault="00BC2747" w:rsidP="00D6066A">
            <w:pPr>
              <w:spacing w:before="100" w:beforeAutospacing="1" w:line="360" w:lineRule="auto"/>
            </w:pPr>
          </w:p>
        </w:tc>
      </w:tr>
      <w:tr w:rsidR="00BC2747" w:rsidRPr="008A2BD2" w:rsidTr="00D6066A">
        <w:tc>
          <w:tcPr>
            <w:tcW w:w="2074" w:type="dxa"/>
            <w:tcBorders>
              <w:top w:val="single" w:sz="4" w:space="0" w:color="auto"/>
              <w:left w:val="single" w:sz="4" w:space="0" w:color="auto"/>
              <w:bottom w:val="single" w:sz="4" w:space="0" w:color="auto"/>
              <w:right w:val="single" w:sz="4" w:space="0" w:color="auto"/>
            </w:tcBorders>
            <w:shd w:val="pct5" w:color="auto" w:fill="auto"/>
          </w:tcPr>
          <w:p w:rsidR="00BC2747" w:rsidRPr="008A2BD2" w:rsidRDefault="00BC2747" w:rsidP="00D6066A">
            <w:pPr>
              <w:spacing w:before="100" w:beforeAutospacing="1" w:line="360" w:lineRule="auto"/>
              <w:jc w:val="center"/>
            </w:pPr>
            <w:r w:rsidRPr="008A2BD2">
              <w:rPr>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rsidR="00BC2747" w:rsidRPr="008A2BD2" w:rsidRDefault="00BC2747" w:rsidP="00D6066A">
            <w:pPr>
              <w:spacing w:before="100" w:beforeAutospacing="1" w:line="360" w:lineRule="auto"/>
              <w:jc w:val="center"/>
            </w:pPr>
            <w:r w:rsidRPr="008A2BD2">
              <w:rPr>
                <w:rtl/>
              </w:rPr>
              <w:t>שם מלא של 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rsidR="00BC2747" w:rsidRPr="008A2BD2" w:rsidRDefault="00BC2747" w:rsidP="00D6066A">
            <w:pPr>
              <w:spacing w:before="100" w:beforeAutospacing="1" w:line="360" w:lineRule="auto"/>
              <w:jc w:val="center"/>
            </w:pPr>
            <w:r w:rsidRPr="008A2BD2">
              <w:rPr>
                <w:rtl/>
              </w:rPr>
              <w:t>חתימה וחותמת</w:t>
            </w:r>
          </w:p>
        </w:tc>
      </w:tr>
    </w:tbl>
    <w:p w:rsidR="003B63EC" w:rsidRPr="00503ADC" w:rsidRDefault="003B63EC" w:rsidP="003B63EC">
      <w:pPr>
        <w:jc w:val="both"/>
        <w:rPr>
          <w:rtl/>
        </w:rPr>
      </w:pPr>
    </w:p>
    <w:p w:rsidR="00C43BDC" w:rsidRPr="00503ADC" w:rsidRDefault="00C43BDC" w:rsidP="00503ADC">
      <w:pPr>
        <w:rPr>
          <w:rtl/>
        </w:rPr>
      </w:pPr>
    </w:p>
    <w:p w:rsidR="003B63EC" w:rsidRDefault="003B63EC" w:rsidP="00503ADC">
      <w:pPr>
        <w:jc w:val="center"/>
        <w:rPr>
          <w:b/>
          <w:bCs/>
          <w:u w:val="single"/>
          <w:rtl/>
        </w:rPr>
      </w:pPr>
    </w:p>
    <w:p w:rsidR="003B63EC" w:rsidRDefault="003B63EC" w:rsidP="00503ADC">
      <w:pPr>
        <w:jc w:val="center"/>
        <w:rPr>
          <w:b/>
          <w:bCs/>
          <w:u w:val="single"/>
          <w:rtl/>
        </w:rPr>
      </w:pPr>
    </w:p>
    <w:p w:rsidR="003B63EC" w:rsidRDefault="003B63EC" w:rsidP="00503ADC">
      <w:pPr>
        <w:jc w:val="center"/>
        <w:rPr>
          <w:b/>
          <w:bCs/>
          <w:u w:val="single"/>
          <w:rtl/>
        </w:rPr>
      </w:pPr>
    </w:p>
    <w:p w:rsidR="003B63EC" w:rsidRDefault="003B63EC" w:rsidP="00503ADC">
      <w:pPr>
        <w:jc w:val="center"/>
        <w:rPr>
          <w:b/>
          <w:bCs/>
          <w:u w:val="single"/>
          <w:rtl/>
        </w:rPr>
      </w:pPr>
    </w:p>
    <w:p w:rsidR="003B63EC" w:rsidRDefault="003B63EC" w:rsidP="00503ADC">
      <w:pPr>
        <w:jc w:val="center"/>
        <w:rPr>
          <w:b/>
          <w:bCs/>
          <w:u w:val="single"/>
          <w:rtl/>
        </w:rPr>
      </w:pPr>
    </w:p>
    <w:p w:rsidR="003B63EC" w:rsidRDefault="003B63EC" w:rsidP="00503ADC">
      <w:pPr>
        <w:jc w:val="center"/>
        <w:rPr>
          <w:b/>
          <w:bCs/>
          <w:u w:val="single"/>
          <w:rtl/>
        </w:rPr>
      </w:pPr>
    </w:p>
    <w:p w:rsidR="003B63EC" w:rsidRDefault="003B63EC" w:rsidP="00503ADC">
      <w:pPr>
        <w:jc w:val="center"/>
        <w:rPr>
          <w:b/>
          <w:bCs/>
          <w:u w:val="single"/>
          <w:rtl/>
        </w:rPr>
      </w:pPr>
    </w:p>
    <w:p w:rsidR="00757807" w:rsidRDefault="003B63EC">
      <w:pPr>
        <w:pStyle w:val="a7"/>
        <w:tabs>
          <w:tab w:val="left" w:pos="720"/>
        </w:tabs>
        <w:jc w:val="both"/>
        <w:rPr>
          <w:b/>
          <w:bCs/>
          <w:u w:val="single"/>
          <w:rtl/>
        </w:rPr>
      </w:pPr>
      <w:r w:rsidRPr="00503ADC">
        <w:rPr>
          <w:rFonts w:hint="eastAsia"/>
          <w:b/>
          <w:bCs/>
          <w:u w:val="single"/>
          <w:rtl/>
        </w:rPr>
        <w:t>נספח</w:t>
      </w:r>
      <w:r w:rsidRPr="00503ADC">
        <w:rPr>
          <w:b/>
          <w:bCs/>
          <w:u w:val="single"/>
          <w:rtl/>
        </w:rPr>
        <w:t xml:space="preserve"> </w:t>
      </w:r>
      <w:r w:rsidR="00805F8B">
        <w:rPr>
          <w:rFonts w:hint="cs"/>
          <w:b/>
          <w:bCs/>
          <w:u w:val="single"/>
          <w:rtl/>
        </w:rPr>
        <w:t>י'</w:t>
      </w:r>
      <w:r w:rsidR="00805F8B" w:rsidRPr="00503ADC">
        <w:rPr>
          <w:rFonts w:hint="cs"/>
          <w:b/>
          <w:bCs/>
          <w:u w:val="single"/>
          <w:rtl/>
        </w:rPr>
        <w:t xml:space="preserve"> </w:t>
      </w:r>
      <w:r w:rsidRPr="00503ADC">
        <w:rPr>
          <w:rFonts w:hint="cs"/>
          <w:b/>
          <w:bCs/>
          <w:u w:val="single"/>
          <w:rtl/>
        </w:rPr>
        <w:t>למכרז</w:t>
      </w:r>
      <w:r w:rsidR="00E327FC">
        <w:rPr>
          <w:rFonts w:hint="cs"/>
          <w:b/>
          <w:bCs/>
          <w:u w:val="single"/>
          <w:rtl/>
        </w:rPr>
        <w:t xml:space="preserve"> </w:t>
      </w:r>
      <w:r w:rsidR="00415964">
        <w:rPr>
          <w:rFonts w:hint="cs"/>
          <w:b/>
          <w:bCs/>
          <w:u w:val="single"/>
          <w:rtl/>
        </w:rPr>
        <w:t>01/13</w:t>
      </w:r>
    </w:p>
    <w:p w:rsidR="000A0D73" w:rsidRDefault="00D74396">
      <w:pPr>
        <w:pStyle w:val="a7"/>
        <w:tabs>
          <w:tab w:val="left" w:pos="720"/>
        </w:tabs>
        <w:jc w:val="both"/>
        <w:rPr>
          <w:b/>
          <w:bCs/>
          <w:u w:val="single"/>
          <w:rtl/>
        </w:rPr>
      </w:pPr>
      <w:r w:rsidRPr="000C2AFE">
        <w:rPr>
          <w:rFonts w:hint="cs"/>
          <w:b/>
          <w:bCs/>
          <w:u w:val="single"/>
          <w:rtl/>
        </w:rPr>
        <w:t xml:space="preserve">(נספח </w:t>
      </w:r>
      <w:r>
        <w:rPr>
          <w:rFonts w:hint="cs"/>
          <w:b/>
          <w:bCs/>
          <w:u w:val="single"/>
          <w:rtl/>
        </w:rPr>
        <w:t>ז</w:t>
      </w:r>
      <w:r w:rsidRPr="000C2AFE">
        <w:rPr>
          <w:rFonts w:hint="cs"/>
          <w:b/>
          <w:bCs/>
          <w:u w:val="single"/>
          <w:rtl/>
        </w:rPr>
        <w:t>' להסכם)</w:t>
      </w:r>
    </w:p>
    <w:p w:rsidR="003B63EC" w:rsidRDefault="003B63EC" w:rsidP="00503ADC">
      <w:pPr>
        <w:jc w:val="center"/>
        <w:rPr>
          <w:b/>
          <w:bCs/>
          <w:u w:val="single"/>
          <w:rtl/>
        </w:rPr>
      </w:pPr>
    </w:p>
    <w:p w:rsidR="00C43BDC" w:rsidRPr="00503ADC" w:rsidRDefault="00C43BDC" w:rsidP="00503ADC">
      <w:pPr>
        <w:jc w:val="center"/>
        <w:rPr>
          <w:rtl/>
        </w:rPr>
      </w:pPr>
      <w:r w:rsidRPr="00503ADC">
        <w:rPr>
          <w:rFonts w:hint="eastAsia"/>
          <w:b/>
          <w:bCs/>
          <w:u w:val="single"/>
          <w:rtl/>
        </w:rPr>
        <w:t>תצהיר</w:t>
      </w:r>
      <w:r w:rsidRPr="00503ADC">
        <w:rPr>
          <w:b/>
          <w:bCs/>
          <w:u w:val="single"/>
          <w:rtl/>
        </w:rPr>
        <w:t xml:space="preserve"> </w:t>
      </w:r>
      <w:proofErr w:type="spellStart"/>
      <w:r w:rsidRPr="00503ADC">
        <w:rPr>
          <w:b/>
          <w:bCs/>
          <w:u w:val="single"/>
          <w:rtl/>
        </w:rPr>
        <w:t>לענין</w:t>
      </w:r>
      <w:proofErr w:type="spellEnd"/>
      <w:r w:rsidRPr="00503ADC">
        <w:rPr>
          <w:b/>
          <w:bCs/>
          <w:u w:val="single"/>
          <w:rtl/>
        </w:rPr>
        <w:t xml:space="preserve"> העסקת עובדים זרים ותשלום שכר מינימום</w:t>
      </w:r>
    </w:p>
    <w:p w:rsidR="00C43BDC" w:rsidRPr="00503ADC" w:rsidRDefault="00C43BDC" w:rsidP="00503ADC">
      <w:pPr>
        <w:rPr>
          <w:rtl/>
        </w:rPr>
      </w:pPr>
    </w:p>
    <w:p w:rsidR="00C43BDC" w:rsidRPr="00503ADC" w:rsidRDefault="00C43BDC" w:rsidP="00503ADC">
      <w:pPr>
        <w:rPr>
          <w:rtl/>
        </w:rPr>
      </w:pPr>
    </w:p>
    <w:p w:rsidR="00C43BDC" w:rsidRPr="00503ADC" w:rsidRDefault="00C43BDC" w:rsidP="00503ADC">
      <w:pPr>
        <w:rPr>
          <w:rtl/>
        </w:rPr>
      </w:pPr>
      <w:r w:rsidRPr="00503ADC">
        <w:rPr>
          <w:rFonts w:hint="eastAsia"/>
          <w:rtl/>
        </w:rPr>
        <w:t>אני</w:t>
      </w:r>
      <w:r w:rsidRPr="00503ADC">
        <w:rPr>
          <w:rtl/>
        </w:rPr>
        <w:t xml:space="preserve"> הח"</w:t>
      </w:r>
      <w:r w:rsidRPr="00503ADC">
        <w:rPr>
          <w:rFonts w:hint="eastAsia"/>
          <w:rtl/>
        </w:rPr>
        <w:t>מ</w:t>
      </w:r>
      <w:r w:rsidRPr="00503ADC">
        <w:rPr>
          <w:rtl/>
        </w:rPr>
        <w:t xml:space="preserve"> ____________ ת.ז. _________________לאחר שהוזהרתי כי עליי לומר את האמת וכי אהיה </w:t>
      </w:r>
      <w:r w:rsidRPr="00503ADC">
        <w:rPr>
          <w:rFonts w:hint="eastAsia"/>
          <w:rtl/>
        </w:rPr>
        <w:t>צפוי</w:t>
      </w:r>
      <w:r w:rsidRPr="00503ADC">
        <w:rPr>
          <w:rtl/>
        </w:rPr>
        <w:t xml:space="preserve"> לעונשים הקבועים בחוק אם לא אעשה כן, מצהיר/ה בזה כדלקמן:</w:t>
      </w:r>
    </w:p>
    <w:p w:rsidR="00C43BDC" w:rsidRPr="00503ADC" w:rsidRDefault="00C43BDC" w:rsidP="00503ADC">
      <w:pPr>
        <w:rPr>
          <w:rtl/>
        </w:rPr>
      </w:pPr>
    </w:p>
    <w:p w:rsidR="00C43BDC" w:rsidRPr="00503ADC" w:rsidRDefault="00C43BDC" w:rsidP="00411CE5">
      <w:pPr>
        <w:ind w:left="567" w:hanging="567"/>
        <w:rPr>
          <w:rtl/>
        </w:rPr>
      </w:pPr>
      <w:r w:rsidRPr="00503ADC">
        <w:rPr>
          <w:rtl/>
        </w:rPr>
        <w:t>1.</w:t>
      </w:r>
      <w:r w:rsidRPr="00503ADC">
        <w:rPr>
          <w:rtl/>
        </w:rPr>
        <w:tab/>
      </w:r>
      <w:r w:rsidRPr="00503ADC">
        <w:rPr>
          <w:rFonts w:hint="eastAsia"/>
          <w:rtl/>
        </w:rPr>
        <w:t>הנני</w:t>
      </w:r>
      <w:r w:rsidRPr="00503ADC">
        <w:rPr>
          <w:rtl/>
        </w:rPr>
        <w:t xml:space="preserve"> </w:t>
      </w:r>
      <w:r w:rsidRPr="00503ADC">
        <w:rPr>
          <w:rFonts w:hint="eastAsia"/>
          <w:rtl/>
        </w:rPr>
        <w:t>נותן</w:t>
      </w:r>
      <w:r w:rsidRPr="00503ADC">
        <w:rPr>
          <w:rtl/>
        </w:rPr>
        <w:t xml:space="preserve"> תצהיר זה בשם ________________, (להלן – "</w:t>
      </w:r>
      <w:r w:rsidRPr="00503ADC">
        <w:rPr>
          <w:rFonts w:hint="eastAsia"/>
          <w:rtl/>
        </w:rPr>
        <w:t>הגוף</w:t>
      </w:r>
      <w:r w:rsidRPr="00503ADC">
        <w:rPr>
          <w:rtl/>
        </w:rPr>
        <w:t xml:space="preserve">") שהוא הגוף המבקש להתקשר </w:t>
      </w:r>
      <w:r w:rsidRPr="00503ADC">
        <w:rPr>
          <w:rFonts w:hint="eastAsia"/>
          <w:rtl/>
        </w:rPr>
        <w:t>עם</w:t>
      </w:r>
      <w:r w:rsidRPr="00503ADC">
        <w:rPr>
          <w:rtl/>
        </w:rPr>
        <w:t xml:space="preserve">      </w:t>
      </w:r>
      <w:r w:rsidR="00411CE5">
        <w:rPr>
          <w:rFonts w:hint="cs"/>
          <w:rtl/>
        </w:rPr>
        <w:t>מינהל מקרקעי ישראל</w:t>
      </w:r>
      <w:r w:rsidRPr="00503ADC">
        <w:rPr>
          <w:rtl/>
        </w:rPr>
        <w:t xml:space="preserve">. אני מצהיר/ה </w:t>
      </w:r>
      <w:r w:rsidR="00411CE5">
        <w:rPr>
          <w:rFonts w:hint="cs"/>
          <w:rtl/>
        </w:rPr>
        <w:t xml:space="preserve">כי </w:t>
      </w:r>
      <w:r w:rsidRPr="00503ADC">
        <w:rPr>
          <w:rtl/>
        </w:rPr>
        <w:t xml:space="preserve">הנני מוסמך/ת </w:t>
      </w:r>
      <w:r w:rsidRPr="00503ADC">
        <w:rPr>
          <w:rFonts w:hint="eastAsia"/>
          <w:rtl/>
        </w:rPr>
        <w:t>לתת</w:t>
      </w:r>
      <w:r w:rsidRPr="00503ADC">
        <w:rPr>
          <w:rtl/>
        </w:rPr>
        <w:t xml:space="preserve"> תצהיר זה בשם הגוף.</w:t>
      </w:r>
    </w:p>
    <w:p w:rsidR="00C43BDC" w:rsidRPr="00503ADC" w:rsidRDefault="00C43BDC" w:rsidP="00503ADC">
      <w:pPr>
        <w:ind w:left="360"/>
        <w:rPr>
          <w:rtl/>
        </w:rPr>
      </w:pPr>
    </w:p>
    <w:p w:rsidR="00C43BDC" w:rsidRPr="00503ADC" w:rsidRDefault="00C43BDC" w:rsidP="00503ADC">
      <w:pPr>
        <w:rPr>
          <w:rtl/>
        </w:rPr>
      </w:pPr>
      <w:r w:rsidRPr="00503ADC">
        <w:rPr>
          <w:rtl/>
        </w:rPr>
        <w:t>2.</w:t>
      </w:r>
      <w:r w:rsidRPr="00503ADC">
        <w:rPr>
          <w:rtl/>
        </w:rPr>
        <w:tab/>
      </w:r>
      <w:r w:rsidRPr="00503ADC">
        <w:rPr>
          <w:rFonts w:hint="eastAsia"/>
          <w:rtl/>
        </w:rPr>
        <w:t>בתצהירי</w:t>
      </w:r>
      <w:r w:rsidRPr="00503ADC">
        <w:rPr>
          <w:rtl/>
        </w:rPr>
        <w:t xml:space="preserve"> זה, משמעות המונחים "</w:t>
      </w:r>
      <w:r w:rsidRPr="00503ADC">
        <w:rPr>
          <w:rFonts w:hint="eastAsia"/>
          <w:rtl/>
        </w:rPr>
        <w:t>בעל</w:t>
      </w:r>
      <w:r w:rsidRPr="00503ADC">
        <w:rPr>
          <w:rtl/>
        </w:rPr>
        <w:t xml:space="preserve"> </w:t>
      </w:r>
      <w:r w:rsidRPr="00503ADC">
        <w:rPr>
          <w:rFonts w:hint="eastAsia"/>
          <w:rtl/>
        </w:rPr>
        <w:t>זיקה</w:t>
      </w:r>
      <w:r w:rsidRPr="00503ADC">
        <w:rPr>
          <w:rtl/>
        </w:rPr>
        <w:t>", "</w:t>
      </w:r>
      <w:r w:rsidRPr="00503ADC">
        <w:rPr>
          <w:rFonts w:hint="eastAsia"/>
          <w:rtl/>
        </w:rPr>
        <w:t>הורשע</w:t>
      </w:r>
      <w:r w:rsidRPr="00503ADC">
        <w:rPr>
          <w:rtl/>
        </w:rPr>
        <w:t>" "</w:t>
      </w:r>
      <w:r w:rsidRPr="00503ADC">
        <w:rPr>
          <w:rFonts w:hint="eastAsia"/>
          <w:rtl/>
        </w:rPr>
        <w:t>עבירה</w:t>
      </w:r>
      <w:r w:rsidRPr="00503ADC">
        <w:rPr>
          <w:rtl/>
        </w:rPr>
        <w:t xml:space="preserve">" </w:t>
      </w:r>
      <w:r w:rsidRPr="00503ADC">
        <w:rPr>
          <w:rFonts w:hint="eastAsia"/>
          <w:rtl/>
        </w:rPr>
        <w:t>כהגדרתם</w:t>
      </w:r>
      <w:r w:rsidRPr="00503ADC">
        <w:rPr>
          <w:rtl/>
        </w:rPr>
        <w:t xml:space="preserve"> בסעיף 2ב לחוק עסקאות  </w:t>
      </w:r>
    </w:p>
    <w:p w:rsidR="00C43BDC" w:rsidRPr="00503ADC" w:rsidRDefault="00C43BDC" w:rsidP="00503ADC">
      <w:pPr>
        <w:ind w:left="567"/>
        <w:rPr>
          <w:rtl/>
        </w:rPr>
      </w:pPr>
      <w:r w:rsidRPr="00503ADC">
        <w:rPr>
          <w:rFonts w:hint="eastAsia"/>
          <w:rtl/>
        </w:rPr>
        <w:t>גופים</w:t>
      </w:r>
      <w:r w:rsidRPr="00503ADC">
        <w:rPr>
          <w:rtl/>
        </w:rPr>
        <w:t xml:space="preserve"> ציבוריים, </w:t>
      </w:r>
      <w:proofErr w:type="spellStart"/>
      <w:r w:rsidRPr="00503ADC">
        <w:rPr>
          <w:rtl/>
        </w:rPr>
        <w:t>התשל"</w:t>
      </w:r>
      <w:r w:rsidRPr="00503ADC">
        <w:rPr>
          <w:rFonts w:hint="eastAsia"/>
          <w:rtl/>
        </w:rPr>
        <w:t>ו</w:t>
      </w:r>
      <w:proofErr w:type="spellEnd"/>
      <w:r w:rsidRPr="00503ADC">
        <w:rPr>
          <w:rtl/>
        </w:rPr>
        <w:t xml:space="preserve"> – 1976. אני מאשר/ת כי הוסברה </w:t>
      </w:r>
      <w:r w:rsidRPr="00503ADC">
        <w:rPr>
          <w:rFonts w:hint="eastAsia"/>
          <w:rtl/>
        </w:rPr>
        <w:t>לי</w:t>
      </w:r>
      <w:r w:rsidRPr="00503ADC">
        <w:rPr>
          <w:rtl/>
        </w:rPr>
        <w:t xml:space="preserve"> משמעותם של מונחים אלה וכי אני מבין/ה אותם.</w:t>
      </w:r>
    </w:p>
    <w:p w:rsidR="00C43BDC" w:rsidRPr="00503ADC" w:rsidRDefault="00C43BDC" w:rsidP="00503ADC">
      <w:pPr>
        <w:rPr>
          <w:b/>
          <w:bCs/>
          <w:u w:val="single"/>
          <w:rtl/>
        </w:rPr>
      </w:pPr>
    </w:p>
    <w:p w:rsidR="00C43BDC" w:rsidRPr="00503ADC" w:rsidRDefault="003737AE" w:rsidP="00503ADC">
      <w:pPr>
        <w:spacing w:before="0"/>
        <w:rPr>
          <w:rtl/>
        </w:rPr>
      </w:pPr>
      <w:r>
        <w:rPr>
          <w:rtl/>
        </w:rPr>
        <w:pict>
          <v:rect id="_x0000_s1028" style="position:absolute;left:0;text-align:left;margin-left:462pt;margin-top:2.55pt;width:6pt;height:8.15pt;z-index:251658752">
            <w10:wrap anchorx="page"/>
          </v:rect>
        </w:pict>
      </w:r>
      <w:r w:rsidR="00C43BDC" w:rsidRPr="00503ADC">
        <w:rPr>
          <w:rtl/>
        </w:rPr>
        <w:t xml:space="preserve">3.  </w:t>
      </w:r>
      <w:r w:rsidR="00C43BDC" w:rsidRPr="00503ADC">
        <w:rPr>
          <w:rtl/>
        </w:rPr>
        <w:tab/>
      </w:r>
      <w:r w:rsidR="00C43BDC" w:rsidRPr="00503ADC">
        <w:rPr>
          <w:rFonts w:hint="eastAsia"/>
          <w:rtl/>
        </w:rPr>
        <w:t>הגוף</w:t>
      </w:r>
      <w:r w:rsidR="00C43BDC" w:rsidRPr="00503ADC">
        <w:rPr>
          <w:rtl/>
        </w:rPr>
        <w:t xml:space="preserve"> </w:t>
      </w:r>
      <w:r w:rsidR="00C43BDC" w:rsidRPr="00503ADC">
        <w:rPr>
          <w:rFonts w:hint="eastAsia"/>
          <w:rtl/>
        </w:rPr>
        <w:t>ו</w:t>
      </w:r>
      <w:r w:rsidR="00C43BDC" w:rsidRPr="00503ADC">
        <w:rPr>
          <w:rtl/>
        </w:rPr>
        <w:t>"</w:t>
      </w:r>
      <w:r w:rsidR="00C43BDC" w:rsidRPr="00503ADC">
        <w:rPr>
          <w:rFonts w:hint="eastAsia"/>
          <w:rtl/>
        </w:rPr>
        <w:t>בעל</w:t>
      </w:r>
      <w:r w:rsidR="00C43BDC" w:rsidRPr="00503ADC">
        <w:rPr>
          <w:rtl/>
        </w:rPr>
        <w:t xml:space="preserve"> הזיקה" </w:t>
      </w:r>
      <w:r w:rsidR="00C43BDC" w:rsidRPr="00503ADC">
        <w:rPr>
          <w:rFonts w:hint="eastAsia"/>
          <w:rtl/>
        </w:rPr>
        <w:t>אליו</w:t>
      </w:r>
      <w:r w:rsidR="00C43BDC" w:rsidRPr="00503ADC">
        <w:rPr>
          <w:rtl/>
        </w:rPr>
        <w:t xml:space="preserve"> לא הורשעו ביותר משתי עבירות בתקופה שקדמה למועד חתימת </w:t>
      </w:r>
      <w:r w:rsidR="00C43BDC" w:rsidRPr="00503ADC">
        <w:rPr>
          <w:rFonts w:hint="eastAsia"/>
          <w:rtl/>
        </w:rPr>
        <w:t>תצהיר</w:t>
      </w:r>
      <w:r w:rsidR="00C43BDC" w:rsidRPr="00503ADC">
        <w:rPr>
          <w:rtl/>
        </w:rPr>
        <w:t xml:space="preserve"> זה.</w:t>
      </w:r>
    </w:p>
    <w:p w:rsidR="00C43BDC" w:rsidRPr="00503ADC" w:rsidRDefault="00C43BDC" w:rsidP="00503ADC">
      <w:pPr>
        <w:pStyle w:val="7"/>
        <w:tabs>
          <w:tab w:val="left" w:pos="720"/>
        </w:tabs>
        <w:ind w:left="360"/>
        <w:rPr>
          <w:rtl/>
        </w:rPr>
      </w:pPr>
    </w:p>
    <w:p w:rsidR="00C43BDC" w:rsidRPr="00503ADC" w:rsidRDefault="003737AE" w:rsidP="00503ADC">
      <w:pPr>
        <w:spacing w:before="0"/>
        <w:ind w:left="567"/>
        <w:rPr>
          <w:rtl/>
        </w:rPr>
      </w:pPr>
      <w:r>
        <w:rPr>
          <w:rtl/>
        </w:rPr>
        <w:pict>
          <v:rect id="_x0000_s1026" style="position:absolute;left:0;text-align:left;margin-left:462pt;margin-top:3.55pt;width:6pt;height:8.15pt;z-index:251656704">
            <w10:wrap anchorx="page"/>
          </v:rect>
        </w:pict>
      </w:r>
      <w:r w:rsidR="00C43BDC" w:rsidRPr="00503ADC">
        <w:rPr>
          <w:rFonts w:hint="eastAsia"/>
          <w:rtl/>
        </w:rPr>
        <w:t>הגוף</w:t>
      </w:r>
      <w:r w:rsidR="00C43BDC" w:rsidRPr="00503ADC">
        <w:rPr>
          <w:rtl/>
        </w:rPr>
        <w:t xml:space="preserve"> </w:t>
      </w:r>
      <w:r w:rsidR="00C43BDC" w:rsidRPr="00503ADC">
        <w:rPr>
          <w:rFonts w:hint="eastAsia"/>
          <w:rtl/>
        </w:rPr>
        <w:t>ו</w:t>
      </w:r>
      <w:r w:rsidR="00C43BDC" w:rsidRPr="00503ADC">
        <w:rPr>
          <w:rtl/>
        </w:rPr>
        <w:t>"</w:t>
      </w:r>
      <w:r w:rsidR="00C43BDC" w:rsidRPr="00503ADC">
        <w:rPr>
          <w:rFonts w:hint="eastAsia"/>
          <w:rtl/>
        </w:rPr>
        <w:t>בעל</w:t>
      </w:r>
      <w:r w:rsidR="00C43BDC" w:rsidRPr="00503ADC">
        <w:rPr>
          <w:rtl/>
        </w:rPr>
        <w:t xml:space="preserve"> הזיקה" </w:t>
      </w:r>
      <w:r w:rsidR="00C43BDC" w:rsidRPr="00503ADC">
        <w:rPr>
          <w:rFonts w:hint="eastAsia"/>
          <w:rtl/>
        </w:rPr>
        <w:t>אליו</w:t>
      </w:r>
      <w:r w:rsidR="00C43BDC" w:rsidRPr="00503ADC">
        <w:rPr>
          <w:rtl/>
        </w:rPr>
        <w:t xml:space="preserve"> </w:t>
      </w:r>
      <w:r w:rsidR="00C43BDC" w:rsidRPr="00503ADC">
        <w:rPr>
          <w:rFonts w:hint="eastAsia"/>
          <w:u w:val="single"/>
          <w:rtl/>
        </w:rPr>
        <w:t>הורשעו</w:t>
      </w:r>
      <w:r w:rsidR="00C43BDC" w:rsidRPr="00503ADC">
        <w:rPr>
          <w:rtl/>
        </w:rPr>
        <w:t xml:space="preserve"> </w:t>
      </w:r>
      <w:r w:rsidR="00C43BDC" w:rsidRPr="00503ADC">
        <w:rPr>
          <w:rFonts w:hint="eastAsia"/>
          <w:rtl/>
        </w:rPr>
        <w:t>ביותר</w:t>
      </w:r>
      <w:r w:rsidR="00C43BDC" w:rsidRPr="00503ADC">
        <w:rPr>
          <w:rtl/>
        </w:rPr>
        <w:t xml:space="preserve"> משתי עבירות בתקופה שקדמה למועד חתימת </w:t>
      </w:r>
      <w:r w:rsidR="00C43BDC" w:rsidRPr="00503ADC">
        <w:rPr>
          <w:rFonts w:hint="eastAsia"/>
          <w:rtl/>
        </w:rPr>
        <w:t>תצהיר</w:t>
      </w:r>
      <w:r w:rsidR="00C43BDC" w:rsidRPr="00503ADC">
        <w:rPr>
          <w:rtl/>
        </w:rPr>
        <w:t xml:space="preserve"> זה, אך במועד חתימת תצהיר זה חלפה שנה אחת לפחות ממועד ההרשעה האחרונה.</w:t>
      </w:r>
    </w:p>
    <w:p w:rsidR="00C43BDC" w:rsidRPr="00503ADC" w:rsidRDefault="00C43BDC" w:rsidP="00503ADC">
      <w:pPr>
        <w:rPr>
          <w:b/>
          <w:bCs/>
          <w:u w:val="single"/>
          <w:rtl/>
        </w:rPr>
      </w:pPr>
    </w:p>
    <w:p w:rsidR="00C43BDC" w:rsidRPr="00503ADC" w:rsidRDefault="00C43BDC" w:rsidP="00503ADC">
      <w:pPr>
        <w:ind w:firstLine="567"/>
        <w:rPr>
          <w:b/>
          <w:bCs/>
          <w:u w:val="single"/>
          <w:rtl/>
        </w:rPr>
      </w:pPr>
      <w:r w:rsidRPr="00503ADC">
        <w:rPr>
          <w:b/>
          <w:bCs/>
          <w:u w:val="single"/>
          <w:rtl/>
        </w:rPr>
        <w:t>(מחק את המיותר)</w:t>
      </w:r>
    </w:p>
    <w:p w:rsidR="00C43BDC" w:rsidRPr="00503ADC" w:rsidRDefault="00C43BDC" w:rsidP="00503ADC">
      <w:pPr>
        <w:rPr>
          <w:rtl/>
        </w:rPr>
      </w:pPr>
    </w:p>
    <w:p w:rsidR="00C43BDC" w:rsidRPr="00503ADC" w:rsidRDefault="00C43BDC" w:rsidP="00503ADC">
      <w:pPr>
        <w:rPr>
          <w:rtl/>
        </w:rPr>
      </w:pPr>
      <w:r w:rsidRPr="00503ADC">
        <w:rPr>
          <w:rtl/>
        </w:rPr>
        <w:t xml:space="preserve">4. </w:t>
      </w:r>
      <w:r w:rsidRPr="00503ADC">
        <w:rPr>
          <w:rtl/>
        </w:rPr>
        <w:tab/>
      </w:r>
      <w:r w:rsidRPr="00503ADC">
        <w:rPr>
          <w:rFonts w:hint="eastAsia"/>
          <w:rtl/>
        </w:rPr>
        <w:t>זה</w:t>
      </w:r>
      <w:r w:rsidRPr="00503ADC">
        <w:rPr>
          <w:rtl/>
        </w:rPr>
        <w:t xml:space="preserve"> שמי, להלן חתימתי ותוכן תצהירי דלעיל אמת.</w:t>
      </w:r>
    </w:p>
    <w:p w:rsidR="00C43BDC" w:rsidRPr="00503ADC" w:rsidRDefault="00C43BDC" w:rsidP="00503ADC">
      <w:pPr>
        <w:rPr>
          <w:rtl/>
        </w:rPr>
      </w:pPr>
    </w:p>
    <w:p w:rsidR="00C43BDC" w:rsidRPr="00503ADC" w:rsidRDefault="00C43BDC" w:rsidP="00503ADC">
      <w:pPr>
        <w:rPr>
          <w:rtl/>
        </w:rPr>
      </w:pPr>
      <w:r w:rsidRPr="00503ADC">
        <w:rPr>
          <w:rtl/>
        </w:rPr>
        <w:tab/>
      </w:r>
      <w:r w:rsidRPr="00503ADC">
        <w:rPr>
          <w:rtl/>
        </w:rPr>
        <w:tab/>
      </w:r>
      <w:r w:rsidR="008825A6" w:rsidRPr="00503ADC">
        <w:rPr>
          <w:rFonts w:hint="cs"/>
          <w:rtl/>
        </w:rPr>
        <w:t>______________</w:t>
      </w:r>
      <w:r w:rsidRPr="00503ADC">
        <w:rPr>
          <w:rtl/>
        </w:rPr>
        <w:tab/>
      </w:r>
      <w:r w:rsidRPr="00503ADC">
        <w:rPr>
          <w:rtl/>
        </w:rPr>
        <w:tab/>
      </w:r>
      <w:r w:rsidRPr="00503ADC">
        <w:rPr>
          <w:rtl/>
        </w:rPr>
        <w:tab/>
      </w:r>
      <w:r w:rsidRPr="00503ADC">
        <w:rPr>
          <w:rtl/>
        </w:rPr>
        <w:tab/>
      </w:r>
      <w:r w:rsidRPr="00503ADC">
        <w:rPr>
          <w:rtl/>
        </w:rPr>
        <w:tab/>
      </w:r>
      <w:r w:rsidRPr="00503ADC">
        <w:rPr>
          <w:rtl/>
        </w:rPr>
        <w:tab/>
      </w:r>
      <w:r w:rsidRPr="00503ADC">
        <w:rPr>
          <w:rtl/>
        </w:rPr>
        <w:tab/>
        <w:t>_________________</w:t>
      </w:r>
    </w:p>
    <w:p w:rsidR="00C43BDC" w:rsidRPr="00503ADC" w:rsidRDefault="00C43BDC" w:rsidP="00503ADC">
      <w:pPr>
        <w:rPr>
          <w:rtl/>
        </w:rPr>
      </w:pPr>
      <w:r w:rsidRPr="00503ADC">
        <w:rPr>
          <w:rtl/>
        </w:rPr>
        <w:tab/>
      </w:r>
      <w:r w:rsidRPr="00503ADC">
        <w:rPr>
          <w:rtl/>
        </w:rPr>
        <w:tab/>
      </w:r>
      <w:r w:rsidRPr="00503ADC">
        <w:rPr>
          <w:rtl/>
        </w:rPr>
        <w:tab/>
      </w:r>
      <w:r w:rsidR="008825A6" w:rsidRPr="00503ADC">
        <w:rPr>
          <w:rFonts w:hint="cs"/>
          <w:rtl/>
        </w:rPr>
        <w:t>תאריך</w:t>
      </w:r>
      <w:r w:rsidRPr="00503ADC">
        <w:rPr>
          <w:rtl/>
        </w:rPr>
        <w:tab/>
      </w:r>
      <w:r w:rsidRPr="00503ADC">
        <w:rPr>
          <w:rtl/>
        </w:rPr>
        <w:tab/>
      </w:r>
      <w:r w:rsidRPr="00503ADC">
        <w:rPr>
          <w:rtl/>
        </w:rPr>
        <w:tab/>
      </w:r>
      <w:r w:rsidRPr="00503ADC">
        <w:rPr>
          <w:rtl/>
        </w:rPr>
        <w:tab/>
      </w:r>
      <w:r w:rsidRPr="00503ADC">
        <w:rPr>
          <w:rtl/>
        </w:rPr>
        <w:tab/>
      </w:r>
      <w:r w:rsidRPr="00503ADC">
        <w:rPr>
          <w:rtl/>
        </w:rPr>
        <w:tab/>
      </w:r>
      <w:r w:rsidRPr="00503ADC">
        <w:rPr>
          <w:rtl/>
        </w:rPr>
        <w:tab/>
        <w:t xml:space="preserve">     </w:t>
      </w:r>
      <w:r w:rsidRPr="00503ADC">
        <w:rPr>
          <w:rFonts w:hint="eastAsia"/>
          <w:rtl/>
        </w:rPr>
        <w:t>חתימת</w:t>
      </w:r>
      <w:r w:rsidRPr="00503ADC">
        <w:rPr>
          <w:rtl/>
        </w:rPr>
        <w:t xml:space="preserve"> המצהיר</w:t>
      </w:r>
    </w:p>
    <w:p w:rsidR="00C43BDC" w:rsidRPr="00503ADC" w:rsidRDefault="00C43BDC" w:rsidP="00503ADC">
      <w:pPr>
        <w:rPr>
          <w:rtl/>
        </w:rPr>
      </w:pPr>
    </w:p>
    <w:p w:rsidR="00E573B3" w:rsidRDefault="004162FB">
      <w:pPr>
        <w:pStyle w:val="6"/>
        <w:jc w:val="center"/>
        <w:rPr>
          <w:rFonts w:cs="David"/>
          <w:sz w:val="24"/>
          <w:szCs w:val="24"/>
          <w:u w:val="single"/>
          <w:rtl/>
        </w:rPr>
      </w:pPr>
      <w:r w:rsidRPr="004162FB">
        <w:rPr>
          <w:rFonts w:cs="David" w:hint="cs"/>
          <w:sz w:val="24"/>
          <w:szCs w:val="24"/>
          <w:u w:val="single"/>
          <w:rtl/>
        </w:rPr>
        <w:t>אישור</w:t>
      </w:r>
      <w:r w:rsidRPr="004162FB">
        <w:rPr>
          <w:rFonts w:cs="David"/>
          <w:sz w:val="24"/>
          <w:szCs w:val="24"/>
          <w:u w:val="single"/>
          <w:rtl/>
        </w:rPr>
        <w:t xml:space="preserve"> עו"ד</w:t>
      </w:r>
    </w:p>
    <w:p w:rsidR="00C43BDC" w:rsidRPr="00503ADC" w:rsidRDefault="00C43BDC" w:rsidP="00503ADC">
      <w:pPr>
        <w:rPr>
          <w:b/>
          <w:bCs/>
          <w:u w:val="single"/>
          <w:rtl/>
        </w:rPr>
      </w:pPr>
    </w:p>
    <w:p w:rsidR="00C43BDC" w:rsidRPr="00503ADC" w:rsidRDefault="00C43BDC" w:rsidP="00503ADC">
      <w:pPr>
        <w:pStyle w:val="ab"/>
        <w:jc w:val="left"/>
        <w:rPr>
          <w:rtl/>
        </w:rPr>
      </w:pPr>
      <w:r w:rsidRPr="00503ADC">
        <w:rPr>
          <w:rFonts w:hint="eastAsia"/>
          <w:rtl/>
        </w:rPr>
        <w:t>אני</w:t>
      </w:r>
      <w:r w:rsidRPr="00503ADC">
        <w:rPr>
          <w:rtl/>
        </w:rPr>
        <w:t xml:space="preserve"> הח"</w:t>
      </w:r>
      <w:r w:rsidRPr="00503ADC">
        <w:rPr>
          <w:rFonts w:hint="eastAsia"/>
          <w:rtl/>
        </w:rPr>
        <w:t>מ</w:t>
      </w:r>
      <w:r w:rsidRPr="00503ADC">
        <w:rPr>
          <w:rtl/>
        </w:rPr>
        <w:t>, _____________, עוד מאשר/ת כי ביום ___________ הופיע/ה בפני במשרדי ברחוב _______________ בישוב/עיר ___________________ מר/גב' ______________________</w:t>
      </w:r>
    </w:p>
    <w:p w:rsidR="00C43BDC" w:rsidRPr="00503ADC" w:rsidRDefault="00C43BDC" w:rsidP="00503ADC">
      <w:pPr>
        <w:rPr>
          <w:rtl/>
        </w:rPr>
      </w:pPr>
      <w:r w:rsidRPr="00503ADC">
        <w:rPr>
          <w:rFonts w:hint="eastAsia"/>
          <w:rtl/>
        </w:rPr>
        <w:t>שזיהה</w:t>
      </w:r>
      <w:r w:rsidRPr="00503ADC">
        <w:rPr>
          <w:rtl/>
        </w:rPr>
        <w:t xml:space="preserve">/תה עצמו/ה </w:t>
      </w:r>
      <w:r w:rsidRPr="00503ADC">
        <w:rPr>
          <w:rFonts w:hint="eastAsia"/>
          <w:rtl/>
        </w:rPr>
        <w:t>על</w:t>
      </w:r>
      <w:r w:rsidRPr="00503ADC">
        <w:rPr>
          <w:rtl/>
        </w:rPr>
        <w:t xml:space="preserve"> ידי ת.ז. ____________________ המוכר/ת לי באופן אישי, ואחרי שהזהרתיו/ה כי </w:t>
      </w:r>
      <w:r w:rsidRPr="00503ADC">
        <w:rPr>
          <w:rFonts w:hint="eastAsia"/>
          <w:rtl/>
        </w:rPr>
        <w:t>עליו</w:t>
      </w:r>
      <w:r w:rsidRPr="00503ADC">
        <w:rPr>
          <w:rtl/>
        </w:rPr>
        <w:t xml:space="preserve">/ה להצהיר אמת וכי ת/יהיה צפוי/ה לעונשים הקבועים בחוק אם לא ת/יעשה כן, חתם/ה </w:t>
      </w:r>
      <w:r w:rsidRPr="00503ADC">
        <w:rPr>
          <w:rFonts w:hint="eastAsia"/>
          <w:rtl/>
        </w:rPr>
        <w:t>על</w:t>
      </w:r>
      <w:r w:rsidRPr="00503ADC">
        <w:rPr>
          <w:rtl/>
        </w:rPr>
        <w:t xml:space="preserve"> התצהיר דלעיל.</w:t>
      </w:r>
    </w:p>
    <w:p w:rsidR="00C43BDC" w:rsidRPr="00503ADC" w:rsidRDefault="00C43BDC" w:rsidP="00503ADC">
      <w:pPr>
        <w:rPr>
          <w:rtl/>
        </w:rPr>
      </w:pPr>
    </w:p>
    <w:p w:rsidR="00C43BDC" w:rsidRPr="00503ADC" w:rsidRDefault="00C43BDC" w:rsidP="00503ADC">
      <w:pPr>
        <w:rPr>
          <w:rtl/>
        </w:rPr>
      </w:pPr>
      <w:r w:rsidRPr="00503ADC">
        <w:rPr>
          <w:rtl/>
        </w:rPr>
        <w:t>_________________</w:t>
      </w:r>
      <w:r w:rsidRPr="00503ADC">
        <w:rPr>
          <w:rtl/>
        </w:rPr>
        <w:tab/>
      </w:r>
      <w:r w:rsidRPr="00503ADC">
        <w:rPr>
          <w:rtl/>
        </w:rPr>
        <w:tab/>
        <w:t>______________________</w:t>
      </w:r>
      <w:r w:rsidRPr="00503ADC">
        <w:rPr>
          <w:rtl/>
        </w:rPr>
        <w:tab/>
      </w:r>
      <w:r w:rsidRPr="00503ADC">
        <w:rPr>
          <w:rtl/>
        </w:rPr>
        <w:tab/>
        <w:t>____________________</w:t>
      </w:r>
    </w:p>
    <w:p w:rsidR="00C43BDC" w:rsidRPr="00503ADC" w:rsidRDefault="00C43BDC" w:rsidP="00503ADC">
      <w:pPr>
        <w:rPr>
          <w:rtl/>
        </w:rPr>
      </w:pPr>
      <w:r w:rsidRPr="00503ADC">
        <w:rPr>
          <w:rFonts w:hint="eastAsia"/>
          <w:rtl/>
        </w:rPr>
        <w:t>תאריך</w:t>
      </w:r>
      <w:r w:rsidRPr="00503ADC">
        <w:rPr>
          <w:rtl/>
        </w:rPr>
        <w:tab/>
      </w:r>
      <w:r w:rsidRPr="00503ADC">
        <w:rPr>
          <w:rtl/>
        </w:rPr>
        <w:tab/>
      </w:r>
      <w:r w:rsidRPr="00503ADC">
        <w:rPr>
          <w:rtl/>
        </w:rPr>
        <w:tab/>
      </w:r>
      <w:r w:rsidRPr="00503ADC">
        <w:rPr>
          <w:rtl/>
        </w:rPr>
        <w:tab/>
        <w:t xml:space="preserve">   </w:t>
      </w:r>
      <w:r w:rsidRPr="00503ADC">
        <w:rPr>
          <w:rFonts w:hint="eastAsia"/>
          <w:rtl/>
        </w:rPr>
        <w:t>חותמת</w:t>
      </w:r>
      <w:r w:rsidRPr="00503ADC">
        <w:rPr>
          <w:rtl/>
        </w:rPr>
        <w:t xml:space="preserve"> ומס' </w:t>
      </w:r>
      <w:proofErr w:type="spellStart"/>
      <w:r w:rsidRPr="00503ADC">
        <w:rPr>
          <w:rtl/>
        </w:rPr>
        <w:t>רשיון</w:t>
      </w:r>
      <w:proofErr w:type="spellEnd"/>
      <w:r w:rsidRPr="00503ADC">
        <w:rPr>
          <w:rtl/>
        </w:rPr>
        <w:t xml:space="preserve"> עו"</w:t>
      </w:r>
      <w:r w:rsidRPr="00503ADC">
        <w:rPr>
          <w:rFonts w:hint="eastAsia"/>
          <w:rtl/>
        </w:rPr>
        <w:t>ד</w:t>
      </w:r>
      <w:r w:rsidRPr="00503ADC">
        <w:rPr>
          <w:rtl/>
        </w:rPr>
        <w:tab/>
      </w:r>
      <w:r w:rsidRPr="00503ADC">
        <w:rPr>
          <w:rtl/>
        </w:rPr>
        <w:tab/>
      </w:r>
      <w:r w:rsidRPr="00503ADC">
        <w:rPr>
          <w:rtl/>
        </w:rPr>
        <w:tab/>
      </w:r>
      <w:r w:rsidRPr="00503ADC">
        <w:rPr>
          <w:rtl/>
        </w:rPr>
        <w:tab/>
      </w:r>
      <w:r w:rsidRPr="00503ADC">
        <w:rPr>
          <w:rFonts w:hint="eastAsia"/>
          <w:rtl/>
        </w:rPr>
        <w:t>חתימת</w:t>
      </w:r>
      <w:r w:rsidRPr="00503ADC">
        <w:rPr>
          <w:rtl/>
        </w:rPr>
        <w:t xml:space="preserve"> </w:t>
      </w:r>
      <w:r w:rsidRPr="00503ADC">
        <w:rPr>
          <w:rFonts w:hint="eastAsia"/>
          <w:rtl/>
        </w:rPr>
        <w:t>עו</w:t>
      </w:r>
      <w:r w:rsidRPr="00503ADC">
        <w:rPr>
          <w:rtl/>
        </w:rPr>
        <w:t>"</w:t>
      </w:r>
      <w:r w:rsidRPr="00503ADC">
        <w:rPr>
          <w:rFonts w:hint="eastAsia"/>
          <w:rtl/>
        </w:rPr>
        <w:t>ד</w:t>
      </w: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7B6E65" w:rsidRDefault="007B6E65">
      <w:pPr>
        <w:bidi w:val="0"/>
        <w:spacing w:before="0"/>
      </w:pPr>
      <w:r>
        <w:rPr>
          <w:rtl/>
        </w:rPr>
        <w:br w:type="page"/>
      </w:r>
    </w:p>
    <w:p w:rsidR="007B6E65" w:rsidRPr="000802E4" w:rsidRDefault="007B6E65" w:rsidP="007B6E65">
      <w:pPr>
        <w:jc w:val="center"/>
        <w:rPr>
          <w:b/>
          <w:bCs/>
          <w:u w:val="single"/>
          <w:rtl/>
        </w:rPr>
      </w:pPr>
      <w:r w:rsidRPr="000802E4">
        <w:rPr>
          <w:rFonts w:hint="cs"/>
          <w:b/>
          <w:bCs/>
          <w:u w:val="single"/>
          <w:rtl/>
        </w:rPr>
        <w:lastRenderedPageBreak/>
        <w:t>תצהיר בדבר קיום חובות בעניין זכויות העובדים</w:t>
      </w:r>
    </w:p>
    <w:p w:rsidR="007B6E65" w:rsidRDefault="007B6E65" w:rsidP="007B6E65">
      <w:pPr>
        <w:spacing w:before="120" w:line="360" w:lineRule="auto"/>
        <w:jc w:val="both"/>
        <w:rPr>
          <w:rtl/>
        </w:rPr>
      </w:pPr>
    </w:p>
    <w:p w:rsidR="007B6E65" w:rsidRPr="008A2BD2" w:rsidRDefault="007B6E65" w:rsidP="007B6E65">
      <w:pPr>
        <w:spacing w:before="0" w:line="360" w:lineRule="auto"/>
        <w:jc w:val="both"/>
        <w:rPr>
          <w:rtl/>
        </w:rPr>
      </w:pPr>
      <w:r w:rsidRPr="008A2BD2">
        <w:rPr>
          <w:rtl/>
        </w:rPr>
        <w:t>אני הח"מ _______________ מרח'______________ ת.ז. ______________ לאחר שהוזהרתי כי עלי לומר את האמת וכי אהיה צפוי לעונשים הקבועים בחוק אם לא אעשה כן, מצהיר כלהלן:</w:t>
      </w:r>
    </w:p>
    <w:p w:rsidR="007B6E65" w:rsidRDefault="007B6E65" w:rsidP="007B6E65">
      <w:pPr>
        <w:spacing w:before="0" w:line="360" w:lineRule="auto"/>
        <w:jc w:val="both"/>
        <w:rPr>
          <w:rtl/>
        </w:rPr>
      </w:pPr>
    </w:p>
    <w:p w:rsidR="007B6E65" w:rsidRPr="008A2BD2" w:rsidRDefault="007B6E65" w:rsidP="007B6E65">
      <w:pPr>
        <w:spacing w:before="0" w:line="360" w:lineRule="auto"/>
        <w:jc w:val="both"/>
        <w:rPr>
          <w:rtl/>
        </w:rPr>
      </w:pPr>
      <w:r w:rsidRPr="008A2BD2">
        <w:rPr>
          <w:rtl/>
        </w:rPr>
        <w:t>אני נציג חב' _____________ בע"מ (להלן-</w:t>
      </w:r>
      <w:r w:rsidRPr="008A2BD2">
        <w:rPr>
          <w:rFonts w:hint="cs"/>
          <w:rtl/>
        </w:rPr>
        <w:t>המציע</w:t>
      </w:r>
      <w:r w:rsidRPr="008A2BD2">
        <w:rPr>
          <w:rtl/>
        </w:rPr>
        <w:t xml:space="preserve">) ואני מכהן כ___________ ואני מוסמך להצהיר מטעם </w:t>
      </w:r>
      <w:r w:rsidRPr="008A2BD2">
        <w:rPr>
          <w:rFonts w:hint="cs"/>
          <w:rtl/>
        </w:rPr>
        <w:t>המציע</w:t>
      </w:r>
      <w:r w:rsidRPr="008A2BD2">
        <w:rPr>
          <w:rtl/>
        </w:rPr>
        <w:t xml:space="preserve"> </w:t>
      </w:r>
      <w:r>
        <w:rPr>
          <w:rFonts w:hint="cs"/>
          <w:rtl/>
        </w:rPr>
        <w:t>כדלקמן:</w:t>
      </w:r>
    </w:p>
    <w:p w:rsidR="007B6E65" w:rsidRPr="008A2BD2" w:rsidRDefault="007B6E65" w:rsidP="007B6E65">
      <w:pPr>
        <w:spacing w:before="0" w:line="360" w:lineRule="auto"/>
        <w:jc w:val="both"/>
        <w:rPr>
          <w:rtl/>
        </w:rPr>
      </w:pPr>
    </w:p>
    <w:p w:rsidR="007B6E65" w:rsidRPr="008A2BD2" w:rsidRDefault="007B6E65" w:rsidP="007B6E65">
      <w:pPr>
        <w:spacing w:before="0" w:line="360" w:lineRule="auto"/>
        <w:jc w:val="both"/>
        <w:rPr>
          <w:rtl/>
        </w:rPr>
      </w:pPr>
      <w:r w:rsidRPr="008A2BD2">
        <w:rPr>
          <w:rFonts w:hint="cs"/>
          <w:rtl/>
        </w:rPr>
        <w:t>בשלוש השנים האחרונות (20</w:t>
      </w:r>
      <w:r>
        <w:rPr>
          <w:rFonts w:hint="cs"/>
          <w:rtl/>
        </w:rPr>
        <w:t>10</w:t>
      </w:r>
      <w:r w:rsidRPr="008A2BD2">
        <w:rPr>
          <w:rFonts w:hint="cs"/>
          <w:rtl/>
        </w:rPr>
        <w:t>-</w:t>
      </w:r>
      <w:r>
        <w:rPr>
          <w:rFonts w:hint="cs"/>
          <w:rtl/>
        </w:rPr>
        <w:t>2012</w:t>
      </w:r>
      <w:r w:rsidRPr="008A2BD2">
        <w:rPr>
          <w:rFonts w:hint="cs"/>
          <w:rtl/>
        </w:rPr>
        <w:t xml:space="preserve">) </w:t>
      </w:r>
      <w:r w:rsidRPr="008A2BD2">
        <w:rPr>
          <w:rtl/>
        </w:rPr>
        <w:t>המציע</w:t>
      </w:r>
      <w:r w:rsidRPr="008A2BD2">
        <w:rPr>
          <w:rFonts w:hint="cs"/>
          <w:rtl/>
        </w:rPr>
        <w:t>,</w:t>
      </w:r>
      <w:r w:rsidRPr="008A2BD2">
        <w:rPr>
          <w:rtl/>
        </w:rPr>
        <w:t xml:space="preserve"> </w:t>
      </w:r>
      <w:r w:rsidRPr="008A2BD2">
        <w:rPr>
          <w:rFonts w:hint="cs"/>
          <w:rtl/>
        </w:rPr>
        <w:t xml:space="preserve">ו/או בעלי שליטה בו ו/או חברות אחרות בבעלות מי מבעלי השליטה, </w:t>
      </w:r>
      <w:r w:rsidRPr="008A2BD2">
        <w:rPr>
          <w:rtl/>
        </w:rPr>
        <w:t>לא הורשעו בפסק דין</w:t>
      </w:r>
      <w:r w:rsidRPr="008A2BD2">
        <w:rPr>
          <w:rFonts w:hint="cs"/>
          <w:rtl/>
        </w:rPr>
        <w:t xml:space="preserve"> חלוט, על-פי חוקי העבודה המפורטים להלן ועל-פי צווי ההרחבה וההסכמים הקיבוציים הרלוונטיים לענף.</w:t>
      </w:r>
    </w:p>
    <w:p w:rsidR="007B6E65" w:rsidRDefault="007B6E65" w:rsidP="007B6E65">
      <w:pPr>
        <w:spacing w:before="0" w:line="360" w:lineRule="auto"/>
        <w:jc w:val="both"/>
        <w:rPr>
          <w:rtl/>
        </w:rPr>
      </w:pPr>
    </w:p>
    <w:p w:rsidR="007B6E65" w:rsidRPr="008A2BD2" w:rsidRDefault="007B6E65" w:rsidP="007B6E65">
      <w:pPr>
        <w:spacing w:before="0" w:line="360" w:lineRule="auto"/>
        <w:jc w:val="both"/>
        <w:rPr>
          <w:rtl/>
        </w:rPr>
      </w:pPr>
      <w:r w:rsidRPr="008A2BD2">
        <w:rPr>
          <w:rFonts w:hint="cs"/>
          <w:rtl/>
        </w:rPr>
        <w:t>או</w:t>
      </w:r>
    </w:p>
    <w:p w:rsidR="007B6E65" w:rsidRDefault="007B6E65" w:rsidP="007B6E65">
      <w:pPr>
        <w:spacing w:line="360" w:lineRule="auto"/>
        <w:jc w:val="both"/>
        <w:rPr>
          <w:rtl/>
        </w:rPr>
      </w:pPr>
    </w:p>
    <w:p w:rsidR="007B6E65" w:rsidRPr="008A2BD2" w:rsidRDefault="007B6E65" w:rsidP="007B6E65">
      <w:pPr>
        <w:spacing w:line="360" w:lineRule="auto"/>
        <w:jc w:val="both"/>
        <w:rPr>
          <w:rtl/>
        </w:rPr>
      </w:pPr>
      <w:r w:rsidRPr="008A2BD2">
        <w:rPr>
          <w:rFonts w:hint="cs"/>
          <w:rtl/>
        </w:rPr>
        <w:t>בשלוש השנים האחרונות (20</w:t>
      </w:r>
      <w:r>
        <w:rPr>
          <w:rFonts w:hint="cs"/>
          <w:rtl/>
        </w:rPr>
        <w:t>10</w:t>
      </w:r>
      <w:r w:rsidRPr="008A2BD2">
        <w:rPr>
          <w:rFonts w:hint="cs"/>
          <w:rtl/>
        </w:rPr>
        <w:t>-20</w:t>
      </w:r>
      <w:r>
        <w:rPr>
          <w:rFonts w:hint="cs"/>
          <w:rtl/>
        </w:rPr>
        <w:t>12</w:t>
      </w:r>
      <w:r w:rsidRPr="008A2BD2">
        <w:rPr>
          <w:rFonts w:hint="cs"/>
          <w:rtl/>
        </w:rPr>
        <w:t xml:space="preserve">) </w:t>
      </w:r>
      <w:r w:rsidRPr="008A2BD2">
        <w:rPr>
          <w:rtl/>
        </w:rPr>
        <w:t>המציע</w:t>
      </w:r>
      <w:r w:rsidRPr="008A2BD2">
        <w:rPr>
          <w:rFonts w:hint="cs"/>
          <w:rtl/>
        </w:rPr>
        <w:t>,</w:t>
      </w:r>
      <w:r w:rsidRPr="008A2BD2">
        <w:rPr>
          <w:rtl/>
        </w:rPr>
        <w:t xml:space="preserve"> </w:t>
      </w:r>
      <w:r w:rsidRPr="008A2BD2">
        <w:rPr>
          <w:rFonts w:hint="cs"/>
          <w:rtl/>
        </w:rPr>
        <w:t xml:space="preserve">ו/או בעלי שליטה בו ו/או חברות אחרות בבעלות מי מבעלי השליטה, </w:t>
      </w:r>
      <w:r w:rsidRPr="008A2BD2">
        <w:rPr>
          <w:rtl/>
        </w:rPr>
        <w:t>הורשעו בפסק דין</w:t>
      </w:r>
      <w:r w:rsidRPr="008A2BD2">
        <w:rPr>
          <w:rFonts w:hint="cs"/>
          <w:rtl/>
        </w:rPr>
        <w:t xml:space="preserve"> חלוט, על-פי חוקי העבודה המפורטים להלן ועל-פי צווי ההרחבה וההסכמים הקיבוציים הרלוונטיים לענף. </w:t>
      </w:r>
    </w:p>
    <w:p w:rsidR="007B6E65" w:rsidRPr="008A2BD2" w:rsidRDefault="007B6E65" w:rsidP="007B6E65">
      <w:pPr>
        <w:spacing w:line="360" w:lineRule="auto"/>
        <w:jc w:val="both"/>
        <w:rPr>
          <w:rtl/>
        </w:rPr>
      </w:pPr>
    </w:p>
    <w:p w:rsidR="007B6E65" w:rsidRDefault="007B6E65" w:rsidP="007B6E65">
      <w:pPr>
        <w:spacing w:line="360" w:lineRule="auto"/>
        <w:jc w:val="both"/>
        <w:rPr>
          <w:rtl/>
        </w:rPr>
      </w:pPr>
    </w:p>
    <w:p w:rsidR="007B6E65" w:rsidRPr="008A2BD2" w:rsidRDefault="007B6E65" w:rsidP="007B6E65">
      <w:pPr>
        <w:spacing w:line="360" w:lineRule="auto"/>
        <w:jc w:val="both"/>
        <w:rPr>
          <w:rtl/>
        </w:rPr>
      </w:pPr>
      <w:r w:rsidRPr="008A2BD2">
        <w:rPr>
          <w:rFonts w:hint="cs"/>
          <w:rtl/>
        </w:rPr>
        <w:t xml:space="preserve">יש לצרף תצהיר בכתב בו יפורטו ההרשעות בדין פלילי של המציע, בעלי שליטה בו וחברות אחרות בבעלות מי מבעלי השליטה, וכן כל הקנסות שהושתו על מי מאלה על-ידי מינהל ההסדרה והאכיפה במשרד התמ"ת בגין הפרה של חוקי העבודה בשלוש השנים האחרונות מהמועד האחרון להגשת ההצעה. </w:t>
      </w:r>
    </w:p>
    <w:p w:rsidR="007B6E65" w:rsidRPr="008A2BD2" w:rsidRDefault="007B6E65" w:rsidP="007B6E65">
      <w:pPr>
        <w:spacing w:before="0" w:line="360" w:lineRule="auto"/>
        <w:rPr>
          <w:b/>
          <w:bCs/>
          <w:rtl/>
        </w:rPr>
      </w:pPr>
      <w:r w:rsidRPr="008A2BD2">
        <w:rPr>
          <w:b/>
          <w:bCs/>
          <w:rtl/>
        </w:rPr>
        <w:t>(</w:t>
      </w:r>
      <w:r>
        <w:rPr>
          <w:rFonts w:hint="cs"/>
          <w:b/>
          <w:bCs/>
          <w:rtl/>
        </w:rPr>
        <w:t xml:space="preserve">יש </w:t>
      </w:r>
      <w:r w:rsidRPr="008A2BD2">
        <w:rPr>
          <w:b/>
          <w:bCs/>
          <w:rtl/>
        </w:rPr>
        <w:t>למחוק את הסעיף שאינו רלוונטי)</w:t>
      </w:r>
    </w:p>
    <w:p w:rsidR="007B6E65" w:rsidRPr="008A2BD2" w:rsidRDefault="007B6E65" w:rsidP="007B6E65">
      <w:pPr>
        <w:spacing w:before="0" w:line="360" w:lineRule="auto"/>
        <w:jc w:val="both"/>
        <w:rPr>
          <w:rtl/>
        </w:rPr>
      </w:pPr>
    </w:p>
    <w:p w:rsidR="007B6E65" w:rsidRPr="008A2BD2" w:rsidRDefault="007B6E65" w:rsidP="007B6E65">
      <w:pPr>
        <w:spacing w:before="0" w:line="360" w:lineRule="auto"/>
        <w:jc w:val="both"/>
        <w:rPr>
          <w:rtl/>
        </w:rPr>
      </w:pPr>
      <w:r w:rsidRPr="008A2BD2">
        <w:rPr>
          <w:rFonts w:hint="cs"/>
          <w:rtl/>
        </w:rPr>
        <w:t>המציע יצרף אישור של מינהל ההסדרה והאכיפה במשרד התמ"ת בדבר ההרשעות והקנסות כאמור או העדרם.</w:t>
      </w:r>
    </w:p>
    <w:p w:rsidR="007B6E65" w:rsidRDefault="007B6E65" w:rsidP="007B6E65">
      <w:pPr>
        <w:spacing w:before="0" w:line="360" w:lineRule="auto"/>
        <w:jc w:val="both"/>
        <w:rPr>
          <w:u w:val="single"/>
          <w:rtl/>
        </w:rPr>
      </w:pPr>
    </w:p>
    <w:p w:rsidR="007B6E65" w:rsidRDefault="007B6E65" w:rsidP="007B6E65">
      <w:pPr>
        <w:spacing w:before="0" w:line="360" w:lineRule="auto"/>
        <w:jc w:val="both"/>
        <w:rPr>
          <w:u w:val="single"/>
          <w:rtl/>
        </w:rPr>
      </w:pPr>
      <w:r w:rsidRPr="008A2BD2">
        <w:rPr>
          <w:rFonts w:hint="cs"/>
          <w:u w:val="single"/>
          <w:rtl/>
        </w:rPr>
        <w:t>רשימת חוקים לעניין תצהיר זה:</w:t>
      </w:r>
    </w:p>
    <w:p w:rsidR="007B6E65" w:rsidRDefault="007B6E65" w:rsidP="007B6E65">
      <w:pPr>
        <w:spacing w:line="360" w:lineRule="auto"/>
        <w:ind w:left="726"/>
        <w:rPr>
          <w:rtl/>
        </w:rPr>
      </w:pPr>
      <w:r>
        <w:rPr>
          <w:rFonts w:hint="cs"/>
          <w:rtl/>
        </w:rPr>
        <w:t xml:space="preserve">- </w:t>
      </w:r>
      <w:r w:rsidRPr="008A2BD2">
        <w:rPr>
          <w:rtl/>
        </w:rPr>
        <w:t>חוק שירות התעסוקה, תשי"ט-1959;</w:t>
      </w:r>
      <w:r w:rsidRPr="008A2BD2">
        <w:rPr>
          <w:rtl/>
        </w:rPr>
        <w:br/>
        <w:t>- חוק שעות עבודה ומנוחה, תשי"א-1951;</w:t>
      </w:r>
      <w:r w:rsidRPr="008A2BD2">
        <w:rPr>
          <w:rtl/>
        </w:rPr>
        <w:br/>
        <w:t>- חוק דמי מחלה,</w:t>
      </w:r>
      <w:r w:rsidRPr="008A2BD2">
        <w:rPr>
          <w:rFonts w:hint="cs"/>
          <w:rtl/>
        </w:rPr>
        <w:t xml:space="preserve"> </w:t>
      </w:r>
      <w:r w:rsidRPr="008A2BD2">
        <w:rPr>
          <w:rtl/>
        </w:rPr>
        <w:t>תשל"ו-1976;</w:t>
      </w:r>
      <w:r w:rsidRPr="008A2BD2">
        <w:rPr>
          <w:rtl/>
        </w:rPr>
        <w:br/>
        <w:t>- חוק חופשה שנתית, תשי"א-1950;</w:t>
      </w:r>
      <w:r w:rsidRPr="008A2BD2">
        <w:rPr>
          <w:rtl/>
        </w:rPr>
        <w:br/>
        <w:t>- חוק עבודת נשים, תשי"ד-1954;</w:t>
      </w:r>
      <w:r w:rsidRPr="008A2BD2">
        <w:rPr>
          <w:rtl/>
        </w:rPr>
        <w:br/>
        <w:t>- חוק שכר שווה לעובד ולעובדת, תשכ"ו-1965;</w:t>
      </w:r>
      <w:r w:rsidRPr="008A2BD2">
        <w:rPr>
          <w:rtl/>
        </w:rPr>
        <w:br/>
        <w:t>- חוק עבודת הנוער, תשי"ג-1953;</w:t>
      </w:r>
      <w:r w:rsidRPr="008A2BD2">
        <w:rPr>
          <w:rtl/>
        </w:rPr>
        <w:br/>
        <w:t>- חוק החניכות, תשי"ג-1953;</w:t>
      </w:r>
      <w:r w:rsidRPr="008A2BD2">
        <w:rPr>
          <w:rtl/>
        </w:rPr>
        <w:br/>
        <w:t>- חוק חיילים משוחררים (החזרה לעבודה) תשי"א-1951;</w:t>
      </w:r>
      <w:r w:rsidRPr="008A2BD2">
        <w:rPr>
          <w:rtl/>
        </w:rPr>
        <w:br/>
      </w:r>
      <w:r w:rsidRPr="008A2BD2">
        <w:rPr>
          <w:rtl/>
        </w:rPr>
        <w:lastRenderedPageBreak/>
        <w:t>- חוק הגנת השכר, תשי"ח-1958;</w:t>
      </w:r>
      <w:r w:rsidRPr="008A2BD2">
        <w:rPr>
          <w:rtl/>
        </w:rPr>
        <w:br/>
        <w:t xml:space="preserve">- חוק פיצויי </w:t>
      </w:r>
      <w:proofErr w:type="spellStart"/>
      <w:r w:rsidRPr="008A2BD2">
        <w:rPr>
          <w:rtl/>
        </w:rPr>
        <w:t>פטורין</w:t>
      </w:r>
      <w:proofErr w:type="spellEnd"/>
      <w:r w:rsidRPr="008A2BD2">
        <w:rPr>
          <w:rtl/>
        </w:rPr>
        <w:t>, תשכ"ג-1963;</w:t>
      </w:r>
      <w:r w:rsidRPr="008A2BD2">
        <w:rPr>
          <w:rtl/>
        </w:rPr>
        <w:br/>
        <w:t>- חוק הביטוח הלאומי (נוסח משולב), תשנ"ה-1995;</w:t>
      </w:r>
      <w:r w:rsidRPr="008A2BD2">
        <w:rPr>
          <w:rtl/>
        </w:rPr>
        <w:br/>
        <w:t xml:space="preserve">- חוק שכר מינימום, </w:t>
      </w:r>
      <w:proofErr w:type="spellStart"/>
      <w:r w:rsidRPr="008A2BD2">
        <w:rPr>
          <w:rtl/>
        </w:rPr>
        <w:t>התשמ"ז</w:t>
      </w:r>
      <w:proofErr w:type="spellEnd"/>
      <w:r w:rsidRPr="008A2BD2">
        <w:rPr>
          <w:rtl/>
        </w:rPr>
        <w:t>-1987;</w:t>
      </w:r>
    </w:p>
    <w:p w:rsidR="007B6E65" w:rsidRDefault="007B6E65" w:rsidP="007B6E65">
      <w:pPr>
        <w:spacing w:line="360" w:lineRule="auto"/>
        <w:ind w:left="726"/>
        <w:rPr>
          <w:rtl/>
        </w:rPr>
      </w:pPr>
      <w:r w:rsidRPr="008A2BD2">
        <w:rPr>
          <w:rFonts w:hint="cs"/>
          <w:rtl/>
        </w:rPr>
        <w:t xml:space="preserve">- חוק הודעה לעובד (תנאי עבודה), </w:t>
      </w:r>
      <w:proofErr w:type="spellStart"/>
      <w:r w:rsidRPr="008A2BD2">
        <w:rPr>
          <w:rFonts w:hint="cs"/>
          <w:rtl/>
        </w:rPr>
        <w:t>התשס"ב</w:t>
      </w:r>
      <w:proofErr w:type="spellEnd"/>
      <w:r w:rsidRPr="008A2BD2">
        <w:rPr>
          <w:rFonts w:hint="cs"/>
          <w:rtl/>
        </w:rPr>
        <w:t>-2002.</w:t>
      </w:r>
    </w:p>
    <w:p w:rsidR="007B6E65" w:rsidRPr="008A2BD2" w:rsidRDefault="007B6E65" w:rsidP="007B6E65">
      <w:pPr>
        <w:spacing w:line="360" w:lineRule="auto"/>
        <w:ind w:left="726"/>
        <w:rPr>
          <w:rtl/>
        </w:rPr>
      </w:pPr>
    </w:p>
    <w:p w:rsidR="007B6E65" w:rsidRPr="008A2BD2" w:rsidRDefault="007B6E65" w:rsidP="007B6E65">
      <w:pPr>
        <w:spacing w:before="0" w:beforeAutospacing="1" w:line="360" w:lineRule="auto"/>
        <w:jc w:val="center"/>
        <w:rPr>
          <w:rtl/>
        </w:rPr>
      </w:pPr>
      <w:r w:rsidRPr="008A2BD2">
        <w:rPr>
          <w:rtl/>
        </w:rPr>
        <w:t>- לראיה באתי על החתום -</w:t>
      </w:r>
    </w:p>
    <w:tbl>
      <w:tblPr>
        <w:bidiVisual/>
        <w:tblW w:w="0" w:type="auto"/>
        <w:tblLook w:val="04A0"/>
      </w:tblPr>
      <w:tblGrid>
        <w:gridCol w:w="3878"/>
        <w:gridCol w:w="567"/>
        <w:gridCol w:w="4077"/>
      </w:tblGrid>
      <w:tr w:rsidR="007B6E65" w:rsidRPr="008A2BD2" w:rsidTr="00D6066A">
        <w:tc>
          <w:tcPr>
            <w:tcW w:w="3878" w:type="dxa"/>
            <w:tcBorders>
              <w:bottom w:val="single" w:sz="4" w:space="0" w:color="auto"/>
            </w:tcBorders>
          </w:tcPr>
          <w:p w:rsidR="007B6E65" w:rsidRPr="008A2BD2" w:rsidRDefault="007B6E65" w:rsidP="00D6066A">
            <w:pPr>
              <w:spacing w:before="0" w:line="360" w:lineRule="auto"/>
              <w:jc w:val="both"/>
              <w:rPr>
                <w:rtl/>
              </w:rPr>
            </w:pPr>
          </w:p>
        </w:tc>
        <w:tc>
          <w:tcPr>
            <w:tcW w:w="567" w:type="dxa"/>
          </w:tcPr>
          <w:p w:rsidR="007B6E65" w:rsidRPr="008A2BD2" w:rsidRDefault="007B6E65" w:rsidP="00D6066A">
            <w:pPr>
              <w:spacing w:before="0" w:line="360" w:lineRule="auto"/>
              <w:jc w:val="both"/>
              <w:rPr>
                <w:rtl/>
              </w:rPr>
            </w:pPr>
          </w:p>
        </w:tc>
        <w:tc>
          <w:tcPr>
            <w:tcW w:w="4077" w:type="dxa"/>
            <w:tcBorders>
              <w:bottom w:val="single" w:sz="4" w:space="0" w:color="auto"/>
            </w:tcBorders>
          </w:tcPr>
          <w:p w:rsidR="007B6E65" w:rsidRPr="008A2BD2" w:rsidRDefault="007B6E65" w:rsidP="00D6066A">
            <w:pPr>
              <w:spacing w:before="0" w:line="360" w:lineRule="auto"/>
              <w:jc w:val="both"/>
              <w:rPr>
                <w:rtl/>
              </w:rPr>
            </w:pPr>
          </w:p>
        </w:tc>
      </w:tr>
      <w:tr w:rsidR="007B6E65" w:rsidRPr="008A2BD2" w:rsidTr="00D6066A">
        <w:tc>
          <w:tcPr>
            <w:tcW w:w="3878" w:type="dxa"/>
            <w:tcBorders>
              <w:top w:val="single" w:sz="4" w:space="0" w:color="auto"/>
            </w:tcBorders>
          </w:tcPr>
          <w:p w:rsidR="007B6E65" w:rsidRPr="008A2BD2" w:rsidRDefault="007B6E65" w:rsidP="00D6066A">
            <w:pPr>
              <w:spacing w:before="0" w:line="360" w:lineRule="auto"/>
              <w:jc w:val="center"/>
              <w:rPr>
                <w:rtl/>
              </w:rPr>
            </w:pPr>
            <w:r w:rsidRPr="008A2BD2">
              <w:rPr>
                <w:rtl/>
              </w:rPr>
              <w:t>תאריך</w:t>
            </w:r>
          </w:p>
        </w:tc>
        <w:tc>
          <w:tcPr>
            <w:tcW w:w="567" w:type="dxa"/>
          </w:tcPr>
          <w:p w:rsidR="007B6E65" w:rsidRPr="008A2BD2" w:rsidRDefault="007B6E65" w:rsidP="00D6066A">
            <w:pPr>
              <w:spacing w:before="0" w:line="360" w:lineRule="auto"/>
              <w:jc w:val="center"/>
              <w:rPr>
                <w:rtl/>
              </w:rPr>
            </w:pPr>
          </w:p>
        </w:tc>
        <w:tc>
          <w:tcPr>
            <w:tcW w:w="4077" w:type="dxa"/>
            <w:tcBorders>
              <w:top w:val="single" w:sz="4" w:space="0" w:color="auto"/>
            </w:tcBorders>
          </w:tcPr>
          <w:p w:rsidR="007B6E65" w:rsidRPr="008A2BD2" w:rsidRDefault="007B6E65" w:rsidP="00D6066A">
            <w:pPr>
              <w:spacing w:before="0" w:line="360" w:lineRule="auto"/>
              <w:jc w:val="center"/>
              <w:rPr>
                <w:rtl/>
              </w:rPr>
            </w:pPr>
            <w:r w:rsidRPr="008A2BD2">
              <w:rPr>
                <w:rtl/>
              </w:rPr>
              <w:t>שם פרטי ומשפחה</w:t>
            </w:r>
          </w:p>
        </w:tc>
      </w:tr>
      <w:tr w:rsidR="007B6E65" w:rsidRPr="008A2BD2" w:rsidTr="00D6066A">
        <w:tc>
          <w:tcPr>
            <w:tcW w:w="3878" w:type="dxa"/>
            <w:tcBorders>
              <w:bottom w:val="single" w:sz="4" w:space="0" w:color="auto"/>
            </w:tcBorders>
          </w:tcPr>
          <w:p w:rsidR="007B6E65" w:rsidRPr="008A2BD2" w:rsidRDefault="007B6E65" w:rsidP="00D6066A">
            <w:pPr>
              <w:spacing w:before="0" w:line="360" w:lineRule="auto"/>
              <w:jc w:val="center"/>
              <w:rPr>
                <w:rtl/>
              </w:rPr>
            </w:pPr>
          </w:p>
        </w:tc>
        <w:tc>
          <w:tcPr>
            <w:tcW w:w="567" w:type="dxa"/>
          </w:tcPr>
          <w:p w:rsidR="007B6E65" w:rsidRPr="008A2BD2" w:rsidRDefault="007B6E65" w:rsidP="00D6066A">
            <w:pPr>
              <w:spacing w:before="0" w:line="360" w:lineRule="auto"/>
              <w:jc w:val="center"/>
              <w:rPr>
                <w:rtl/>
              </w:rPr>
            </w:pPr>
          </w:p>
        </w:tc>
        <w:tc>
          <w:tcPr>
            <w:tcW w:w="4077" w:type="dxa"/>
            <w:tcBorders>
              <w:bottom w:val="single" w:sz="4" w:space="0" w:color="auto"/>
            </w:tcBorders>
          </w:tcPr>
          <w:p w:rsidR="007B6E65" w:rsidRPr="008A2BD2" w:rsidRDefault="007B6E65" w:rsidP="00D6066A">
            <w:pPr>
              <w:spacing w:before="0" w:line="360" w:lineRule="auto"/>
              <w:jc w:val="center"/>
              <w:rPr>
                <w:rtl/>
              </w:rPr>
            </w:pPr>
          </w:p>
        </w:tc>
      </w:tr>
      <w:tr w:rsidR="007B6E65" w:rsidRPr="008A2BD2" w:rsidTr="00D6066A">
        <w:tc>
          <w:tcPr>
            <w:tcW w:w="3878" w:type="dxa"/>
            <w:tcBorders>
              <w:top w:val="single" w:sz="4" w:space="0" w:color="auto"/>
            </w:tcBorders>
          </w:tcPr>
          <w:p w:rsidR="007B6E65" w:rsidRPr="008A2BD2" w:rsidRDefault="007B6E65" w:rsidP="00D6066A">
            <w:pPr>
              <w:spacing w:before="0" w:line="360" w:lineRule="auto"/>
              <w:jc w:val="center"/>
              <w:rPr>
                <w:rtl/>
              </w:rPr>
            </w:pPr>
            <w:r w:rsidRPr="008A2BD2">
              <w:rPr>
                <w:rtl/>
              </w:rPr>
              <w:t>תעודת זהות</w:t>
            </w:r>
          </w:p>
        </w:tc>
        <w:tc>
          <w:tcPr>
            <w:tcW w:w="567" w:type="dxa"/>
          </w:tcPr>
          <w:p w:rsidR="007B6E65" w:rsidRPr="008A2BD2" w:rsidRDefault="007B6E65" w:rsidP="00D6066A">
            <w:pPr>
              <w:spacing w:before="0" w:line="360" w:lineRule="auto"/>
              <w:jc w:val="center"/>
              <w:rPr>
                <w:rtl/>
              </w:rPr>
            </w:pPr>
          </w:p>
        </w:tc>
        <w:tc>
          <w:tcPr>
            <w:tcW w:w="4077" w:type="dxa"/>
            <w:tcBorders>
              <w:top w:val="single" w:sz="4" w:space="0" w:color="auto"/>
            </w:tcBorders>
          </w:tcPr>
          <w:p w:rsidR="007B6E65" w:rsidRPr="008A2BD2" w:rsidRDefault="007B6E65" w:rsidP="00D6066A">
            <w:pPr>
              <w:spacing w:before="0" w:line="360" w:lineRule="auto"/>
              <w:jc w:val="center"/>
              <w:rPr>
                <w:rtl/>
              </w:rPr>
            </w:pPr>
            <w:r w:rsidRPr="008A2BD2">
              <w:rPr>
                <w:rtl/>
              </w:rPr>
              <w:t>תפקיד</w:t>
            </w:r>
          </w:p>
        </w:tc>
      </w:tr>
      <w:tr w:rsidR="007B6E65" w:rsidRPr="008A2BD2" w:rsidTr="00D6066A">
        <w:tc>
          <w:tcPr>
            <w:tcW w:w="3878" w:type="dxa"/>
            <w:tcBorders>
              <w:bottom w:val="single" w:sz="4" w:space="0" w:color="auto"/>
            </w:tcBorders>
          </w:tcPr>
          <w:p w:rsidR="007B6E65" w:rsidRPr="008A2BD2" w:rsidRDefault="007B6E65" w:rsidP="00D6066A">
            <w:pPr>
              <w:spacing w:before="0" w:line="360" w:lineRule="auto"/>
              <w:jc w:val="center"/>
              <w:rPr>
                <w:rtl/>
              </w:rPr>
            </w:pPr>
          </w:p>
        </w:tc>
        <w:tc>
          <w:tcPr>
            <w:tcW w:w="567" w:type="dxa"/>
          </w:tcPr>
          <w:p w:rsidR="007B6E65" w:rsidRPr="008A2BD2" w:rsidRDefault="007B6E65" w:rsidP="00D6066A">
            <w:pPr>
              <w:spacing w:before="0" w:line="360" w:lineRule="auto"/>
              <w:jc w:val="center"/>
              <w:rPr>
                <w:rtl/>
              </w:rPr>
            </w:pPr>
          </w:p>
        </w:tc>
        <w:tc>
          <w:tcPr>
            <w:tcW w:w="4077" w:type="dxa"/>
            <w:tcBorders>
              <w:bottom w:val="single" w:sz="4" w:space="0" w:color="auto"/>
            </w:tcBorders>
          </w:tcPr>
          <w:p w:rsidR="007B6E65" w:rsidRPr="008A2BD2" w:rsidRDefault="007B6E65" w:rsidP="00D6066A">
            <w:pPr>
              <w:spacing w:before="0" w:line="360" w:lineRule="auto"/>
              <w:jc w:val="center"/>
              <w:rPr>
                <w:rtl/>
              </w:rPr>
            </w:pPr>
          </w:p>
        </w:tc>
      </w:tr>
      <w:tr w:rsidR="007B6E65" w:rsidRPr="008A2BD2" w:rsidTr="00D6066A">
        <w:tc>
          <w:tcPr>
            <w:tcW w:w="3878" w:type="dxa"/>
            <w:tcBorders>
              <w:top w:val="single" w:sz="4" w:space="0" w:color="auto"/>
            </w:tcBorders>
          </w:tcPr>
          <w:p w:rsidR="007B6E65" w:rsidRPr="008A2BD2" w:rsidRDefault="007B6E65" w:rsidP="00D6066A">
            <w:pPr>
              <w:spacing w:before="0" w:line="360" w:lineRule="auto"/>
              <w:jc w:val="center"/>
              <w:rPr>
                <w:rtl/>
              </w:rPr>
            </w:pPr>
            <w:r w:rsidRPr="008A2BD2">
              <w:rPr>
                <w:rFonts w:hint="cs"/>
                <w:rtl/>
              </w:rPr>
              <w:t>כתובת</w:t>
            </w:r>
          </w:p>
        </w:tc>
        <w:tc>
          <w:tcPr>
            <w:tcW w:w="567" w:type="dxa"/>
          </w:tcPr>
          <w:p w:rsidR="007B6E65" w:rsidRPr="008A2BD2" w:rsidRDefault="007B6E65" w:rsidP="00D6066A">
            <w:pPr>
              <w:spacing w:before="0" w:line="360" w:lineRule="auto"/>
              <w:jc w:val="center"/>
              <w:rPr>
                <w:rtl/>
              </w:rPr>
            </w:pPr>
          </w:p>
        </w:tc>
        <w:tc>
          <w:tcPr>
            <w:tcW w:w="4077" w:type="dxa"/>
            <w:tcBorders>
              <w:top w:val="single" w:sz="4" w:space="0" w:color="auto"/>
            </w:tcBorders>
          </w:tcPr>
          <w:p w:rsidR="007B6E65" w:rsidRPr="008A2BD2" w:rsidRDefault="007B6E65" w:rsidP="00D6066A">
            <w:pPr>
              <w:spacing w:before="0" w:line="360" w:lineRule="auto"/>
              <w:jc w:val="center"/>
              <w:rPr>
                <w:rtl/>
              </w:rPr>
            </w:pPr>
            <w:r w:rsidRPr="008A2BD2">
              <w:rPr>
                <w:rFonts w:hint="cs"/>
                <w:rtl/>
              </w:rPr>
              <w:t>חתימה וחותמת</w:t>
            </w:r>
          </w:p>
        </w:tc>
      </w:tr>
    </w:tbl>
    <w:p w:rsidR="007B6E65" w:rsidRDefault="007B6E65" w:rsidP="007B6E65">
      <w:pPr>
        <w:rPr>
          <w:b/>
          <w:bCs/>
          <w:u w:val="single"/>
          <w:rtl/>
        </w:rPr>
      </w:pPr>
    </w:p>
    <w:p w:rsidR="007B6E65" w:rsidRPr="00E67A81" w:rsidRDefault="007B6E65" w:rsidP="007B6E65">
      <w:pPr>
        <w:pStyle w:val="6"/>
        <w:jc w:val="center"/>
        <w:rPr>
          <w:rFonts w:cs="David"/>
          <w:sz w:val="24"/>
          <w:szCs w:val="24"/>
          <w:u w:val="single"/>
          <w:rtl/>
        </w:rPr>
      </w:pPr>
      <w:r w:rsidRPr="00E67A81">
        <w:rPr>
          <w:rFonts w:cs="David" w:hint="eastAsia"/>
          <w:sz w:val="24"/>
          <w:szCs w:val="24"/>
          <w:u w:val="single"/>
          <w:rtl/>
        </w:rPr>
        <w:t>אישור</w:t>
      </w:r>
      <w:r w:rsidRPr="00E67A81">
        <w:rPr>
          <w:rFonts w:cs="David" w:hint="cs"/>
          <w:sz w:val="24"/>
          <w:szCs w:val="24"/>
          <w:u w:val="single"/>
          <w:rtl/>
        </w:rPr>
        <w:t xml:space="preserve"> עו"ד</w:t>
      </w:r>
    </w:p>
    <w:p w:rsidR="007B6E65" w:rsidRPr="00503ADC" w:rsidRDefault="007B6E65" w:rsidP="007B6E65">
      <w:pPr>
        <w:rPr>
          <w:b/>
          <w:bCs/>
          <w:u w:val="single"/>
          <w:rtl/>
        </w:rPr>
      </w:pPr>
    </w:p>
    <w:p w:rsidR="007B6E65" w:rsidRPr="00503ADC" w:rsidRDefault="007B6E65" w:rsidP="007B6E65">
      <w:pPr>
        <w:pStyle w:val="ab"/>
        <w:jc w:val="left"/>
        <w:rPr>
          <w:rtl/>
        </w:rPr>
      </w:pPr>
      <w:r w:rsidRPr="00503ADC">
        <w:rPr>
          <w:rFonts w:hint="eastAsia"/>
          <w:rtl/>
        </w:rPr>
        <w:t>אני</w:t>
      </w:r>
      <w:r w:rsidRPr="00503ADC">
        <w:rPr>
          <w:rtl/>
        </w:rPr>
        <w:t xml:space="preserve"> הח"</w:t>
      </w:r>
      <w:r w:rsidRPr="00503ADC">
        <w:rPr>
          <w:rFonts w:hint="eastAsia"/>
          <w:rtl/>
        </w:rPr>
        <w:t>מ</w:t>
      </w:r>
      <w:r w:rsidRPr="00503ADC">
        <w:rPr>
          <w:rtl/>
        </w:rPr>
        <w:t>, _____________, עוד מאשר/ת כי ביום ___________ הופיע/ה בפני במשרדי ברחוב _______________ בישוב/עיר ___________________ מר/גב' ______________________</w:t>
      </w:r>
    </w:p>
    <w:p w:rsidR="007B6E65" w:rsidRPr="00503ADC" w:rsidRDefault="007B6E65" w:rsidP="007B6E65">
      <w:pPr>
        <w:rPr>
          <w:rtl/>
        </w:rPr>
      </w:pPr>
      <w:r w:rsidRPr="00503ADC">
        <w:rPr>
          <w:rFonts w:hint="eastAsia"/>
          <w:rtl/>
        </w:rPr>
        <w:t>שזיהה</w:t>
      </w:r>
      <w:r w:rsidRPr="00503ADC">
        <w:rPr>
          <w:rtl/>
        </w:rPr>
        <w:t xml:space="preserve">/תה עצמו/ה </w:t>
      </w:r>
      <w:r w:rsidRPr="00503ADC">
        <w:rPr>
          <w:rFonts w:hint="eastAsia"/>
          <w:rtl/>
        </w:rPr>
        <w:t>על</w:t>
      </w:r>
      <w:r w:rsidRPr="00503ADC">
        <w:rPr>
          <w:rtl/>
        </w:rPr>
        <w:t xml:space="preserve"> ידי ת.ז. ____________________ המוכר/ת לי באופן אישי, ואחרי שהזהרתיו/ה כי </w:t>
      </w:r>
      <w:r w:rsidRPr="00503ADC">
        <w:rPr>
          <w:rFonts w:hint="eastAsia"/>
          <w:rtl/>
        </w:rPr>
        <w:t>עליו</w:t>
      </w:r>
      <w:r w:rsidRPr="00503ADC">
        <w:rPr>
          <w:rtl/>
        </w:rPr>
        <w:t xml:space="preserve">/ה להצהיר אמת וכי ת/יהיה צפוי/ה לעונשים הקבועים בחוק אם לא ת/יעשה כן, חתם/ה </w:t>
      </w:r>
      <w:r w:rsidRPr="00503ADC">
        <w:rPr>
          <w:rFonts w:hint="eastAsia"/>
          <w:rtl/>
        </w:rPr>
        <w:t>על</w:t>
      </w:r>
      <w:r w:rsidRPr="00503ADC">
        <w:rPr>
          <w:rtl/>
        </w:rPr>
        <w:t xml:space="preserve"> התצהיר דלעיל.</w:t>
      </w:r>
    </w:p>
    <w:p w:rsidR="007B6E65" w:rsidRPr="00503ADC" w:rsidRDefault="007B6E65" w:rsidP="007B6E65">
      <w:pPr>
        <w:rPr>
          <w:rtl/>
        </w:rPr>
      </w:pPr>
    </w:p>
    <w:p w:rsidR="007B6E65" w:rsidRPr="00503ADC" w:rsidRDefault="007B6E65" w:rsidP="007B6E65">
      <w:pPr>
        <w:rPr>
          <w:rtl/>
        </w:rPr>
      </w:pPr>
      <w:r w:rsidRPr="00503ADC">
        <w:rPr>
          <w:rtl/>
        </w:rPr>
        <w:t>_________________</w:t>
      </w:r>
      <w:r w:rsidRPr="00503ADC">
        <w:rPr>
          <w:rtl/>
        </w:rPr>
        <w:tab/>
      </w:r>
      <w:r w:rsidRPr="00503ADC">
        <w:rPr>
          <w:rtl/>
        </w:rPr>
        <w:tab/>
        <w:t>______________________</w:t>
      </w:r>
      <w:r w:rsidRPr="00503ADC">
        <w:rPr>
          <w:rtl/>
        </w:rPr>
        <w:tab/>
      </w:r>
      <w:r w:rsidRPr="00503ADC">
        <w:rPr>
          <w:rtl/>
        </w:rPr>
        <w:tab/>
        <w:t>____________________</w:t>
      </w:r>
    </w:p>
    <w:p w:rsidR="007B6E65" w:rsidRPr="00503ADC" w:rsidRDefault="007B6E65" w:rsidP="007B6E65">
      <w:pPr>
        <w:rPr>
          <w:rtl/>
        </w:rPr>
      </w:pPr>
      <w:r w:rsidRPr="00503ADC">
        <w:rPr>
          <w:rFonts w:hint="eastAsia"/>
          <w:rtl/>
        </w:rPr>
        <w:t>תאריך</w:t>
      </w:r>
      <w:r w:rsidRPr="00503ADC">
        <w:rPr>
          <w:rtl/>
        </w:rPr>
        <w:tab/>
      </w:r>
      <w:r w:rsidRPr="00503ADC">
        <w:rPr>
          <w:rtl/>
        </w:rPr>
        <w:tab/>
      </w:r>
      <w:r w:rsidRPr="00503ADC">
        <w:rPr>
          <w:rtl/>
        </w:rPr>
        <w:tab/>
      </w:r>
      <w:r w:rsidRPr="00503ADC">
        <w:rPr>
          <w:rtl/>
        </w:rPr>
        <w:tab/>
        <w:t xml:space="preserve">   </w:t>
      </w:r>
      <w:r w:rsidRPr="00503ADC">
        <w:rPr>
          <w:rFonts w:hint="eastAsia"/>
          <w:rtl/>
        </w:rPr>
        <w:t>חותמת</w:t>
      </w:r>
      <w:r w:rsidRPr="00503ADC">
        <w:rPr>
          <w:rtl/>
        </w:rPr>
        <w:t xml:space="preserve"> ומס' </w:t>
      </w:r>
      <w:proofErr w:type="spellStart"/>
      <w:r w:rsidRPr="00503ADC">
        <w:rPr>
          <w:rtl/>
        </w:rPr>
        <w:t>רשיון</w:t>
      </w:r>
      <w:proofErr w:type="spellEnd"/>
      <w:r w:rsidRPr="00503ADC">
        <w:rPr>
          <w:rtl/>
        </w:rPr>
        <w:t xml:space="preserve"> עו"</w:t>
      </w:r>
      <w:r w:rsidRPr="00503ADC">
        <w:rPr>
          <w:rFonts w:hint="eastAsia"/>
          <w:rtl/>
        </w:rPr>
        <w:t>ד</w:t>
      </w:r>
      <w:r w:rsidRPr="00503ADC">
        <w:rPr>
          <w:rtl/>
        </w:rPr>
        <w:tab/>
      </w:r>
      <w:r w:rsidRPr="00503ADC">
        <w:rPr>
          <w:rtl/>
        </w:rPr>
        <w:tab/>
      </w:r>
      <w:r w:rsidRPr="00503ADC">
        <w:rPr>
          <w:rtl/>
        </w:rPr>
        <w:tab/>
      </w:r>
      <w:r w:rsidRPr="00503ADC">
        <w:rPr>
          <w:rtl/>
        </w:rPr>
        <w:tab/>
      </w:r>
      <w:r w:rsidRPr="00503ADC">
        <w:rPr>
          <w:rFonts w:hint="eastAsia"/>
          <w:rtl/>
        </w:rPr>
        <w:t>חתימת</w:t>
      </w:r>
      <w:r w:rsidRPr="00503ADC">
        <w:rPr>
          <w:rtl/>
        </w:rPr>
        <w:t xml:space="preserve"> </w:t>
      </w:r>
      <w:r w:rsidRPr="00503ADC">
        <w:rPr>
          <w:rFonts w:hint="eastAsia"/>
          <w:rtl/>
        </w:rPr>
        <w:t>עו</w:t>
      </w:r>
      <w:r w:rsidRPr="00503ADC">
        <w:rPr>
          <w:rtl/>
        </w:rPr>
        <w:t>"</w:t>
      </w:r>
      <w:r w:rsidRPr="00503ADC">
        <w:rPr>
          <w:rFonts w:hint="eastAsia"/>
          <w:rtl/>
        </w:rPr>
        <w:t>ד</w:t>
      </w:r>
    </w:p>
    <w:p w:rsidR="007B6E65" w:rsidRPr="00E67A81" w:rsidRDefault="007B6E65" w:rsidP="007B6E65">
      <w:pPr>
        <w:spacing w:before="0"/>
        <w:rPr>
          <w:b/>
          <w:bCs/>
        </w:rPr>
      </w:pPr>
      <w:r w:rsidRPr="00E67A81">
        <w:rPr>
          <w:b/>
          <w:bCs/>
          <w:rtl/>
        </w:rPr>
        <w:br w:type="page"/>
      </w:r>
    </w:p>
    <w:p w:rsidR="00757807" w:rsidRDefault="00C43BDC">
      <w:pPr>
        <w:pStyle w:val="9"/>
        <w:rPr>
          <w:rtl/>
        </w:rPr>
      </w:pPr>
      <w:bookmarkStart w:id="1" w:name="FolderName"/>
      <w:bookmarkEnd w:id="1"/>
      <w:r w:rsidRPr="00503ADC">
        <w:rPr>
          <w:rFonts w:hint="cs"/>
          <w:rtl/>
        </w:rPr>
        <w:lastRenderedPageBreak/>
        <w:t xml:space="preserve">נספח </w:t>
      </w:r>
      <w:r w:rsidR="001B6792">
        <w:rPr>
          <w:rFonts w:hint="cs"/>
          <w:rtl/>
        </w:rPr>
        <w:t>י</w:t>
      </w:r>
      <w:r w:rsidR="00805F8B">
        <w:rPr>
          <w:rFonts w:hint="cs"/>
          <w:rtl/>
        </w:rPr>
        <w:t>"א</w:t>
      </w:r>
      <w:r w:rsidRPr="00503ADC">
        <w:rPr>
          <w:rFonts w:hint="cs"/>
          <w:rtl/>
        </w:rPr>
        <w:t xml:space="preserve"> </w:t>
      </w:r>
      <w:r w:rsidR="00503ADC" w:rsidRPr="00503ADC">
        <w:rPr>
          <w:rFonts w:hint="cs"/>
          <w:rtl/>
        </w:rPr>
        <w:t>למכרז</w:t>
      </w:r>
      <w:r w:rsidR="00E327FC">
        <w:rPr>
          <w:rFonts w:hint="cs"/>
          <w:rtl/>
        </w:rPr>
        <w:t xml:space="preserve"> </w:t>
      </w:r>
      <w:r w:rsidR="00415964">
        <w:rPr>
          <w:rFonts w:hint="cs"/>
          <w:rtl/>
        </w:rPr>
        <w:t>01/13</w:t>
      </w:r>
    </w:p>
    <w:p w:rsidR="000A0D73" w:rsidRDefault="00D74396">
      <w:pPr>
        <w:pStyle w:val="a7"/>
        <w:tabs>
          <w:tab w:val="left" w:pos="720"/>
        </w:tabs>
        <w:jc w:val="both"/>
        <w:rPr>
          <w:b/>
          <w:bCs/>
          <w:u w:val="single"/>
          <w:rtl/>
        </w:rPr>
      </w:pPr>
      <w:r w:rsidRPr="000C2AFE">
        <w:rPr>
          <w:rFonts w:hint="cs"/>
          <w:b/>
          <w:bCs/>
          <w:u w:val="single"/>
          <w:rtl/>
        </w:rPr>
        <w:t xml:space="preserve">(נספח </w:t>
      </w:r>
      <w:r>
        <w:rPr>
          <w:rFonts w:hint="cs"/>
          <w:b/>
          <w:bCs/>
          <w:u w:val="single"/>
          <w:rtl/>
        </w:rPr>
        <w:t>ח</w:t>
      </w:r>
      <w:r w:rsidRPr="000C2AFE">
        <w:rPr>
          <w:rFonts w:hint="cs"/>
          <w:b/>
          <w:bCs/>
          <w:u w:val="single"/>
          <w:rtl/>
        </w:rPr>
        <w:t>' להסכם)</w:t>
      </w:r>
    </w:p>
    <w:p w:rsidR="00C43BDC" w:rsidRPr="00503ADC" w:rsidRDefault="00C43BDC" w:rsidP="00503ADC">
      <w:pPr>
        <w:rPr>
          <w:rtl/>
        </w:rPr>
      </w:pPr>
    </w:p>
    <w:p w:rsidR="00C43BDC" w:rsidRPr="00503ADC" w:rsidRDefault="00C43BDC" w:rsidP="00503ADC">
      <w:pPr>
        <w:pStyle w:val="5"/>
        <w:rPr>
          <w:rtl/>
        </w:rPr>
      </w:pPr>
      <w:r w:rsidRPr="00503ADC">
        <w:rPr>
          <w:rFonts w:hint="cs"/>
          <w:rtl/>
        </w:rPr>
        <w:t>ביטוחים</w:t>
      </w:r>
    </w:p>
    <w:p w:rsidR="00C43BDC" w:rsidRPr="00503ADC" w:rsidRDefault="00C43BDC" w:rsidP="00503ADC">
      <w:pPr>
        <w:jc w:val="both"/>
        <w:rPr>
          <w:u w:val="single"/>
          <w:rtl/>
        </w:rPr>
      </w:pPr>
    </w:p>
    <w:p w:rsidR="00757807" w:rsidRDefault="00C43BDC">
      <w:pPr>
        <w:jc w:val="both"/>
        <w:rPr>
          <w:b/>
          <w:bCs/>
          <w:u w:val="single"/>
          <w:rtl/>
        </w:rPr>
      </w:pPr>
      <w:r w:rsidRPr="00503ADC">
        <w:rPr>
          <w:rFonts w:hint="eastAsia"/>
          <w:b/>
          <w:bCs/>
          <w:u w:val="single"/>
          <w:rtl/>
        </w:rPr>
        <w:t>סעיף</w:t>
      </w:r>
      <w:r w:rsidRPr="00503ADC">
        <w:rPr>
          <w:b/>
          <w:bCs/>
          <w:u w:val="single"/>
          <w:rtl/>
        </w:rPr>
        <w:t xml:space="preserve"> </w:t>
      </w:r>
      <w:r w:rsidRPr="00503ADC">
        <w:rPr>
          <w:rFonts w:hint="eastAsia"/>
          <w:b/>
          <w:bCs/>
          <w:u w:val="single"/>
          <w:rtl/>
        </w:rPr>
        <w:t>הביטוח</w:t>
      </w:r>
    </w:p>
    <w:p w:rsidR="00E573B3" w:rsidRDefault="00E573B3">
      <w:pPr>
        <w:jc w:val="both"/>
        <w:rPr>
          <w:b/>
          <w:bCs/>
          <w:u w:val="single"/>
          <w:rtl/>
        </w:rPr>
      </w:pPr>
    </w:p>
    <w:p w:rsidR="00E573B3" w:rsidRDefault="00C43BDC">
      <w:pPr>
        <w:jc w:val="both"/>
        <w:rPr>
          <w:rtl/>
        </w:rPr>
      </w:pPr>
      <w:r w:rsidRPr="00503ADC">
        <w:rPr>
          <w:rFonts w:hint="eastAsia"/>
          <w:rtl/>
        </w:rPr>
        <w:t>הקבלן</w:t>
      </w:r>
      <w:r w:rsidRPr="00503ADC">
        <w:rPr>
          <w:rtl/>
        </w:rPr>
        <w:t xml:space="preserve"> מתחייב לבצע ולקיים באמצעות מבטח </w:t>
      </w:r>
      <w:r w:rsidRPr="00503ADC">
        <w:rPr>
          <w:rFonts w:hint="eastAsia"/>
          <w:rtl/>
        </w:rPr>
        <w:t>מורשה</w:t>
      </w:r>
      <w:r w:rsidRPr="00503ADC">
        <w:rPr>
          <w:rtl/>
        </w:rPr>
        <w:t xml:space="preserve"> בישראל, את כל  </w:t>
      </w:r>
      <w:r w:rsidRPr="00503ADC">
        <w:rPr>
          <w:rFonts w:hint="eastAsia"/>
          <w:rtl/>
        </w:rPr>
        <w:t>הביטוחים</w:t>
      </w:r>
      <w:r w:rsidRPr="00503ADC">
        <w:rPr>
          <w:rtl/>
        </w:rPr>
        <w:t xml:space="preserve"> המפורטים </w:t>
      </w:r>
      <w:r w:rsidRPr="00503ADC">
        <w:rPr>
          <w:rFonts w:hint="eastAsia"/>
          <w:rtl/>
        </w:rPr>
        <w:t>בזה</w:t>
      </w:r>
      <w:r w:rsidRPr="00503ADC">
        <w:rPr>
          <w:rtl/>
        </w:rPr>
        <w:t xml:space="preserve">, לטובתו ולטובת מדינת ישראל – מינהל מקרקעי ישראל, ולהציגם למינהל מקרקעי </w:t>
      </w:r>
      <w:r w:rsidRPr="00503ADC">
        <w:rPr>
          <w:rFonts w:hint="eastAsia"/>
          <w:rtl/>
        </w:rPr>
        <w:t>ישראל</w:t>
      </w:r>
      <w:r w:rsidRPr="00503ADC">
        <w:rPr>
          <w:rtl/>
        </w:rPr>
        <w:t xml:space="preserve"> כשהם  </w:t>
      </w:r>
      <w:r w:rsidRPr="00503ADC">
        <w:rPr>
          <w:rFonts w:hint="eastAsia"/>
          <w:rtl/>
        </w:rPr>
        <w:t>כוללים</w:t>
      </w:r>
      <w:r w:rsidRPr="00503ADC">
        <w:rPr>
          <w:rtl/>
        </w:rPr>
        <w:t xml:space="preserve"> את כל הכיסויים </w:t>
      </w:r>
      <w:r w:rsidRPr="00503ADC">
        <w:rPr>
          <w:rFonts w:hint="eastAsia"/>
          <w:rtl/>
        </w:rPr>
        <w:t>והתנאים</w:t>
      </w:r>
      <w:r w:rsidRPr="00503ADC">
        <w:rPr>
          <w:rtl/>
        </w:rPr>
        <w:t xml:space="preserve"> הנדרשים וגבולות האחריות לא יפחתו מהמצוין להלן:</w:t>
      </w:r>
    </w:p>
    <w:p w:rsidR="00E573B3" w:rsidRDefault="00E573B3">
      <w:pPr>
        <w:jc w:val="both"/>
        <w:rPr>
          <w:rtl/>
        </w:rPr>
      </w:pPr>
    </w:p>
    <w:p w:rsidR="00E573B3" w:rsidRDefault="00E573B3">
      <w:pPr>
        <w:jc w:val="both"/>
        <w:rPr>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חבות מעבידים</w:t>
      </w:r>
    </w:p>
    <w:p w:rsidR="00E573B3" w:rsidRDefault="00E573B3">
      <w:pPr>
        <w:jc w:val="both"/>
        <w:rPr>
          <w:b/>
          <w:bCs/>
          <w:u w:val="single"/>
          <w:rtl/>
        </w:rPr>
      </w:pPr>
    </w:p>
    <w:p w:rsidR="00E573B3" w:rsidRDefault="00C43BDC">
      <w:pPr>
        <w:jc w:val="both"/>
        <w:rPr>
          <w:rtl/>
        </w:rPr>
      </w:pPr>
      <w:r w:rsidRPr="00503ADC">
        <w:rPr>
          <w:rtl/>
        </w:rPr>
        <w:t xml:space="preserve">1. הקבלן יבטח את אחריותו החוקית כלפי </w:t>
      </w:r>
      <w:r w:rsidRPr="00503ADC">
        <w:rPr>
          <w:rFonts w:hint="eastAsia"/>
          <w:rtl/>
        </w:rPr>
        <w:t>עובדיו</w:t>
      </w:r>
      <w:r w:rsidRPr="00503ADC">
        <w:rPr>
          <w:rtl/>
        </w:rPr>
        <w:t xml:space="preserve"> כולל קבלני משנה שבשרותו, בביטוח חבות</w:t>
      </w:r>
      <w:r w:rsidR="00503ADC">
        <w:rPr>
          <w:rFonts w:hint="cs"/>
          <w:rtl/>
        </w:rPr>
        <w:t xml:space="preserve"> </w:t>
      </w:r>
      <w:r w:rsidRPr="00503ADC">
        <w:rPr>
          <w:rFonts w:hint="eastAsia"/>
          <w:rtl/>
        </w:rPr>
        <w:t>המעבידים</w:t>
      </w:r>
      <w:r w:rsidRPr="00503ADC">
        <w:rPr>
          <w:rtl/>
        </w:rPr>
        <w:t xml:space="preserve"> בכל תחומי מדינת ישראל והשטחים המוחזקים.</w:t>
      </w:r>
    </w:p>
    <w:p w:rsidR="00E573B3" w:rsidRDefault="00E573B3">
      <w:pPr>
        <w:jc w:val="both"/>
        <w:rPr>
          <w:rtl/>
        </w:rPr>
      </w:pPr>
    </w:p>
    <w:p w:rsidR="00E573B3" w:rsidRDefault="00C43BDC">
      <w:pPr>
        <w:jc w:val="both"/>
        <w:rPr>
          <w:rtl/>
        </w:rPr>
      </w:pPr>
      <w:r w:rsidRPr="00503ADC">
        <w:rPr>
          <w:rtl/>
        </w:rPr>
        <w:t xml:space="preserve">2. גבול האחריות למקרה ולשנת </w:t>
      </w:r>
      <w:r w:rsidRPr="00503ADC">
        <w:rPr>
          <w:rFonts w:hint="eastAsia"/>
          <w:rtl/>
        </w:rPr>
        <w:t>ביטוח</w:t>
      </w:r>
      <w:r w:rsidRPr="00503ADC">
        <w:rPr>
          <w:rtl/>
        </w:rPr>
        <w:t xml:space="preserve"> לא יפחת מ - 5,000,000  </w:t>
      </w:r>
      <w:r w:rsidRPr="00503ADC">
        <w:rPr>
          <w:rFonts w:hint="eastAsia"/>
          <w:rtl/>
        </w:rPr>
        <w:t>דולר</w:t>
      </w:r>
      <w:r w:rsidRPr="00503ADC">
        <w:rPr>
          <w:rtl/>
        </w:rPr>
        <w:t xml:space="preserve"> </w:t>
      </w:r>
      <w:r w:rsidRPr="00503ADC">
        <w:rPr>
          <w:rFonts w:hint="eastAsia"/>
          <w:rtl/>
        </w:rPr>
        <w:t>ארה</w:t>
      </w:r>
      <w:r w:rsidRPr="00503ADC">
        <w:rPr>
          <w:rtl/>
        </w:rPr>
        <w:t>"</w:t>
      </w:r>
      <w:r w:rsidRPr="00503ADC">
        <w:rPr>
          <w:rFonts w:hint="eastAsia"/>
          <w:rtl/>
        </w:rPr>
        <w:t>ב</w:t>
      </w:r>
      <w:r w:rsidRPr="00503ADC">
        <w:rPr>
          <w:rtl/>
        </w:rPr>
        <w:t>.</w:t>
      </w:r>
    </w:p>
    <w:p w:rsidR="00E573B3" w:rsidRDefault="00E573B3">
      <w:pPr>
        <w:jc w:val="both"/>
        <w:rPr>
          <w:rtl/>
        </w:rPr>
      </w:pPr>
    </w:p>
    <w:p w:rsidR="00E573B3" w:rsidRDefault="00C43BDC">
      <w:pPr>
        <w:jc w:val="both"/>
        <w:rPr>
          <w:rtl/>
        </w:rPr>
      </w:pPr>
      <w:r w:rsidRPr="00503ADC">
        <w:rPr>
          <w:rtl/>
        </w:rPr>
        <w:t xml:space="preserve">3. הביטוח הניתן לפי הפוליסה יכסה את </w:t>
      </w:r>
      <w:r w:rsidRPr="00503ADC">
        <w:rPr>
          <w:rFonts w:hint="eastAsia"/>
          <w:rtl/>
        </w:rPr>
        <w:t>אחריותו</w:t>
      </w:r>
      <w:r w:rsidRPr="00503ADC">
        <w:rPr>
          <w:rtl/>
        </w:rPr>
        <w:t xml:space="preserve"> החוקית כלפי העובדים כאמור לעיל, גם בעת</w:t>
      </w:r>
    </w:p>
    <w:p w:rsidR="00E573B3" w:rsidRDefault="00C43BDC">
      <w:pPr>
        <w:jc w:val="both"/>
        <w:rPr>
          <w:rtl/>
        </w:rPr>
      </w:pPr>
      <w:r w:rsidRPr="00503ADC">
        <w:rPr>
          <w:rtl/>
        </w:rPr>
        <w:t xml:space="preserve">    </w:t>
      </w:r>
      <w:r w:rsidRPr="00503ADC">
        <w:rPr>
          <w:rFonts w:hint="eastAsia"/>
          <w:rtl/>
        </w:rPr>
        <w:t>אספקת</w:t>
      </w:r>
      <w:r w:rsidRPr="00503ADC">
        <w:rPr>
          <w:rtl/>
        </w:rPr>
        <w:t xml:space="preserve"> שירותי פתיחה, גרירה וחילוץ כלי רכב, כולל אחסונם בהתאם למכרז  </w:t>
      </w:r>
      <w:r w:rsidRPr="00503ADC">
        <w:rPr>
          <w:rFonts w:hint="eastAsia"/>
          <w:rtl/>
        </w:rPr>
        <w:t>והחוזה</w:t>
      </w:r>
      <w:r w:rsidRPr="00503ADC">
        <w:rPr>
          <w:rtl/>
        </w:rPr>
        <w:t xml:space="preserve"> עם</w:t>
      </w:r>
    </w:p>
    <w:p w:rsidR="00E573B3" w:rsidRDefault="00C43BDC">
      <w:pPr>
        <w:jc w:val="both"/>
        <w:rPr>
          <w:rtl/>
        </w:rPr>
      </w:pPr>
      <w:r w:rsidRPr="00503ADC">
        <w:rPr>
          <w:rtl/>
        </w:rPr>
        <w:t xml:space="preserve">    </w:t>
      </w:r>
      <w:r w:rsidRPr="00503ADC">
        <w:rPr>
          <w:rFonts w:hint="eastAsia"/>
          <w:rtl/>
        </w:rPr>
        <w:t>מינהל</w:t>
      </w:r>
      <w:r w:rsidRPr="00503ADC">
        <w:rPr>
          <w:rtl/>
        </w:rPr>
        <w:t xml:space="preserve"> מקרקעי ישראל.</w:t>
      </w:r>
    </w:p>
    <w:p w:rsidR="00E573B3" w:rsidRDefault="00E573B3">
      <w:pPr>
        <w:jc w:val="both"/>
        <w:rPr>
          <w:rtl/>
        </w:rPr>
      </w:pPr>
    </w:p>
    <w:p w:rsidR="00E573B3" w:rsidRDefault="00C43BDC">
      <w:pPr>
        <w:jc w:val="both"/>
        <w:rPr>
          <w:b/>
          <w:bCs/>
          <w:rtl/>
        </w:rPr>
      </w:pPr>
      <w:r w:rsidRPr="00503ADC">
        <w:rPr>
          <w:rtl/>
        </w:rPr>
        <w:t xml:space="preserve">4. לצורך כך לשם המבוטח תתווסף: </w:t>
      </w:r>
      <w:r w:rsidRPr="00503ADC">
        <w:rPr>
          <w:rFonts w:hint="eastAsia"/>
          <w:b/>
          <w:bCs/>
          <w:rtl/>
        </w:rPr>
        <w:t>מדינת</w:t>
      </w:r>
      <w:r w:rsidRPr="00503ADC">
        <w:rPr>
          <w:b/>
          <w:bCs/>
          <w:rtl/>
        </w:rPr>
        <w:t xml:space="preserve"> </w:t>
      </w:r>
      <w:r w:rsidRPr="00503ADC">
        <w:rPr>
          <w:rFonts w:hint="eastAsia"/>
          <w:b/>
          <w:bCs/>
          <w:rtl/>
        </w:rPr>
        <w:t>ישראל</w:t>
      </w:r>
      <w:r w:rsidRPr="00503ADC">
        <w:rPr>
          <w:b/>
          <w:bCs/>
          <w:rtl/>
        </w:rPr>
        <w:t xml:space="preserve"> – מינהל מקרקעי ישראל</w:t>
      </w:r>
    </w:p>
    <w:p w:rsidR="00E573B3" w:rsidRDefault="00E573B3">
      <w:pPr>
        <w:jc w:val="both"/>
        <w:rPr>
          <w:rtl/>
        </w:rPr>
      </w:pPr>
    </w:p>
    <w:p w:rsidR="00E573B3" w:rsidRDefault="00E573B3">
      <w:pPr>
        <w:jc w:val="both"/>
        <w:rPr>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אחריות כלפי צד שלישי</w:t>
      </w:r>
    </w:p>
    <w:p w:rsidR="00E573B3" w:rsidRDefault="00E573B3">
      <w:pPr>
        <w:jc w:val="both"/>
        <w:rPr>
          <w:b/>
          <w:bCs/>
          <w:u w:val="single"/>
          <w:rtl/>
        </w:rPr>
      </w:pPr>
    </w:p>
    <w:p w:rsidR="00E573B3" w:rsidRDefault="00C43BDC">
      <w:pPr>
        <w:jc w:val="both"/>
        <w:rPr>
          <w:rtl/>
        </w:rPr>
      </w:pPr>
      <w:r w:rsidRPr="00503ADC">
        <w:rPr>
          <w:rtl/>
        </w:rPr>
        <w:t xml:space="preserve">1. הקבלן יבטח את אחריותו החוקית בביטוח </w:t>
      </w:r>
      <w:r w:rsidRPr="00503ADC">
        <w:rPr>
          <w:rFonts w:hint="eastAsia"/>
          <w:rtl/>
        </w:rPr>
        <w:t>אחריות</w:t>
      </w:r>
      <w:r w:rsidRPr="00503ADC">
        <w:rPr>
          <w:rtl/>
        </w:rPr>
        <w:t xml:space="preserve"> כלפי צד שלישי בגין כל מתקניו ופעולותיו</w:t>
      </w:r>
    </w:p>
    <w:p w:rsidR="00E573B3" w:rsidRDefault="00C43BDC">
      <w:pPr>
        <w:jc w:val="both"/>
        <w:rPr>
          <w:rtl/>
        </w:rPr>
      </w:pPr>
      <w:r w:rsidRPr="00503ADC">
        <w:rPr>
          <w:rtl/>
        </w:rPr>
        <w:t xml:space="preserve">    </w:t>
      </w:r>
      <w:r w:rsidRPr="00503ADC">
        <w:rPr>
          <w:rFonts w:hint="eastAsia"/>
          <w:rtl/>
        </w:rPr>
        <w:t>הקשורות</w:t>
      </w:r>
      <w:r w:rsidRPr="00503ADC">
        <w:rPr>
          <w:rtl/>
        </w:rPr>
        <w:t xml:space="preserve"> לאספקת שרותי  </w:t>
      </w:r>
      <w:r w:rsidRPr="00503ADC">
        <w:rPr>
          <w:rFonts w:hint="eastAsia"/>
          <w:rtl/>
        </w:rPr>
        <w:t>פתיחה</w:t>
      </w:r>
      <w:r w:rsidRPr="00503ADC">
        <w:rPr>
          <w:rtl/>
        </w:rPr>
        <w:t xml:space="preserve">,  </w:t>
      </w:r>
      <w:r w:rsidRPr="00503ADC">
        <w:rPr>
          <w:rFonts w:hint="eastAsia"/>
          <w:rtl/>
        </w:rPr>
        <w:t>גרירה</w:t>
      </w:r>
      <w:r w:rsidRPr="00503ADC">
        <w:rPr>
          <w:rtl/>
        </w:rPr>
        <w:t>, חילוץ כלי רכב ואחסונם, בכל מקום בתחומי מדינת</w:t>
      </w:r>
    </w:p>
    <w:p w:rsidR="00E573B3" w:rsidRDefault="00C43BDC">
      <w:pPr>
        <w:jc w:val="both"/>
        <w:rPr>
          <w:rtl/>
        </w:rPr>
      </w:pPr>
      <w:r w:rsidRPr="00503ADC">
        <w:rPr>
          <w:rtl/>
        </w:rPr>
        <w:t xml:space="preserve">    </w:t>
      </w:r>
      <w:r w:rsidRPr="00503ADC">
        <w:rPr>
          <w:rFonts w:hint="eastAsia"/>
          <w:rtl/>
        </w:rPr>
        <w:t>ישראל</w:t>
      </w:r>
      <w:r w:rsidRPr="00503ADC">
        <w:rPr>
          <w:rtl/>
        </w:rPr>
        <w:t xml:space="preserve"> והשטחים המוחזקים בהתאם למכרז והחוזה עם מינהל מקרקעי ישראל.</w:t>
      </w:r>
    </w:p>
    <w:p w:rsidR="00E573B3" w:rsidRDefault="00E573B3">
      <w:pPr>
        <w:jc w:val="both"/>
        <w:rPr>
          <w:rtl/>
        </w:rPr>
      </w:pPr>
    </w:p>
    <w:p w:rsidR="00E573B3" w:rsidRDefault="00C43BDC">
      <w:pPr>
        <w:jc w:val="both"/>
        <w:rPr>
          <w:rtl/>
        </w:rPr>
      </w:pPr>
      <w:r w:rsidRPr="00503ADC">
        <w:rPr>
          <w:rtl/>
        </w:rPr>
        <w:t xml:space="preserve">2.  </w:t>
      </w:r>
      <w:r w:rsidRPr="00503ADC">
        <w:rPr>
          <w:rFonts w:hint="eastAsia"/>
          <w:rtl/>
        </w:rPr>
        <w:t>גבול</w:t>
      </w:r>
      <w:r w:rsidRPr="00503ADC">
        <w:rPr>
          <w:rtl/>
        </w:rPr>
        <w:t xml:space="preserve"> האחריות למקרה ולתקופה (שנה) -  </w:t>
      </w:r>
      <w:r w:rsidRPr="00503ADC">
        <w:rPr>
          <w:rFonts w:hint="eastAsia"/>
          <w:rtl/>
        </w:rPr>
        <w:t>בגין</w:t>
      </w:r>
      <w:r w:rsidRPr="00503ADC">
        <w:rPr>
          <w:rtl/>
        </w:rPr>
        <w:t xml:space="preserve"> נזקי גוף ורכוש לא יפחת מ 1,000,000דולר</w:t>
      </w:r>
    </w:p>
    <w:p w:rsidR="00E573B3" w:rsidRDefault="00C43BDC">
      <w:pPr>
        <w:jc w:val="both"/>
        <w:rPr>
          <w:rtl/>
        </w:rPr>
      </w:pPr>
      <w:r w:rsidRPr="00503ADC">
        <w:rPr>
          <w:rtl/>
        </w:rPr>
        <w:t xml:space="preserve">     </w:t>
      </w:r>
      <w:r w:rsidRPr="00503ADC">
        <w:rPr>
          <w:rFonts w:hint="eastAsia"/>
          <w:rtl/>
        </w:rPr>
        <w:t>ארה</w:t>
      </w:r>
      <w:r w:rsidRPr="00503ADC">
        <w:rPr>
          <w:rtl/>
        </w:rPr>
        <w:t>"</w:t>
      </w:r>
      <w:r w:rsidRPr="00503ADC">
        <w:rPr>
          <w:rFonts w:hint="eastAsia"/>
          <w:rtl/>
        </w:rPr>
        <w:t>ב</w:t>
      </w:r>
      <w:r w:rsidRPr="00503ADC">
        <w:rPr>
          <w:rtl/>
        </w:rPr>
        <w:t>.</w:t>
      </w:r>
    </w:p>
    <w:p w:rsidR="00E573B3" w:rsidRDefault="00E573B3">
      <w:pPr>
        <w:jc w:val="both"/>
        <w:rPr>
          <w:rtl/>
        </w:rPr>
      </w:pPr>
    </w:p>
    <w:p w:rsidR="00E573B3" w:rsidRDefault="00C43BDC">
      <w:pPr>
        <w:jc w:val="both"/>
        <w:rPr>
          <w:rtl/>
        </w:rPr>
      </w:pPr>
      <w:r w:rsidRPr="00503ADC">
        <w:rPr>
          <w:rtl/>
        </w:rPr>
        <w:t xml:space="preserve">3.  </w:t>
      </w:r>
      <w:r w:rsidRPr="00503ADC">
        <w:rPr>
          <w:rFonts w:hint="eastAsia"/>
          <w:rtl/>
        </w:rPr>
        <w:t>בפוליסה</w:t>
      </w:r>
      <w:r w:rsidRPr="00503ADC">
        <w:rPr>
          <w:rtl/>
        </w:rPr>
        <w:t xml:space="preserve"> ייכלל סעיף אחריות צולבת - </w:t>
      </w:r>
      <w:r w:rsidRPr="00503ADC">
        <w:t>CROSS LIABILITY</w:t>
      </w:r>
      <w:r w:rsidRPr="00503ADC">
        <w:rPr>
          <w:rtl/>
        </w:rPr>
        <w:t>.</w:t>
      </w:r>
    </w:p>
    <w:p w:rsidR="00E573B3" w:rsidRDefault="00E573B3">
      <w:pPr>
        <w:jc w:val="both"/>
        <w:rPr>
          <w:rtl/>
        </w:rPr>
      </w:pPr>
    </w:p>
    <w:p w:rsidR="00E573B3" w:rsidRDefault="00E573B3">
      <w:pPr>
        <w:jc w:val="both"/>
        <w:rPr>
          <w:rtl/>
        </w:rPr>
      </w:pPr>
    </w:p>
    <w:p w:rsidR="00E573B3" w:rsidRDefault="00C43BDC">
      <w:pPr>
        <w:jc w:val="both"/>
        <w:rPr>
          <w:b/>
          <w:bCs/>
          <w:rtl/>
        </w:rPr>
      </w:pPr>
      <w:r w:rsidRPr="00503ADC">
        <w:rPr>
          <w:rtl/>
        </w:rPr>
        <w:t xml:space="preserve">4.  </w:t>
      </w:r>
      <w:r w:rsidRPr="00503ADC">
        <w:rPr>
          <w:rFonts w:hint="eastAsia"/>
          <w:rtl/>
        </w:rPr>
        <w:t>לצורך</w:t>
      </w:r>
      <w:r w:rsidRPr="00503ADC">
        <w:rPr>
          <w:rtl/>
        </w:rPr>
        <w:t xml:space="preserve"> כך לשם המבוטח תתוסף: </w:t>
      </w:r>
      <w:r w:rsidRPr="00503ADC">
        <w:rPr>
          <w:rFonts w:hint="eastAsia"/>
          <w:b/>
          <w:bCs/>
          <w:rtl/>
        </w:rPr>
        <w:t>מדינת</w:t>
      </w:r>
      <w:r w:rsidRPr="00503ADC">
        <w:rPr>
          <w:b/>
          <w:bCs/>
          <w:rtl/>
        </w:rPr>
        <w:t xml:space="preserve"> ישראל – מינהל מקרקעי ישראל.   </w:t>
      </w:r>
    </w:p>
    <w:p w:rsidR="00E573B3" w:rsidRDefault="00E573B3">
      <w:pPr>
        <w:jc w:val="both"/>
        <w:rPr>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אחריות מקצועית </w:t>
      </w:r>
    </w:p>
    <w:p w:rsidR="00E573B3" w:rsidRDefault="00E573B3">
      <w:pPr>
        <w:jc w:val="both"/>
        <w:rPr>
          <w:rtl/>
        </w:rPr>
      </w:pPr>
    </w:p>
    <w:p w:rsidR="00E573B3" w:rsidRDefault="00C43BDC">
      <w:pPr>
        <w:jc w:val="both"/>
        <w:rPr>
          <w:rtl/>
        </w:rPr>
      </w:pPr>
      <w:r w:rsidRPr="00503ADC">
        <w:rPr>
          <w:rtl/>
        </w:rPr>
        <w:t xml:space="preserve">1. הפוליסה תכסה כל נזק מהפרת חובה </w:t>
      </w:r>
      <w:r w:rsidRPr="00503ADC">
        <w:rPr>
          <w:rFonts w:hint="eastAsia"/>
          <w:rtl/>
        </w:rPr>
        <w:t>מקצועית</w:t>
      </w:r>
      <w:r w:rsidRPr="00503ADC">
        <w:rPr>
          <w:rtl/>
        </w:rPr>
        <w:t xml:space="preserve"> של הקבלן, עובדיו וכל הפועלים מטעמו ואשר</w:t>
      </w:r>
    </w:p>
    <w:p w:rsidR="00E573B3" w:rsidRDefault="00C43BDC">
      <w:pPr>
        <w:jc w:val="both"/>
        <w:rPr>
          <w:rtl/>
        </w:rPr>
      </w:pPr>
      <w:r w:rsidRPr="00503ADC">
        <w:rPr>
          <w:rtl/>
        </w:rPr>
        <w:t xml:space="preserve">    </w:t>
      </w:r>
      <w:r w:rsidRPr="00503ADC">
        <w:rPr>
          <w:rFonts w:hint="eastAsia"/>
          <w:rtl/>
        </w:rPr>
        <w:t>אירע</w:t>
      </w:r>
      <w:r w:rsidRPr="00503ADC">
        <w:rPr>
          <w:rtl/>
        </w:rPr>
        <w:t xml:space="preserve"> כתוצאה ממעשה רשלנות, לרבות מחדל, טעות או השמטה, מצג בלתי נכון, </w:t>
      </w:r>
      <w:r w:rsidRPr="00503ADC">
        <w:rPr>
          <w:rFonts w:hint="eastAsia"/>
          <w:rtl/>
        </w:rPr>
        <w:t>הצהרה</w:t>
      </w:r>
    </w:p>
    <w:p w:rsidR="00E573B3" w:rsidRDefault="00C43BDC">
      <w:pPr>
        <w:jc w:val="both"/>
        <w:rPr>
          <w:rtl/>
        </w:rPr>
      </w:pPr>
      <w:r w:rsidRPr="00503ADC">
        <w:rPr>
          <w:rtl/>
        </w:rPr>
        <w:lastRenderedPageBreak/>
        <w:t xml:space="preserve">    </w:t>
      </w:r>
      <w:r w:rsidRPr="00503ADC">
        <w:rPr>
          <w:rFonts w:hint="eastAsia"/>
          <w:rtl/>
        </w:rPr>
        <w:t>רשלנית</w:t>
      </w:r>
      <w:r w:rsidRPr="00503ADC">
        <w:rPr>
          <w:rtl/>
        </w:rPr>
        <w:t xml:space="preserve"> שנעשו בתום לב, בכל הקשור לאספקת שירותי גרירת וחילוץ כלי רכב, </w:t>
      </w:r>
      <w:r w:rsidRPr="00503ADC">
        <w:rPr>
          <w:rFonts w:hint="eastAsia"/>
          <w:rtl/>
        </w:rPr>
        <w:t>בהתאם</w:t>
      </w:r>
      <w:r w:rsidRPr="00503ADC">
        <w:rPr>
          <w:rtl/>
        </w:rPr>
        <w:t xml:space="preserve"> למכרז</w:t>
      </w:r>
    </w:p>
    <w:p w:rsidR="00E573B3" w:rsidRDefault="00C43BDC">
      <w:pPr>
        <w:jc w:val="both"/>
        <w:rPr>
          <w:rtl/>
        </w:rPr>
      </w:pPr>
      <w:r w:rsidRPr="00503ADC">
        <w:rPr>
          <w:rtl/>
        </w:rPr>
        <w:t xml:space="preserve">    </w:t>
      </w:r>
      <w:r w:rsidRPr="00503ADC">
        <w:rPr>
          <w:rFonts w:hint="eastAsia"/>
          <w:rtl/>
        </w:rPr>
        <w:t>והחוזה</w:t>
      </w:r>
      <w:r w:rsidRPr="00503ADC">
        <w:rPr>
          <w:rtl/>
        </w:rPr>
        <w:t xml:space="preserve">, עם מינהל מקרקעי ישראל. </w:t>
      </w:r>
    </w:p>
    <w:p w:rsidR="00E573B3" w:rsidRDefault="00C43BDC">
      <w:pPr>
        <w:jc w:val="both"/>
        <w:rPr>
          <w:rtl/>
        </w:rPr>
      </w:pPr>
      <w:r w:rsidRPr="00503ADC">
        <w:rPr>
          <w:rtl/>
        </w:rPr>
        <w:t xml:space="preserve">   </w:t>
      </w:r>
    </w:p>
    <w:p w:rsidR="00E573B3" w:rsidRDefault="00C43BDC">
      <w:pPr>
        <w:jc w:val="both"/>
        <w:rPr>
          <w:rtl/>
        </w:rPr>
      </w:pPr>
      <w:r w:rsidRPr="00503ADC">
        <w:rPr>
          <w:rtl/>
        </w:rPr>
        <w:t xml:space="preserve">2.  </w:t>
      </w:r>
      <w:r w:rsidRPr="00503ADC">
        <w:rPr>
          <w:rFonts w:hint="eastAsia"/>
          <w:rtl/>
        </w:rPr>
        <w:t>גבול</w:t>
      </w:r>
      <w:r w:rsidRPr="00503ADC">
        <w:rPr>
          <w:rtl/>
        </w:rPr>
        <w:t xml:space="preserve"> האחריות למקרה ולשנה לא יפחת מ - 250,000 דולר ארה"</w:t>
      </w:r>
      <w:r w:rsidRPr="00503ADC">
        <w:rPr>
          <w:rFonts w:hint="eastAsia"/>
          <w:rtl/>
        </w:rPr>
        <w:t>ב</w:t>
      </w:r>
      <w:r w:rsidRPr="00503ADC">
        <w:rPr>
          <w:rtl/>
        </w:rPr>
        <w:t>.</w:t>
      </w:r>
    </w:p>
    <w:p w:rsidR="00E573B3" w:rsidRDefault="00E573B3">
      <w:pPr>
        <w:jc w:val="both"/>
        <w:rPr>
          <w:rtl/>
        </w:rPr>
      </w:pPr>
    </w:p>
    <w:p w:rsidR="00E573B3" w:rsidRDefault="00C43BDC">
      <w:pPr>
        <w:jc w:val="both"/>
        <w:rPr>
          <w:rtl/>
        </w:rPr>
      </w:pPr>
      <w:r w:rsidRPr="00503ADC">
        <w:rPr>
          <w:rtl/>
        </w:rPr>
        <w:t xml:space="preserve">3. למען הסר כל ספק, הכיסוי על פי </w:t>
      </w:r>
      <w:r w:rsidRPr="00503ADC">
        <w:rPr>
          <w:rFonts w:hint="eastAsia"/>
          <w:rtl/>
        </w:rPr>
        <w:t>הפוליסה</w:t>
      </w:r>
      <w:r w:rsidRPr="00503ADC">
        <w:rPr>
          <w:rtl/>
        </w:rPr>
        <w:t xml:space="preserve"> יכלול: </w:t>
      </w:r>
    </w:p>
    <w:p w:rsidR="00E573B3" w:rsidRDefault="00C43BDC">
      <w:pPr>
        <w:jc w:val="both"/>
        <w:rPr>
          <w:rtl/>
        </w:rPr>
      </w:pPr>
      <w:r w:rsidRPr="00503ADC">
        <w:rPr>
          <w:rtl/>
        </w:rPr>
        <w:t xml:space="preserve">    - מרמה ואי יושר של עובדים;</w:t>
      </w:r>
    </w:p>
    <w:p w:rsidR="00E573B3" w:rsidRDefault="00C43BDC">
      <w:pPr>
        <w:jc w:val="both"/>
        <w:rPr>
          <w:rtl/>
        </w:rPr>
      </w:pPr>
      <w:r w:rsidRPr="00503ADC">
        <w:rPr>
          <w:rtl/>
        </w:rPr>
        <w:t xml:space="preserve">    - אובדן מסמכים, לרבות אובדן השימוש בהם;</w:t>
      </w:r>
    </w:p>
    <w:p w:rsidR="00E573B3" w:rsidRDefault="00C43BDC">
      <w:pPr>
        <w:jc w:val="both"/>
        <w:rPr>
          <w:rtl/>
        </w:rPr>
      </w:pPr>
      <w:r w:rsidRPr="00503ADC">
        <w:rPr>
          <w:rtl/>
        </w:rPr>
        <w:t xml:space="preserve">    - אחריות שילוחית;     </w:t>
      </w:r>
    </w:p>
    <w:p w:rsidR="00E573B3" w:rsidRDefault="00C43BDC">
      <w:pPr>
        <w:jc w:val="both"/>
        <w:rPr>
          <w:rtl/>
        </w:rPr>
      </w:pPr>
      <w:r w:rsidRPr="00503ADC">
        <w:rPr>
          <w:rtl/>
        </w:rPr>
        <w:t xml:space="preserve">    - הארכת תקופת הגילוי ל</w:t>
      </w:r>
      <w:r w:rsidR="00503ADC">
        <w:rPr>
          <w:rFonts w:hint="cs"/>
          <w:rtl/>
        </w:rPr>
        <w:t>-</w:t>
      </w:r>
      <w:r w:rsidRPr="00503ADC">
        <w:rPr>
          <w:rtl/>
        </w:rPr>
        <w:t xml:space="preserve"> 6 חודשים לפחות;</w:t>
      </w:r>
    </w:p>
    <w:p w:rsidR="00E573B3" w:rsidRDefault="00C43BDC">
      <w:pPr>
        <w:jc w:val="both"/>
        <w:rPr>
          <w:rtl/>
        </w:rPr>
      </w:pPr>
      <w:r w:rsidRPr="00503ADC">
        <w:rPr>
          <w:rtl/>
        </w:rPr>
        <w:t xml:space="preserve">    - אחריות צולבת.</w:t>
      </w:r>
    </w:p>
    <w:p w:rsidR="00E573B3" w:rsidRDefault="00E573B3">
      <w:pPr>
        <w:jc w:val="both"/>
        <w:rPr>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רכוש</w:t>
      </w:r>
    </w:p>
    <w:p w:rsidR="00E573B3" w:rsidRDefault="00E573B3">
      <w:pPr>
        <w:jc w:val="both"/>
        <w:rPr>
          <w:rtl/>
        </w:rPr>
      </w:pPr>
    </w:p>
    <w:p w:rsidR="00E573B3" w:rsidRDefault="00C43BDC">
      <w:pPr>
        <w:jc w:val="both"/>
        <w:rPr>
          <w:rtl/>
        </w:rPr>
      </w:pPr>
      <w:r w:rsidRPr="00503ADC">
        <w:rPr>
          <w:rtl/>
        </w:rPr>
        <w:t xml:space="preserve">1. הקבלן יבטח את רכושו וכל הציוד המשמש </w:t>
      </w:r>
      <w:r w:rsidRPr="00503ADC">
        <w:rPr>
          <w:rFonts w:hint="eastAsia"/>
          <w:rtl/>
        </w:rPr>
        <w:t>אותו</w:t>
      </w:r>
      <w:r w:rsidRPr="00503ADC">
        <w:rPr>
          <w:rtl/>
        </w:rPr>
        <w:t xml:space="preserve"> ואת עובדיו בביצוע התחייבויותיו על פי</w:t>
      </w:r>
    </w:p>
    <w:p w:rsidR="00E573B3" w:rsidRDefault="00C43BDC">
      <w:pPr>
        <w:jc w:val="both"/>
        <w:rPr>
          <w:rtl/>
        </w:rPr>
      </w:pPr>
      <w:r w:rsidRPr="00503ADC">
        <w:rPr>
          <w:rtl/>
        </w:rPr>
        <w:t xml:space="preserve">    </w:t>
      </w:r>
      <w:r w:rsidRPr="00503ADC">
        <w:rPr>
          <w:rFonts w:hint="eastAsia"/>
          <w:rtl/>
        </w:rPr>
        <w:t>המכרז</w:t>
      </w:r>
      <w:r w:rsidRPr="00503ADC">
        <w:rPr>
          <w:rtl/>
        </w:rPr>
        <w:t xml:space="preserve"> והחוזה בביטוח אש מורחב כולל ונזקי טבע על בסיס ערך כינון.</w:t>
      </w:r>
    </w:p>
    <w:p w:rsidR="00E573B3" w:rsidRDefault="00E573B3">
      <w:pPr>
        <w:jc w:val="both"/>
        <w:rPr>
          <w:rtl/>
        </w:rPr>
      </w:pPr>
    </w:p>
    <w:p w:rsidR="00E573B3" w:rsidRDefault="00C43BDC">
      <w:pPr>
        <w:jc w:val="both"/>
        <w:rPr>
          <w:rtl/>
        </w:rPr>
      </w:pPr>
      <w:r w:rsidRPr="00503ADC">
        <w:rPr>
          <w:rtl/>
        </w:rPr>
        <w:t>2. לשם המבוטח תתווסף</w:t>
      </w:r>
      <w:r w:rsidRPr="00503ADC">
        <w:rPr>
          <w:b/>
          <w:bCs/>
          <w:rtl/>
        </w:rPr>
        <w:t xml:space="preserve">: מדינת ישראל – </w:t>
      </w:r>
      <w:r w:rsidRPr="00503ADC">
        <w:rPr>
          <w:rFonts w:hint="eastAsia"/>
          <w:b/>
          <w:bCs/>
          <w:rtl/>
        </w:rPr>
        <w:t>מינהל</w:t>
      </w:r>
      <w:r w:rsidRPr="00503ADC">
        <w:rPr>
          <w:b/>
          <w:bCs/>
          <w:rtl/>
        </w:rPr>
        <w:t xml:space="preserve"> מקרקעי ישראל.</w:t>
      </w:r>
      <w:r w:rsidRPr="00503ADC">
        <w:rPr>
          <w:rtl/>
        </w:rPr>
        <w:t xml:space="preserve"> </w:t>
      </w:r>
    </w:p>
    <w:p w:rsidR="00E573B3" w:rsidRDefault="00E573B3">
      <w:pPr>
        <w:jc w:val="both"/>
        <w:rPr>
          <w:b/>
          <w:bCs/>
          <w:u w:val="single"/>
          <w:rtl/>
        </w:rPr>
      </w:pPr>
    </w:p>
    <w:p w:rsidR="00E573B3" w:rsidRDefault="00E573B3">
      <w:pPr>
        <w:jc w:val="both"/>
        <w:rPr>
          <w:b/>
          <w:bCs/>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גרירת כלי רכב ואחסנתם</w:t>
      </w:r>
    </w:p>
    <w:p w:rsidR="00E573B3" w:rsidRDefault="00E573B3">
      <w:pPr>
        <w:jc w:val="both"/>
        <w:rPr>
          <w:rtl/>
        </w:rPr>
      </w:pPr>
    </w:p>
    <w:p w:rsidR="00E573B3" w:rsidRDefault="00C43BDC">
      <w:pPr>
        <w:jc w:val="both"/>
        <w:rPr>
          <w:rtl/>
        </w:rPr>
      </w:pPr>
      <w:r w:rsidRPr="00503ADC">
        <w:rPr>
          <w:rtl/>
        </w:rPr>
        <w:t xml:space="preserve">1.  </w:t>
      </w:r>
      <w:r w:rsidRPr="00503ADC">
        <w:rPr>
          <w:rFonts w:hint="eastAsia"/>
          <w:rtl/>
        </w:rPr>
        <w:t>ביטוח</w:t>
      </w:r>
      <w:r w:rsidRPr="00503ADC">
        <w:rPr>
          <w:rtl/>
        </w:rPr>
        <w:t xml:space="preserve"> מקיף וחובה לגורר כולל שימוש לחילוץ וגרירה בשכר, בתשלום או בתמורה.</w:t>
      </w:r>
    </w:p>
    <w:p w:rsidR="00E573B3" w:rsidRDefault="00E573B3">
      <w:pPr>
        <w:jc w:val="both"/>
        <w:rPr>
          <w:rtl/>
        </w:rPr>
      </w:pPr>
    </w:p>
    <w:p w:rsidR="00E573B3" w:rsidRDefault="00C43BDC">
      <w:pPr>
        <w:jc w:val="both"/>
        <w:rPr>
          <w:rtl/>
        </w:rPr>
      </w:pPr>
      <w:r w:rsidRPr="00503ADC">
        <w:rPr>
          <w:rtl/>
        </w:rPr>
        <w:t xml:space="preserve">2.  </w:t>
      </w:r>
      <w:r w:rsidRPr="00503ADC">
        <w:rPr>
          <w:rFonts w:hint="eastAsia"/>
          <w:rtl/>
        </w:rPr>
        <w:t>ביטוח</w:t>
      </w:r>
      <w:r w:rsidRPr="00503ADC">
        <w:rPr>
          <w:rtl/>
        </w:rPr>
        <w:t xml:space="preserve"> מקיף וחובה לנגרר לא שמי או כל סידור אחר מקובל על מנת לבטח כיסוי </w:t>
      </w:r>
      <w:r w:rsidRPr="00503ADC">
        <w:rPr>
          <w:rFonts w:hint="eastAsia"/>
          <w:rtl/>
        </w:rPr>
        <w:t>נזקים</w:t>
      </w:r>
      <w:r w:rsidRPr="00503ADC">
        <w:rPr>
          <w:rtl/>
        </w:rPr>
        <w:t xml:space="preserve"> לכלי</w:t>
      </w:r>
    </w:p>
    <w:p w:rsidR="00E573B3" w:rsidRDefault="00C43BDC">
      <w:pPr>
        <w:jc w:val="both"/>
        <w:rPr>
          <w:rtl/>
        </w:rPr>
      </w:pPr>
      <w:r w:rsidRPr="00503ADC">
        <w:rPr>
          <w:rtl/>
        </w:rPr>
        <w:t xml:space="preserve">     </w:t>
      </w:r>
      <w:r w:rsidRPr="00503ADC">
        <w:rPr>
          <w:rFonts w:hint="eastAsia"/>
          <w:rtl/>
        </w:rPr>
        <w:t>הרכב</w:t>
      </w:r>
      <w:r w:rsidRPr="00503ADC">
        <w:rPr>
          <w:rtl/>
        </w:rPr>
        <w:t xml:space="preserve"> הנגרר בעת גרירתו -  </w:t>
      </w:r>
      <w:r w:rsidRPr="00503ADC">
        <w:rPr>
          <w:rFonts w:hint="eastAsia"/>
          <w:rtl/>
        </w:rPr>
        <w:t>בגרירה</w:t>
      </w:r>
      <w:r w:rsidRPr="00503ADC">
        <w:rPr>
          <w:rtl/>
        </w:rPr>
        <w:t xml:space="preserve"> </w:t>
      </w:r>
      <w:r w:rsidRPr="00503ADC">
        <w:rPr>
          <w:rFonts w:hint="eastAsia"/>
          <w:rtl/>
        </w:rPr>
        <w:t>וכן</w:t>
      </w:r>
      <w:r w:rsidRPr="00503ADC">
        <w:rPr>
          <w:rtl/>
        </w:rPr>
        <w:t xml:space="preserve"> בהובלה  </w:t>
      </w:r>
      <w:r w:rsidRPr="00503ADC">
        <w:rPr>
          <w:rFonts w:hint="eastAsia"/>
          <w:rtl/>
        </w:rPr>
        <w:t>ובהעמסה</w:t>
      </w:r>
      <w:r w:rsidRPr="00503ADC">
        <w:rPr>
          <w:rtl/>
        </w:rPr>
        <w:t xml:space="preserve"> ובפריקה - ונזקי גוף </w:t>
      </w:r>
      <w:r w:rsidRPr="00503ADC">
        <w:rPr>
          <w:rFonts w:hint="eastAsia"/>
          <w:rtl/>
        </w:rPr>
        <w:t>הנובעים</w:t>
      </w:r>
      <w:r w:rsidRPr="00503ADC">
        <w:rPr>
          <w:rtl/>
        </w:rPr>
        <w:t xml:space="preserve"> </w:t>
      </w:r>
    </w:p>
    <w:p w:rsidR="00E573B3" w:rsidRDefault="00C43BDC">
      <w:pPr>
        <w:jc w:val="both"/>
        <w:rPr>
          <w:rtl/>
        </w:rPr>
      </w:pPr>
      <w:r w:rsidRPr="00503ADC">
        <w:rPr>
          <w:rtl/>
        </w:rPr>
        <w:t xml:space="preserve">     </w:t>
      </w:r>
      <w:r w:rsidRPr="00503ADC">
        <w:rPr>
          <w:rFonts w:hint="eastAsia"/>
          <w:rtl/>
        </w:rPr>
        <w:t>מפגיעת</w:t>
      </w:r>
      <w:r w:rsidRPr="00503ADC">
        <w:rPr>
          <w:rtl/>
        </w:rPr>
        <w:t xml:space="preserve"> הנגרר. </w:t>
      </w:r>
    </w:p>
    <w:p w:rsidR="00E573B3" w:rsidRDefault="00E573B3">
      <w:pPr>
        <w:jc w:val="both"/>
        <w:rPr>
          <w:rtl/>
        </w:rPr>
      </w:pPr>
    </w:p>
    <w:p w:rsidR="00E573B3" w:rsidRDefault="00C43BDC">
      <w:pPr>
        <w:jc w:val="both"/>
        <w:rPr>
          <w:rtl/>
        </w:rPr>
      </w:pPr>
      <w:r w:rsidRPr="00503ADC">
        <w:rPr>
          <w:rtl/>
        </w:rPr>
        <w:t xml:space="preserve">3. כיסוי זכות גרירה לעניין נזקי צד </w:t>
      </w:r>
      <w:r w:rsidRPr="00503ADC">
        <w:rPr>
          <w:rFonts w:hint="eastAsia"/>
          <w:rtl/>
        </w:rPr>
        <w:t>שלישי</w:t>
      </w:r>
      <w:r w:rsidRPr="00503ADC">
        <w:rPr>
          <w:rtl/>
        </w:rPr>
        <w:t xml:space="preserve"> במסגרת ביטוח הרכב הגורר.</w:t>
      </w:r>
    </w:p>
    <w:p w:rsidR="00E573B3" w:rsidRDefault="00E573B3">
      <w:pPr>
        <w:jc w:val="both"/>
        <w:rPr>
          <w:rtl/>
        </w:rPr>
      </w:pPr>
    </w:p>
    <w:p w:rsidR="00E573B3" w:rsidRDefault="00C43BDC">
      <w:pPr>
        <w:jc w:val="both"/>
        <w:rPr>
          <w:rtl/>
        </w:rPr>
      </w:pPr>
      <w:r w:rsidRPr="00503ADC">
        <w:rPr>
          <w:rtl/>
        </w:rPr>
        <w:t>4. ביטוח סחר כלי רכב - חובה ומקיף.</w:t>
      </w:r>
    </w:p>
    <w:p w:rsidR="00E573B3" w:rsidRDefault="00C43BDC">
      <w:pPr>
        <w:jc w:val="both"/>
        <w:rPr>
          <w:rtl/>
        </w:rPr>
      </w:pPr>
      <w:r w:rsidRPr="00503ADC">
        <w:rPr>
          <w:rtl/>
        </w:rPr>
        <w:t xml:space="preserve">                                                             </w:t>
      </w:r>
    </w:p>
    <w:p w:rsidR="00E573B3" w:rsidRDefault="00C43BDC">
      <w:pPr>
        <w:jc w:val="both"/>
        <w:rPr>
          <w:rtl/>
        </w:rPr>
      </w:pPr>
      <w:r w:rsidRPr="00503ADC">
        <w:rPr>
          <w:rtl/>
        </w:rPr>
        <w:t xml:space="preserve">5. הרחבת כיסוי במסגרת פוליסת רכוש </w:t>
      </w:r>
      <w:r w:rsidRPr="00503ADC">
        <w:rPr>
          <w:rFonts w:hint="eastAsia"/>
          <w:rtl/>
        </w:rPr>
        <w:t>לאחריות</w:t>
      </w:r>
      <w:r w:rsidRPr="00503ADC">
        <w:rPr>
          <w:rtl/>
        </w:rPr>
        <w:t xml:space="preserve"> כלפי צד שלישי בשל נזקי גוף שאינם מכוסים</w:t>
      </w:r>
    </w:p>
    <w:p w:rsidR="00E573B3" w:rsidRDefault="00C43BDC">
      <w:pPr>
        <w:jc w:val="both"/>
        <w:rPr>
          <w:rtl/>
        </w:rPr>
      </w:pPr>
      <w:r w:rsidRPr="00503ADC">
        <w:rPr>
          <w:rtl/>
        </w:rPr>
        <w:t xml:space="preserve">    </w:t>
      </w:r>
      <w:r w:rsidRPr="00503ADC">
        <w:rPr>
          <w:rFonts w:hint="eastAsia"/>
          <w:rtl/>
        </w:rPr>
        <w:t>במסגרת</w:t>
      </w:r>
      <w:r w:rsidRPr="00503ADC">
        <w:rPr>
          <w:rtl/>
        </w:rPr>
        <w:t xml:space="preserve"> חוק הפיצויים לנפגעי תאונות דרכים בגבול אחריות של לפחות 500,000 ₪.</w:t>
      </w:r>
    </w:p>
    <w:p w:rsidR="00E573B3" w:rsidRDefault="00E573B3">
      <w:pPr>
        <w:jc w:val="both"/>
        <w:rPr>
          <w:rtl/>
        </w:rPr>
      </w:pPr>
    </w:p>
    <w:p w:rsidR="00E573B3" w:rsidRDefault="00E573B3">
      <w:pPr>
        <w:jc w:val="both"/>
        <w:rPr>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כלי הרכב המאוחסנים במגרשים</w:t>
      </w:r>
    </w:p>
    <w:p w:rsidR="00E573B3" w:rsidRDefault="00E573B3">
      <w:pPr>
        <w:jc w:val="both"/>
        <w:rPr>
          <w:b/>
          <w:bCs/>
          <w:u w:val="single"/>
          <w:rtl/>
        </w:rPr>
      </w:pPr>
    </w:p>
    <w:p w:rsidR="00E573B3" w:rsidRDefault="00C43BDC">
      <w:pPr>
        <w:jc w:val="both"/>
        <w:rPr>
          <w:rtl/>
        </w:rPr>
      </w:pPr>
      <w:r w:rsidRPr="00503ADC">
        <w:rPr>
          <w:rtl/>
        </w:rPr>
        <w:t xml:space="preserve">1. ביטוח אש מורחב כולל גם סיכוני פריצה </w:t>
      </w:r>
      <w:r w:rsidRPr="00503ADC">
        <w:rPr>
          <w:rFonts w:hint="eastAsia"/>
          <w:rtl/>
        </w:rPr>
        <w:t>ושוד</w:t>
      </w:r>
      <w:r w:rsidRPr="00503ADC">
        <w:rPr>
          <w:rtl/>
        </w:rPr>
        <w:t xml:space="preserve"> של כלי רכב וחלקיהם הנמצאים באחריותו בעת</w:t>
      </w:r>
    </w:p>
    <w:p w:rsidR="00E573B3" w:rsidRDefault="00C43BDC">
      <w:pPr>
        <w:jc w:val="both"/>
        <w:rPr>
          <w:rtl/>
        </w:rPr>
      </w:pPr>
      <w:r w:rsidRPr="00503ADC">
        <w:rPr>
          <w:rtl/>
        </w:rPr>
        <w:t xml:space="preserve">    </w:t>
      </w:r>
      <w:r w:rsidRPr="00503ADC">
        <w:rPr>
          <w:rFonts w:hint="eastAsia"/>
          <w:rtl/>
        </w:rPr>
        <w:t>אחסונם</w:t>
      </w:r>
      <w:r w:rsidRPr="00503ADC">
        <w:rPr>
          <w:rtl/>
        </w:rPr>
        <w:t xml:space="preserve"> במגרש הגורר או במגרש של הקבלן.  </w:t>
      </w:r>
      <w:r w:rsidRPr="00503ADC">
        <w:rPr>
          <w:rFonts w:hint="eastAsia"/>
          <w:rtl/>
        </w:rPr>
        <w:t>לחילופין</w:t>
      </w:r>
      <w:r w:rsidRPr="00503ADC">
        <w:rPr>
          <w:rtl/>
        </w:rPr>
        <w:t xml:space="preserve"> כיסוי במסגרת פוליסת צד שלישי -</w:t>
      </w:r>
    </w:p>
    <w:p w:rsidR="00E573B3" w:rsidRDefault="00C43BDC">
      <w:pPr>
        <w:jc w:val="both"/>
        <w:rPr>
          <w:rtl/>
        </w:rPr>
      </w:pPr>
      <w:r w:rsidRPr="00503ADC">
        <w:rPr>
          <w:rtl/>
        </w:rPr>
        <w:t xml:space="preserve">    </w:t>
      </w:r>
      <w:r w:rsidRPr="00503ADC">
        <w:rPr>
          <w:rFonts w:hint="eastAsia"/>
          <w:rtl/>
        </w:rPr>
        <w:t>כיסוי</w:t>
      </w:r>
      <w:r w:rsidRPr="00503ADC">
        <w:rPr>
          <w:rtl/>
        </w:rPr>
        <w:t xml:space="preserve"> על פי כל דין, בגבול אחריות שלא יפחת מ 1,000,000 דולר ארה"</w:t>
      </w:r>
      <w:r w:rsidRPr="00503ADC">
        <w:rPr>
          <w:rFonts w:hint="eastAsia"/>
          <w:rtl/>
        </w:rPr>
        <w:t>ב</w:t>
      </w:r>
      <w:r w:rsidRPr="00503ADC">
        <w:rPr>
          <w:rtl/>
        </w:rPr>
        <w:t xml:space="preserve"> </w:t>
      </w:r>
      <w:r w:rsidRPr="00503ADC">
        <w:rPr>
          <w:rFonts w:hint="eastAsia"/>
          <w:rtl/>
        </w:rPr>
        <w:t>המכסה</w:t>
      </w:r>
      <w:r w:rsidRPr="00503ADC">
        <w:rPr>
          <w:rtl/>
        </w:rPr>
        <w:t xml:space="preserve"> נזקים לכלי</w:t>
      </w:r>
    </w:p>
    <w:p w:rsidR="00E573B3" w:rsidRDefault="00C43BDC">
      <w:pPr>
        <w:jc w:val="both"/>
        <w:rPr>
          <w:rtl/>
        </w:rPr>
      </w:pPr>
      <w:r w:rsidRPr="00503ADC">
        <w:rPr>
          <w:rtl/>
        </w:rPr>
        <w:t xml:space="preserve">    </w:t>
      </w:r>
      <w:r w:rsidRPr="00503ADC">
        <w:rPr>
          <w:rFonts w:hint="eastAsia"/>
          <w:rtl/>
        </w:rPr>
        <w:t>רכב</w:t>
      </w:r>
      <w:r w:rsidRPr="00503ADC">
        <w:rPr>
          <w:rtl/>
        </w:rPr>
        <w:t xml:space="preserve"> המאוחסנים במגרשי הגורר/הקבלן והם ייחשבו כרכוש צד שלישי, יבוטל </w:t>
      </w:r>
      <w:r w:rsidRPr="00503ADC">
        <w:rPr>
          <w:rFonts w:hint="eastAsia"/>
          <w:rtl/>
        </w:rPr>
        <w:t>הסייג</w:t>
      </w:r>
      <w:r w:rsidRPr="00503ADC">
        <w:rPr>
          <w:rtl/>
        </w:rPr>
        <w:t>/החריג</w:t>
      </w:r>
    </w:p>
    <w:p w:rsidR="00E573B3" w:rsidRDefault="00C43BDC">
      <w:pPr>
        <w:jc w:val="both"/>
        <w:rPr>
          <w:rtl/>
        </w:rPr>
      </w:pPr>
      <w:r w:rsidRPr="00503ADC">
        <w:rPr>
          <w:rtl/>
        </w:rPr>
        <w:t xml:space="preserve">    </w:t>
      </w:r>
      <w:r w:rsidRPr="00503ADC">
        <w:rPr>
          <w:rFonts w:hint="eastAsia"/>
          <w:rtl/>
        </w:rPr>
        <w:t>לעניין</w:t>
      </w:r>
      <w:r w:rsidRPr="00503ADC">
        <w:rPr>
          <w:rtl/>
        </w:rPr>
        <w:t xml:space="preserve"> רכוש בחזקתו, בפיקוחו, בהשגחתו ובשליטתו של הגורר/הקבלן. כאשר </w:t>
      </w:r>
      <w:r w:rsidRPr="00503ADC">
        <w:rPr>
          <w:rFonts w:hint="eastAsia"/>
          <w:rtl/>
        </w:rPr>
        <w:t>הפוליסה</w:t>
      </w:r>
      <w:r w:rsidRPr="00503ADC">
        <w:rPr>
          <w:rtl/>
        </w:rPr>
        <w:t xml:space="preserve"> (צד</w:t>
      </w:r>
    </w:p>
    <w:p w:rsidR="00E573B3" w:rsidRDefault="00C43BDC">
      <w:pPr>
        <w:jc w:val="both"/>
        <w:rPr>
          <w:rtl/>
        </w:rPr>
      </w:pPr>
      <w:r w:rsidRPr="00503ADC">
        <w:rPr>
          <w:rtl/>
        </w:rPr>
        <w:t xml:space="preserve">    </w:t>
      </w:r>
      <w:r w:rsidRPr="00503ADC">
        <w:rPr>
          <w:rFonts w:hint="eastAsia"/>
          <w:rtl/>
        </w:rPr>
        <w:t>שלישי</w:t>
      </w:r>
      <w:r w:rsidRPr="00503ADC">
        <w:rPr>
          <w:rtl/>
        </w:rPr>
        <w:t xml:space="preserve">) תכלול סעיף אחריות צולבת.  </w:t>
      </w:r>
    </w:p>
    <w:p w:rsidR="00E573B3" w:rsidRDefault="00C43BDC">
      <w:pPr>
        <w:jc w:val="both"/>
        <w:rPr>
          <w:rtl/>
        </w:rPr>
      </w:pPr>
      <w:r w:rsidRPr="00503ADC">
        <w:rPr>
          <w:rtl/>
        </w:rPr>
        <w:lastRenderedPageBreak/>
        <w:t xml:space="preserve">   </w:t>
      </w:r>
    </w:p>
    <w:p w:rsidR="00E573B3" w:rsidRDefault="00C43BDC">
      <w:pPr>
        <w:jc w:val="both"/>
        <w:rPr>
          <w:rtl/>
        </w:rPr>
      </w:pPr>
      <w:r w:rsidRPr="00503ADC">
        <w:rPr>
          <w:rtl/>
        </w:rPr>
        <w:t xml:space="preserve">2. בפוליסה יקבע במפורש כי תגמולי </w:t>
      </w:r>
      <w:r w:rsidRPr="00503ADC">
        <w:rPr>
          <w:rFonts w:hint="eastAsia"/>
          <w:rtl/>
        </w:rPr>
        <w:t>הביטוח</w:t>
      </w:r>
      <w:r w:rsidRPr="00503ADC">
        <w:rPr>
          <w:rtl/>
        </w:rPr>
        <w:t xml:space="preserve"> המגיעים למבוטח בגין נזק לכלי רכב המאוחסנים</w:t>
      </w:r>
    </w:p>
    <w:p w:rsidR="00E573B3" w:rsidRDefault="00C43BDC">
      <w:pPr>
        <w:jc w:val="both"/>
        <w:rPr>
          <w:rtl/>
        </w:rPr>
      </w:pPr>
      <w:r w:rsidRPr="00503ADC">
        <w:rPr>
          <w:rtl/>
        </w:rPr>
        <w:t xml:space="preserve">    </w:t>
      </w:r>
      <w:r w:rsidRPr="00503ADC">
        <w:rPr>
          <w:rFonts w:hint="eastAsia"/>
          <w:rtl/>
        </w:rPr>
        <w:t>משועבדים</w:t>
      </w:r>
      <w:r w:rsidRPr="00503ADC">
        <w:rPr>
          <w:rtl/>
        </w:rPr>
        <w:t xml:space="preserve"> לטובת מדינת ישראל -  </w:t>
      </w:r>
      <w:r w:rsidRPr="00503ADC">
        <w:rPr>
          <w:rFonts w:hint="eastAsia"/>
          <w:rtl/>
        </w:rPr>
        <w:t>מינהל</w:t>
      </w:r>
      <w:r w:rsidRPr="00503ADC">
        <w:rPr>
          <w:rtl/>
        </w:rPr>
        <w:t xml:space="preserve"> מקרקעי ישראל וישולמו להם אלא אם יורה חשב</w:t>
      </w:r>
    </w:p>
    <w:p w:rsidR="00E573B3" w:rsidRDefault="00C43BDC">
      <w:pPr>
        <w:jc w:val="both"/>
        <w:rPr>
          <w:rtl/>
        </w:rPr>
      </w:pPr>
      <w:r w:rsidRPr="00503ADC">
        <w:rPr>
          <w:rtl/>
        </w:rPr>
        <w:t xml:space="preserve">    </w:t>
      </w:r>
      <w:r w:rsidRPr="00503ADC">
        <w:rPr>
          <w:rFonts w:hint="eastAsia"/>
          <w:rtl/>
        </w:rPr>
        <w:t>המשטרה</w:t>
      </w:r>
      <w:r w:rsidRPr="00503ADC">
        <w:rPr>
          <w:rtl/>
        </w:rPr>
        <w:t xml:space="preserve"> בכתב אחרת.  </w:t>
      </w:r>
    </w:p>
    <w:p w:rsidR="00E573B3" w:rsidRDefault="00E573B3">
      <w:pPr>
        <w:jc w:val="both"/>
        <w:rPr>
          <w:rtl/>
        </w:rPr>
      </w:pPr>
    </w:p>
    <w:p w:rsidR="00E573B3" w:rsidRDefault="00C43BDC">
      <w:pPr>
        <w:jc w:val="both"/>
        <w:rPr>
          <w:rtl/>
        </w:rPr>
      </w:pPr>
      <w:r w:rsidRPr="00503ADC">
        <w:rPr>
          <w:rtl/>
        </w:rPr>
        <w:t xml:space="preserve">3. לצורך כך לשם המבוטח תתווסף:  </w:t>
      </w:r>
      <w:r w:rsidRPr="00503ADC">
        <w:rPr>
          <w:rFonts w:hint="eastAsia"/>
          <w:b/>
          <w:bCs/>
          <w:rtl/>
        </w:rPr>
        <w:t>מדינת</w:t>
      </w:r>
      <w:r w:rsidRPr="00503ADC">
        <w:rPr>
          <w:b/>
          <w:bCs/>
          <w:rtl/>
        </w:rPr>
        <w:t xml:space="preserve"> ישראל – מינהל מקרקעי ישראל.</w:t>
      </w:r>
    </w:p>
    <w:p w:rsidR="00E573B3" w:rsidRDefault="00E573B3">
      <w:pPr>
        <w:jc w:val="both"/>
        <w:rPr>
          <w:rtl/>
        </w:rPr>
      </w:pPr>
    </w:p>
    <w:p w:rsidR="00E573B3" w:rsidRDefault="00C43BDC">
      <w:pPr>
        <w:jc w:val="both"/>
        <w:rPr>
          <w:b/>
          <w:bCs/>
          <w:u w:val="single"/>
          <w:rtl/>
        </w:rPr>
      </w:pPr>
      <w:r w:rsidRPr="00503ADC">
        <w:rPr>
          <w:rFonts w:hint="eastAsia"/>
          <w:b/>
          <w:bCs/>
          <w:u w:val="single"/>
          <w:rtl/>
        </w:rPr>
        <w:t>כללי</w:t>
      </w:r>
    </w:p>
    <w:p w:rsidR="00E573B3" w:rsidRDefault="00E573B3">
      <w:pPr>
        <w:jc w:val="both"/>
        <w:rPr>
          <w:b/>
          <w:bCs/>
          <w:u w:val="single"/>
          <w:rtl/>
        </w:rPr>
      </w:pPr>
    </w:p>
    <w:p w:rsidR="00E573B3" w:rsidRDefault="00C43BDC">
      <w:pPr>
        <w:jc w:val="both"/>
        <w:rPr>
          <w:rtl/>
        </w:rPr>
      </w:pPr>
      <w:r w:rsidRPr="00503ADC">
        <w:rPr>
          <w:rtl/>
        </w:rPr>
        <w:t xml:space="preserve">1.  </w:t>
      </w:r>
      <w:r w:rsidRPr="00503ADC">
        <w:rPr>
          <w:rFonts w:hint="eastAsia"/>
          <w:rtl/>
        </w:rPr>
        <w:t>בכל</w:t>
      </w:r>
      <w:r w:rsidRPr="00503ADC">
        <w:rPr>
          <w:rtl/>
        </w:rPr>
        <w:t xml:space="preserve"> פוליסות הביטוח הנ"</w:t>
      </w:r>
      <w:r w:rsidRPr="00503ADC">
        <w:rPr>
          <w:rFonts w:hint="eastAsia"/>
          <w:rtl/>
        </w:rPr>
        <w:t>ל</w:t>
      </w:r>
      <w:r w:rsidRPr="00503ADC">
        <w:rPr>
          <w:rtl/>
        </w:rPr>
        <w:t xml:space="preserve"> יכללו התנאים הבאים:</w:t>
      </w:r>
    </w:p>
    <w:p w:rsidR="00E573B3" w:rsidRDefault="00E573B3">
      <w:pPr>
        <w:jc w:val="both"/>
        <w:rPr>
          <w:rtl/>
        </w:rPr>
      </w:pPr>
    </w:p>
    <w:p w:rsidR="00E573B3" w:rsidRDefault="00C43BDC">
      <w:pPr>
        <w:jc w:val="both"/>
        <w:rPr>
          <w:rtl/>
        </w:rPr>
      </w:pPr>
      <w:r w:rsidRPr="00503ADC">
        <w:rPr>
          <w:rtl/>
        </w:rPr>
        <w:t xml:space="preserve">    (א)  </w:t>
      </w:r>
      <w:r w:rsidRPr="00503ADC">
        <w:rPr>
          <w:rFonts w:hint="eastAsia"/>
          <w:rtl/>
        </w:rPr>
        <w:t>בכל</w:t>
      </w:r>
      <w:r w:rsidRPr="00503ADC">
        <w:rPr>
          <w:rtl/>
        </w:rPr>
        <w:t xml:space="preserve"> מקרה של צמצום או ביטול </w:t>
      </w:r>
      <w:r w:rsidRPr="00503ADC">
        <w:rPr>
          <w:rFonts w:hint="eastAsia"/>
          <w:rtl/>
        </w:rPr>
        <w:t>הביטוח</w:t>
      </w:r>
      <w:r w:rsidRPr="00503ADC">
        <w:rPr>
          <w:rtl/>
        </w:rPr>
        <w:t xml:space="preserve"> ע"</w:t>
      </w:r>
      <w:r w:rsidRPr="00503ADC">
        <w:rPr>
          <w:rFonts w:hint="eastAsia"/>
          <w:rtl/>
        </w:rPr>
        <w:t>י</w:t>
      </w:r>
      <w:r w:rsidRPr="00503ADC">
        <w:rPr>
          <w:rtl/>
        </w:rPr>
        <w:t xml:space="preserve"> אחד הצדדים לא יהיה להם כל תוקף אלא</w:t>
      </w:r>
    </w:p>
    <w:p w:rsidR="00E573B3" w:rsidRDefault="00C43BDC">
      <w:pPr>
        <w:jc w:val="both"/>
        <w:rPr>
          <w:rtl/>
        </w:rPr>
      </w:pPr>
      <w:r w:rsidRPr="00503ADC">
        <w:rPr>
          <w:rtl/>
        </w:rPr>
        <w:t xml:space="preserve">           </w:t>
      </w:r>
      <w:r w:rsidRPr="00503ADC">
        <w:rPr>
          <w:rFonts w:hint="eastAsia"/>
          <w:rtl/>
        </w:rPr>
        <w:t>אם</w:t>
      </w:r>
      <w:r w:rsidRPr="00503ADC">
        <w:rPr>
          <w:rtl/>
        </w:rPr>
        <w:t xml:space="preserve"> ניתנה על כך הודעה מוקדמת  </w:t>
      </w:r>
      <w:r w:rsidRPr="00503ADC">
        <w:rPr>
          <w:rFonts w:hint="eastAsia"/>
          <w:rtl/>
        </w:rPr>
        <w:t>של</w:t>
      </w:r>
      <w:r w:rsidRPr="00503ADC">
        <w:rPr>
          <w:rtl/>
        </w:rPr>
        <w:t xml:space="preserve"> 60 יום לפחות במכתב רשום למינהל מקרקעי ישראל.</w:t>
      </w:r>
    </w:p>
    <w:p w:rsidR="00E573B3" w:rsidRDefault="00E573B3">
      <w:pPr>
        <w:jc w:val="both"/>
        <w:rPr>
          <w:rtl/>
        </w:rPr>
      </w:pPr>
    </w:p>
    <w:p w:rsidR="00E573B3" w:rsidRDefault="00C43BDC">
      <w:pPr>
        <w:jc w:val="both"/>
        <w:rPr>
          <w:rtl/>
        </w:rPr>
      </w:pPr>
      <w:r w:rsidRPr="00503ADC">
        <w:rPr>
          <w:rtl/>
        </w:rPr>
        <w:t xml:space="preserve">    (ב)  </w:t>
      </w:r>
      <w:r w:rsidRPr="00503ADC">
        <w:rPr>
          <w:rFonts w:hint="eastAsia"/>
          <w:rtl/>
        </w:rPr>
        <w:t>הקבלן</w:t>
      </w:r>
      <w:r w:rsidRPr="00503ADC">
        <w:rPr>
          <w:rtl/>
        </w:rPr>
        <w:t xml:space="preserve"> לבדו אחראי כלפי המבטח </w:t>
      </w:r>
      <w:r w:rsidRPr="00503ADC">
        <w:rPr>
          <w:rFonts w:hint="eastAsia"/>
          <w:rtl/>
        </w:rPr>
        <w:t>לתשלום</w:t>
      </w:r>
      <w:r w:rsidRPr="00503ADC">
        <w:rPr>
          <w:rtl/>
        </w:rPr>
        <w:t xml:space="preserve"> הפרמיות עבור הפוליסות ולמילוי כל החובות</w:t>
      </w:r>
    </w:p>
    <w:p w:rsidR="00E573B3" w:rsidRDefault="00C43BDC">
      <w:pPr>
        <w:jc w:val="both"/>
        <w:rPr>
          <w:rtl/>
        </w:rPr>
      </w:pPr>
      <w:r w:rsidRPr="00503ADC">
        <w:rPr>
          <w:rtl/>
        </w:rPr>
        <w:t xml:space="preserve">           </w:t>
      </w:r>
      <w:r w:rsidRPr="00503ADC">
        <w:rPr>
          <w:rFonts w:hint="eastAsia"/>
          <w:rtl/>
        </w:rPr>
        <w:t>המוטלות</w:t>
      </w:r>
      <w:r w:rsidRPr="00503ADC">
        <w:rPr>
          <w:rtl/>
        </w:rPr>
        <w:t xml:space="preserve"> על המבוטח על פי תנאי הפוליסות.</w:t>
      </w:r>
    </w:p>
    <w:p w:rsidR="00E573B3" w:rsidRDefault="00E573B3">
      <w:pPr>
        <w:jc w:val="both"/>
        <w:rPr>
          <w:rtl/>
        </w:rPr>
      </w:pPr>
    </w:p>
    <w:p w:rsidR="00E573B3" w:rsidRDefault="00C43BDC">
      <w:pPr>
        <w:jc w:val="both"/>
        <w:rPr>
          <w:rtl/>
        </w:rPr>
      </w:pPr>
      <w:r w:rsidRPr="00503ADC">
        <w:rPr>
          <w:rtl/>
        </w:rPr>
        <w:t xml:space="preserve">    (ג)   </w:t>
      </w:r>
      <w:r w:rsidRPr="00503ADC">
        <w:rPr>
          <w:rFonts w:hint="eastAsia"/>
          <w:rtl/>
        </w:rPr>
        <w:t>ההשתתפות</w:t>
      </w:r>
      <w:r w:rsidRPr="00503ADC">
        <w:rPr>
          <w:rtl/>
        </w:rPr>
        <w:t xml:space="preserve"> העצמית הנקובה בכל </w:t>
      </w:r>
      <w:r w:rsidRPr="00503ADC">
        <w:rPr>
          <w:rFonts w:hint="eastAsia"/>
          <w:rtl/>
        </w:rPr>
        <w:t>פוליסה</w:t>
      </w:r>
      <w:r w:rsidRPr="00503ADC">
        <w:rPr>
          <w:rtl/>
        </w:rPr>
        <w:t xml:space="preserve"> תחול בלעדית על הקבלן.</w:t>
      </w:r>
    </w:p>
    <w:p w:rsidR="00E573B3" w:rsidRDefault="00E573B3">
      <w:pPr>
        <w:jc w:val="both"/>
        <w:rPr>
          <w:rtl/>
        </w:rPr>
      </w:pPr>
    </w:p>
    <w:p w:rsidR="00E573B3" w:rsidRDefault="00C43BDC">
      <w:pPr>
        <w:jc w:val="both"/>
        <w:rPr>
          <w:rtl/>
        </w:rPr>
      </w:pPr>
      <w:r w:rsidRPr="00503ADC">
        <w:rPr>
          <w:rtl/>
        </w:rPr>
        <w:t xml:space="preserve">    (ד)   </w:t>
      </w:r>
      <w:r w:rsidRPr="00503ADC">
        <w:rPr>
          <w:rFonts w:hint="eastAsia"/>
          <w:rtl/>
        </w:rPr>
        <w:t>כל</w:t>
      </w:r>
      <w:r w:rsidRPr="00503ADC">
        <w:rPr>
          <w:rtl/>
        </w:rPr>
        <w:t xml:space="preserve"> סעיף בפוליסות הביטוח </w:t>
      </w:r>
      <w:r w:rsidRPr="00503ADC">
        <w:rPr>
          <w:rFonts w:hint="eastAsia"/>
          <w:rtl/>
        </w:rPr>
        <w:t>המפקיע</w:t>
      </w:r>
      <w:r w:rsidRPr="00503ADC">
        <w:rPr>
          <w:rtl/>
        </w:rPr>
        <w:t xml:space="preserve"> או מקטין בדרך כלשהי את אחריות המבטח כאשר</w:t>
      </w:r>
    </w:p>
    <w:p w:rsidR="00E573B3" w:rsidRDefault="00C43BDC">
      <w:pPr>
        <w:jc w:val="both"/>
        <w:rPr>
          <w:rtl/>
        </w:rPr>
      </w:pPr>
      <w:r w:rsidRPr="00503ADC">
        <w:rPr>
          <w:rtl/>
        </w:rPr>
        <w:t xml:space="preserve">           </w:t>
      </w:r>
      <w:r w:rsidRPr="00503ADC">
        <w:rPr>
          <w:rFonts w:hint="eastAsia"/>
          <w:rtl/>
        </w:rPr>
        <w:t>קיים</w:t>
      </w:r>
      <w:r w:rsidRPr="00503ADC">
        <w:rPr>
          <w:rtl/>
        </w:rPr>
        <w:t xml:space="preserve"> ביטוח אחר, לא יופעל </w:t>
      </w:r>
      <w:r w:rsidRPr="00503ADC">
        <w:rPr>
          <w:rFonts w:hint="eastAsia"/>
          <w:rtl/>
        </w:rPr>
        <w:t>כלפי</w:t>
      </w:r>
      <w:r w:rsidRPr="00503ADC">
        <w:rPr>
          <w:rtl/>
        </w:rPr>
        <w:t xml:space="preserve"> מדינת ישראל – מינהל מקרקעי ישראל, והביטוח הוא</w:t>
      </w:r>
    </w:p>
    <w:p w:rsidR="00E573B3" w:rsidRDefault="00C43BDC">
      <w:pPr>
        <w:jc w:val="both"/>
        <w:rPr>
          <w:rtl/>
        </w:rPr>
      </w:pPr>
      <w:r w:rsidRPr="00503ADC">
        <w:rPr>
          <w:rtl/>
        </w:rPr>
        <w:t xml:space="preserve">           </w:t>
      </w:r>
      <w:r w:rsidRPr="00503ADC">
        <w:rPr>
          <w:rFonts w:hint="eastAsia"/>
          <w:rtl/>
        </w:rPr>
        <w:t>בחזקת</w:t>
      </w:r>
      <w:r w:rsidRPr="00503ADC">
        <w:rPr>
          <w:rtl/>
        </w:rPr>
        <w:t xml:space="preserve"> ביטוח ראשוני  </w:t>
      </w:r>
      <w:r w:rsidRPr="00503ADC">
        <w:rPr>
          <w:rFonts w:hint="eastAsia"/>
          <w:rtl/>
        </w:rPr>
        <w:t>המזכה</w:t>
      </w:r>
      <w:r w:rsidRPr="00503ADC">
        <w:rPr>
          <w:rtl/>
        </w:rPr>
        <w:t xml:space="preserve"> במלוא הזכויות על פי פוליסות הביטוח.</w:t>
      </w:r>
    </w:p>
    <w:p w:rsidR="00E573B3" w:rsidRDefault="00E573B3">
      <w:pPr>
        <w:jc w:val="both"/>
        <w:rPr>
          <w:rtl/>
        </w:rPr>
      </w:pPr>
    </w:p>
    <w:p w:rsidR="00E573B3" w:rsidRDefault="00C43BDC">
      <w:pPr>
        <w:jc w:val="both"/>
        <w:rPr>
          <w:rtl/>
        </w:rPr>
      </w:pPr>
      <w:r w:rsidRPr="00503ADC">
        <w:rPr>
          <w:rtl/>
        </w:rPr>
        <w:t xml:space="preserve">  (ה)   </w:t>
      </w:r>
      <w:r w:rsidRPr="00503ADC">
        <w:rPr>
          <w:rFonts w:hint="eastAsia"/>
          <w:rtl/>
        </w:rPr>
        <w:t>המבטח</w:t>
      </w:r>
      <w:r w:rsidRPr="00503ADC">
        <w:rPr>
          <w:rtl/>
        </w:rPr>
        <w:t xml:space="preserve"> מוותר על כל זכות </w:t>
      </w:r>
      <w:r w:rsidRPr="00503ADC">
        <w:rPr>
          <w:rFonts w:hint="eastAsia"/>
          <w:rtl/>
        </w:rPr>
        <w:t>שיבוב</w:t>
      </w:r>
      <w:r w:rsidRPr="00503ADC">
        <w:rPr>
          <w:rtl/>
        </w:rPr>
        <w:t>/</w:t>
      </w:r>
      <w:proofErr w:type="spellStart"/>
      <w:r w:rsidRPr="00503ADC">
        <w:rPr>
          <w:rtl/>
        </w:rPr>
        <w:t>תיחלוף</w:t>
      </w:r>
      <w:proofErr w:type="spellEnd"/>
      <w:r w:rsidRPr="00503ADC">
        <w:rPr>
          <w:rtl/>
        </w:rPr>
        <w:t>, תביעה, השתתפות או חזרה כלפי מדינת ישראל -</w:t>
      </w:r>
    </w:p>
    <w:p w:rsidR="00E573B3" w:rsidRDefault="00C43BDC">
      <w:pPr>
        <w:jc w:val="both"/>
        <w:rPr>
          <w:rtl/>
        </w:rPr>
      </w:pPr>
      <w:r w:rsidRPr="00503ADC">
        <w:rPr>
          <w:rtl/>
        </w:rPr>
        <w:t xml:space="preserve">         </w:t>
      </w:r>
      <w:r w:rsidRPr="00503ADC">
        <w:rPr>
          <w:rFonts w:hint="eastAsia"/>
          <w:rtl/>
        </w:rPr>
        <w:t>מינהל</w:t>
      </w:r>
      <w:r w:rsidRPr="00503ADC">
        <w:rPr>
          <w:rtl/>
        </w:rPr>
        <w:t xml:space="preserve"> מקרקעי ישראל , עובדיהם ובלבד שהוויתור לא יחול לטובת </w:t>
      </w:r>
      <w:r w:rsidRPr="00503ADC">
        <w:rPr>
          <w:rFonts w:hint="eastAsia"/>
          <w:rtl/>
        </w:rPr>
        <w:t>אדם</w:t>
      </w:r>
      <w:r w:rsidRPr="00503ADC">
        <w:rPr>
          <w:rtl/>
        </w:rPr>
        <w:t xml:space="preserve"> שגרם לנזק מתוך</w:t>
      </w:r>
    </w:p>
    <w:p w:rsidR="00E573B3" w:rsidRDefault="00C43BDC">
      <w:pPr>
        <w:jc w:val="both"/>
        <w:rPr>
          <w:rtl/>
        </w:rPr>
      </w:pPr>
      <w:r w:rsidRPr="00503ADC">
        <w:rPr>
          <w:rtl/>
        </w:rPr>
        <w:t xml:space="preserve">         </w:t>
      </w:r>
      <w:r w:rsidRPr="00503ADC">
        <w:rPr>
          <w:rFonts w:hint="eastAsia"/>
          <w:rtl/>
        </w:rPr>
        <w:t>כוונת</w:t>
      </w:r>
      <w:r w:rsidRPr="00503ADC">
        <w:rPr>
          <w:rtl/>
        </w:rPr>
        <w:t xml:space="preserve"> זדון.</w:t>
      </w:r>
    </w:p>
    <w:p w:rsidR="00E573B3" w:rsidRDefault="00C43BDC">
      <w:pPr>
        <w:jc w:val="both"/>
        <w:rPr>
          <w:rtl/>
        </w:rPr>
      </w:pPr>
      <w:r w:rsidRPr="00503ADC">
        <w:rPr>
          <w:rtl/>
        </w:rPr>
        <w:t xml:space="preserve">  </w:t>
      </w:r>
    </w:p>
    <w:p w:rsidR="00E573B3" w:rsidRDefault="00C43BDC">
      <w:pPr>
        <w:jc w:val="both"/>
        <w:rPr>
          <w:rtl/>
        </w:rPr>
      </w:pPr>
      <w:r w:rsidRPr="00503ADC">
        <w:rPr>
          <w:rtl/>
        </w:rPr>
        <w:t xml:space="preserve">  (ו)    </w:t>
      </w:r>
      <w:r w:rsidRPr="00503ADC">
        <w:rPr>
          <w:rFonts w:hint="eastAsia"/>
          <w:rtl/>
        </w:rPr>
        <w:t>תנאי</w:t>
      </w:r>
      <w:r w:rsidRPr="00503ADC">
        <w:rPr>
          <w:rtl/>
        </w:rPr>
        <w:t xml:space="preserve"> הכיסוי של הפוליסות </w:t>
      </w:r>
      <w:r w:rsidRPr="00503ADC">
        <w:rPr>
          <w:rFonts w:hint="eastAsia"/>
          <w:rtl/>
        </w:rPr>
        <w:t>הנ</w:t>
      </w:r>
      <w:r w:rsidRPr="00503ADC">
        <w:rPr>
          <w:rtl/>
        </w:rPr>
        <w:t>"</w:t>
      </w:r>
      <w:r w:rsidRPr="00503ADC">
        <w:rPr>
          <w:rFonts w:hint="eastAsia"/>
          <w:rtl/>
        </w:rPr>
        <w:t>ל</w:t>
      </w:r>
      <w:r w:rsidRPr="00503ADC">
        <w:rPr>
          <w:rtl/>
        </w:rPr>
        <w:t>, לא יפחתו מהמקובל על פי תנאי "</w:t>
      </w:r>
      <w:r w:rsidRPr="00503ADC">
        <w:rPr>
          <w:rFonts w:hint="eastAsia"/>
          <w:rtl/>
        </w:rPr>
        <w:t>פוליסות</w:t>
      </w:r>
      <w:r w:rsidRPr="00503ADC">
        <w:rPr>
          <w:rtl/>
        </w:rPr>
        <w:t xml:space="preserve"> נוסח ביט" </w:t>
      </w:r>
    </w:p>
    <w:p w:rsidR="00E573B3" w:rsidRDefault="00C43BDC">
      <w:pPr>
        <w:jc w:val="both"/>
        <w:rPr>
          <w:rtl/>
        </w:rPr>
      </w:pPr>
      <w:r w:rsidRPr="00503ADC">
        <w:rPr>
          <w:rtl/>
        </w:rPr>
        <w:t xml:space="preserve">         </w:t>
      </w:r>
      <w:r w:rsidRPr="00503ADC">
        <w:rPr>
          <w:rFonts w:hint="eastAsia"/>
          <w:rtl/>
        </w:rPr>
        <w:t>לגבי</w:t>
      </w:r>
      <w:r w:rsidRPr="00503ADC">
        <w:rPr>
          <w:rtl/>
        </w:rPr>
        <w:t xml:space="preserve"> כל פוליסה שלגביה מקובל וקיים נוסח כאמור, בכפוף להרחבת </w:t>
      </w:r>
      <w:r w:rsidRPr="00503ADC">
        <w:rPr>
          <w:rFonts w:hint="eastAsia"/>
          <w:rtl/>
        </w:rPr>
        <w:t>הכיסויים</w:t>
      </w:r>
      <w:r w:rsidRPr="00503ADC">
        <w:rPr>
          <w:rtl/>
        </w:rPr>
        <w:t xml:space="preserve"> המתחייבים</w:t>
      </w:r>
    </w:p>
    <w:p w:rsidR="00E573B3" w:rsidRDefault="00C43BDC">
      <w:pPr>
        <w:jc w:val="both"/>
        <w:rPr>
          <w:rtl/>
        </w:rPr>
      </w:pPr>
      <w:r w:rsidRPr="00503ADC">
        <w:rPr>
          <w:rtl/>
        </w:rPr>
        <w:t xml:space="preserve">          </w:t>
      </w:r>
      <w:r w:rsidRPr="00503ADC">
        <w:rPr>
          <w:rFonts w:hint="eastAsia"/>
          <w:rtl/>
        </w:rPr>
        <w:t>על</w:t>
      </w:r>
      <w:r w:rsidRPr="00503ADC">
        <w:rPr>
          <w:rtl/>
        </w:rPr>
        <w:t xml:space="preserve"> פי הנדרש לעיל.</w:t>
      </w:r>
    </w:p>
    <w:p w:rsidR="00E573B3" w:rsidRDefault="00C43BDC">
      <w:pPr>
        <w:jc w:val="both"/>
        <w:rPr>
          <w:rtl/>
        </w:rPr>
      </w:pPr>
      <w:r w:rsidRPr="00503ADC">
        <w:rPr>
          <w:rtl/>
        </w:rPr>
        <w:t xml:space="preserve">  </w:t>
      </w:r>
    </w:p>
    <w:p w:rsidR="00E573B3" w:rsidRDefault="00C43BDC">
      <w:pPr>
        <w:jc w:val="both"/>
        <w:rPr>
          <w:rtl/>
        </w:rPr>
      </w:pPr>
      <w:r w:rsidRPr="00503ADC">
        <w:rPr>
          <w:rtl/>
        </w:rPr>
        <w:t xml:space="preserve">2. העתקי פוליסות הביטוח מאושרות </w:t>
      </w:r>
      <w:r w:rsidRPr="00503ADC">
        <w:rPr>
          <w:rFonts w:hint="eastAsia"/>
          <w:rtl/>
        </w:rPr>
        <w:t>ע</w:t>
      </w:r>
      <w:r w:rsidRPr="00503ADC">
        <w:rPr>
          <w:rtl/>
        </w:rPr>
        <w:t>"</w:t>
      </w:r>
      <w:r w:rsidRPr="00503ADC">
        <w:rPr>
          <w:rFonts w:hint="eastAsia"/>
          <w:rtl/>
        </w:rPr>
        <w:t>י</w:t>
      </w:r>
      <w:r w:rsidRPr="00503ADC">
        <w:rPr>
          <w:rtl/>
        </w:rPr>
        <w:t xml:space="preserve"> המבטח או אישור בחתימתו על ביצוע הביטוחים כאמור</w:t>
      </w:r>
    </w:p>
    <w:p w:rsidR="00E573B3" w:rsidRDefault="00C43BDC">
      <w:pPr>
        <w:jc w:val="both"/>
        <w:rPr>
          <w:rtl/>
        </w:rPr>
      </w:pPr>
      <w:r w:rsidRPr="00503ADC">
        <w:rPr>
          <w:rtl/>
        </w:rPr>
        <w:t xml:space="preserve">     </w:t>
      </w:r>
      <w:r w:rsidRPr="00503ADC">
        <w:rPr>
          <w:rFonts w:hint="eastAsia"/>
          <w:rtl/>
        </w:rPr>
        <w:t>יומצאו</w:t>
      </w:r>
      <w:r w:rsidRPr="00503ADC">
        <w:rPr>
          <w:rtl/>
        </w:rPr>
        <w:t xml:space="preserve"> למינהל מקרקעי ישראל  </w:t>
      </w:r>
      <w:r w:rsidRPr="00503ADC">
        <w:rPr>
          <w:rFonts w:hint="eastAsia"/>
          <w:rtl/>
        </w:rPr>
        <w:t>עד</w:t>
      </w:r>
      <w:r w:rsidRPr="00503ADC">
        <w:rPr>
          <w:rtl/>
        </w:rPr>
        <w:t xml:space="preserve"> </w:t>
      </w:r>
      <w:r w:rsidRPr="00503ADC">
        <w:rPr>
          <w:rFonts w:hint="eastAsia"/>
          <w:rtl/>
        </w:rPr>
        <w:t>למועד</w:t>
      </w:r>
      <w:r w:rsidRPr="00503ADC">
        <w:rPr>
          <w:rtl/>
        </w:rPr>
        <w:t xml:space="preserve"> חתימת ההסכם.</w:t>
      </w:r>
    </w:p>
    <w:p w:rsidR="00E573B3" w:rsidRDefault="00E573B3">
      <w:pPr>
        <w:jc w:val="both"/>
        <w:rPr>
          <w:rtl/>
        </w:rPr>
      </w:pPr>
    </w:p>
    <w:p w:rsidR="00E573B3" w:rsidRDefault="00E573B3">
      <w:pPr>
        <w:jc w:val="both"/>
        <w:rPr>
          <w:rtl/>
        </w:rPr>
      </w:pPr>
    </w:p>
    <w:p w:rsidR="00E573B3" w:rsidRDefault="00C43BDC">
      <w:pPr>
        <w:jc w:val="both"/>
        <w:rPr>
          <w:rtl/>
        </w:rPr>
      </w:pPr>
      <w:r w:rsidRPr="00503ADC">
        <w:rPr>
          <w:rtl/>
        </w:rPr>
        <w:t xml:space="preserve">3.  </w:t>
      </w:r>
      <w:r w:rsidRPr="00503ADC">
        <w:rPr>
          <w:rFonts w:hint="eastAsia"/>
          <w:rtl/>
        </w:rPr>
        <w:t>תקופת</w:t>
      </w:r>
      <w:r w:rsidRPr="00503ADC">
        <w:rPr>
          <w:rtl/>
        </w:rPr>
        <w:t xml:space="preserve"> הביטוח בפוליסות הביטוח תהיה חופפת את תקופת ההתקשרות החוזית עם </w:t>
      </w:r>
      <w:r w:rsidRPr="00503ADC">
        <w:rPr>
          <w:rFonts w:hint="eastAsia"/>
          <w:rtl/>
        </w:rPr>
        <w:t>מדינת</w:t>
      </w:r>
    </w:p>
    <w:p w:rsidR="00E573B3" w:rsidRDefault="00C43BDC">
      <w:pPr>
        <w:jc w:val="both"/>
        <w:rPr>
          <w:rtl/>
        </w:rPr>
      </w:pPr>
      <w:r w:rsidRPr="00503ADC">
        <w:rPr>
          <w:rtl/>
        </w:rPr>
        <w:t xml:space="preserve">     </w:t>
      </w:r>
      <w:r w:rsidRPr="00503ADC">
        <w:rPr>
          <w:rFonts w:hint="eastAsia"/>
          <w:rtl/>
        </w:rPr>
        <w:t>ישראל</w:t>
      </w:r>
      <w:r w:rsidRPr="00503ADC">
        <w:rPr>
          <w:rtl/>
        </w:rPr>
        <w:t xml:space="preserve"> – מינהל מקרעי ישראל.  </w:t>
      </w:r>
      <w:r w:rsidRPr="00503ADC">
        <w:rPr>
          <w:rFonts w:hint="eastAsia"/>
          <w:rtl/>
        </w:rPr>
        <w:t>הקבלן</w:t>
      </w:r>
      <w:r w:rsidRPr="00503ADC">
        <w:rPr>
          <w:rtl/>
        </w:rPr>
        <w:t xml:space="preserve"> </w:t>
      </w:r>
      <w:r w:rsidRPr="00503ADC">
        <w:rPr>
          <w:rFonts w:hint="eastAsia"/>
          <w:rtl/>
        </w:rPr>
        <w:t>מתחייב</w:t>
      </w:r>
      <w:r w:rsidRPr="00503ADC">
        <w:rPr>
          <w:rtl/>
        </w:rPr>
        <w:t xml:space="preserve"> כי פוליסות הביטוח תחודשנה  </w:t>
      </w:r>
      <w:r w:rsidRPr="00503ADC">
        <w:rPr>
          <w:rFonts w:hint="eastAsia"/>
          <w:rtl/>
        </w:rPr>
        <w:t>על</w:t>
      </w:r>
      <w:r w:rsidRPr="00503ADC">
        <w:rPr>
          <w:rtl/>
        </w:rPr>
        <w:t xml:space="preserve"> ידו </w:t>
      </w:r>
      <w:r w:rsidRPr="00503ADC">
        <w:rPr>
          <w:rFonts w:hint="eastAsia"/>
          <w:rtl/>
        </w:rPr>
        <w:t>מדי</w:t>
      </w:r>
      <w:r w:rsidRPr="00503ADC">
        <w:rPr>
          <w:rtl/>
        </w:rPr>
        <w:t xml:space="preserve"> שנה</w:t>
      </w:r>
    </w:p>
    <w:p w:rsidR="00E573B3" w:rsidRDefault="00C43BDC">
      <w:pPr>
        <w:jc w:val="both"/>
        <w:rPr>
          <w:rtl/>
        </w:rPr>
      </w:pPr>
      <w:r w:rsidRPr="00503ADC">
        <w:rPr>
          <w:rtl/>
        </w:rPr>
        <w:t xml:space="preserve">     </w:t>
      </w:r>
      <w:r w:rsidRPr="00503ADC">
        <w:rPr>
          <w:rFonts w:hint="eastAsia"/>
          <w:rtl/>
        </w:rPr>
        <w:t>בשנה</w:t>
      </w:r>
      <w:r w:rsidRPr="00503ADC">
        <w:rPr>
          <w:rtl/>
        </w:rPr>
        <w:t>, כל עוד החוזה עם מדינת ישראל בתוקף. הקבלן מתחייב להציג את הפוליסות</w:t>
      </w:r>
    </w:p>
    <w:p w:rsidR="00E573B3" w:rsidRDefault="00C43BDC">
      <w:pPr>
        <w:jc w:val="both"/>
        <w:rPr>
          <w:rtl/>
        </w:rPr>
      </w:pPr>
      <w:r w:rsidRPr="00503ADC">
        <w:rPr>
          <w:rtl/>
        </w:rPr>
        <w:t xml:space="preserve">     </w:t>
      </w:r>
      <w:r w:rsidRPr="00503ADC">
        <w:rPr>
          <w:rFonts w:hint="eastAsia"/>
          <w:rtl/>
        </w:rPr>
        <w:t>המתחדשות</w:t>
      </w:r>
      <w:r w:rsidRPr="00503ADC">
        <w:rPr>
          <w:rtl/>
        </w:rPr>
        <w:t xml:space="preserve"> מאושרות וחתומות ע"</w:t>
      </w:r>
      <w:r w:rsidRPr="00503ADC">
        <w:rPr>
          <w:rFonts w:hint="eastAsia"/>
          <w:rtl/>
        </w:rPr>
        <w:t>י</w:t>
      </w:r>
      <w:r w:rsidRPr="00503ADC">
        <w:rPr>
          <w:rtl/>
        </w:rPr>
        <w:t xml:space="preserve"> המבטח למינהל מקרקעי ישראל לכל המאוחר </w:t>
      </w:r>
      <w:r w:rsidRPr="00503ADC">
        <w:rPr>
          <w:rFonts w:hint="eastAsia"/>
          <w:rtl/>
        </w:rPr>
        <w:t>שבועיים</w:t>
      </w:r>
    </w:p>
    <w:p w:rsidR="00E573B3" w:rsidRDefault="00C43BDC">
      <w:pPr>
        <w:jc w:val="both"/>
        <w:rPr>
          <w:rtl/>
        </w:rPr>
      </w:pPr>
      <w:r w:rsidRPr="00503ADC">
        <w:rPr>
          <w:rtl/>
        </w:rPr>
        <w:t xml:space="preserve">     </w:t>
      </w:r>
      <w:r w:rsidRPr="00503ADC">
        <w:rPr>
          <w:rFonts w:hint="eastAsia"/>
          <w:rtl/>
        </w:rPr>
        <w:t>לפני</w:t>
      </w:r>
      <w:r w:rsidRPr="00503ADC">
        <w:rPr>
          <w:rtl/>
        </w:rPr>
        <w:t xml:space="preserve"> סיום תקופת הביטוח.</w:t>
      </w:r>
    </w:p>
    <w:p w:rsidR="00E573B3" w:rsidRDefault="00E573B3">
      <w:pPr>
        <w:jc w:val="both"/>
        <w:rPr>
          <w:rtl/>
        </w:rPr>
      </w:pPr>
    </w:p>
    <w:p w:rsidR="00E573B3" w:rsidRDefault="00C43BDC">
      <w:pPr>
        <w:jc w:val="both"/>
        <w:rPr>
          <w:rtl/>
        </w:rPr>
      </w:pPr>
      <w:r w:rsidRPr="00503ADC">
        <w:rPr>
          <w:rtl/>
        </w:rPr>
        <w:t xml:space="preserve">4.  </w:t>
      </w:r>
      <w:r w:rsidRPr="00503ADC">
        <w:rPr>
          <w:rFonts w:hint="eastAsia"/>
          <w:rtl/>
        </w:rPr>
        <w:t>אין</w:t>
      </w:r>
      <w:r w:rsidRPr="00503ADC">
        <w:rPr>
          <w:rtl/>
        </w:rPr>
        <w:t xml:space="preserve"> בכל האמור בסעיפי הביטוח כדי לפטור את </w:t>
      </w:r>
      <w:r w:rsidR="008648BB">
        <w:rPr>
          <w:rFonts w:hint="cs"/>
          <w:rtl/>
        </w:rPr>
        <w:t>הקבלן</w:t>
      </w:r>
      <w:r w:rsidR="008648BB" w:rsidRPr="00503ADC">
        <w:rPr>
          <w:rtl/>
        </w:rPr>
        <w:t xml:space="preserve"> </w:t>
      </w:r>
      <w:r w:rsidRPr="00503ADC">
        <w:rPr>
          <w:rtl/>
        </w:rPr>
        <w:t xml:space="preserve">מכל חובה החלה עליו על פי </w:t>
      </w:r>
      <w:r w:rsidRPr="00503ADC">
        <w:rPr>
          <w:rFonts w:hint="eastAsia"/>
          <w:rtl/>
        </w:rPr>
        <w:t>דין</w:t>
      </w:r>
      <w:r w:rsidRPr="00503ADC">
        <w:rPr>
          <w:rtl/>
        </w:rPr>
        <w:t xml:space="preserve"> ועל</w:t>
      </w:r>
    </w:p>
    <w:p w:rsidR="00E573B3" w:rsidRDefault="00C43BDC">
      <w:pPr>
        <w:jc w:val="both"/>
        <w:rPr>
          <w:rtl/>
        </w:rPr>
      </w:pPr>
      <w:r w:rsidRPr="00503ADC">
        <w:rPr>
          <w:rtl/>
        </w:rPr>
        <w:t xml:space="preserve">     </w:t>
      </w:r>
      <w:r w:rsidRPr="00503ADC">
        <w:rPr>
          <w:rFonts w:hint="eastAsia"/>
          <w:rtl/>
        </w:rPr>
        <w:t>פי</w:t>
      </w:r>
      <w:r w:rsidRPr="00503ADC">
        <w:rPr>
          <w:rtl/>
        </w:rPr>
        <w:t xml:space="preserve"> חוזה זה, ואין לפרש את האמור כוויתור של מדינת ישראל – מינהל מקרקעי </w:t>
      </w:r>
      <w:r w:rsidRPr="00503ADC">
        <w:rPr>
          <w:rFonts w:hint="eastAsia"/>
          <w:rtl/>
        </w:rPr>
        <w:t>ישראל</w:t>
      </w:r>
      <w:r w:rsidRPr="00503ADC">
        <w:rPr>
          <w:rtl/>
        </w:rPr>
        <w:t xml:space="preserve"> על כל</w:t>
      </w:r>
    </w:p>
    <w:p w:rsidR="00E573B3" w:rsidRDefault="00C43BDC">
      <w:pPr>
        <w:jc w:val="both"/>
        <w:rPr>
          <w:rtl/>
        </w:rPr>
      </w:pPr>
      <w:r w:rsidRPr="00503ADC">
        <w:rPr>
          <w:rtl/>
        </w:rPr>
        <w:t xml:space="preserve">     </w:t>
      </w:r>
      <w:r w:rsidRPr="00503ADC">
        <w:rPr>
          <w:rFonts w:hint="eastAsia"/>
          <w:rtl/>
        </w:rPr>
        <w:t>זכות</w:t>
      </w:r>
      <w:r w:rsidRPr="00503ADC">
        <w:rPr>
          <w:rtl/>
        </w:rPr>
        <w:t xml:space="preserve">  </w:t>
      </w:r>
      <w:r w:rsidRPr="00503ADC">
        <w:rPr>
          <w:rFonts w:hint="eastAsia"/>
          <w:rtl/>
        </w:rPr>
        <w:t>או</w:t>
      </w:r>
      <w:r w:rsidRPr="00503ADC">
        <w:rPr>
          <w:rtl/>
        </w:rPr>
        <w:t xml:space="preserve"> סעד המוקנים להם על פי </w:t>
      </w:r>
      <w:r w:rsidRPr="00503ADC">
        <w:rPr>
          <w:rFonts w:hint="eastAsia"/>
          <w:rtl/>
        </w:rPr>
        <w:t>דין</w:t>
      </w:r>
      <w:r w:rsidRPr="00503ADC">
        <w:rPr>
          <w:rtl/>
        </w:rPr>
        <w:t xml:space="preserve"> ועל פי חוזה זה.</w:t>
      </w:r>
    </w:p>
    <w:p w:rsidR="00F131FE" w:rsidRDefault="00E573B3" w:rsidP="00F131FE">
      <w:pPr>
        <w:pStyle w:val="9"/>
        <w:rPr>
          <w:rtl/>
        </w:rPr>
      </w:pPr>
      <w:r>
        <w:rPr>
          <w:noProof/>
          <w:lang w:eastAsia="en-US"/>
        </w:rPr>
        <w:lastRenderedPageBreak/>
        <w:drawing>
          <wp:anchor distT="0" distB="0" distL="114300" distR="114300" simplePos="0" relativeHeight="251659776" behindDoc="1" locked="0" layoutInCell="1" allowOverlap="1">
            <wp:simplePos x="0" y="0"/>
            <wp:positionH relativeFrom="column">
              <wp:posOffset>-845185</wp:posOffset>
            </wp:positionH>
            <wp:positionV relativeFrom="paragraph">
              <wp:posOffset>-299085</wp:posOffset>
            </wp:positionV>
            <wp:extent cx="7092950" cy="9115425"/>
            <wp:effectExtent l="19050" t="0" r="0" b="0"/>
            <wp:wrapNone/>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7092950" cy="9115425"/>
                    </a:xfrm>
                    <a:prstGeom prst="rect">
                      <a:avLst/>
                    </a:prstGeom>
                    <a:noFill/>
                    <a:ln w="9525">
                      <a:noFill/>
                      <a:miter lim="800000"/>
                      <a:headEnd/>
                      <a:tailEnd/>
                    </a:ln>
                  </pic:spPr>
                </pic:pic>
              </a:graphicData>
            </a:graphic>
          </wp:anchor>
        </w:drawing>
      </w:r>
    </w:p>
    <w:p w:rsidR="00757807" w:rsidRDefault="00174EF3">
      <w:pPr>
        <w:pStyle w:val="9"/>
        <w:rPr>
          <w:rtl/>
        </w:rPr>
      </w:pPr>
      <w:r w:rsidRPr="00503ADC">
        <w:rPr>
          <w:rFonts w:hint="cs"/>
          <w:rtl/>
        </w:rPr>
        <w:t xml:space="preserve">נספח </w:t>
      </w:r>
      <w:r>
        <w:rPr>
          <w:rFonts w:hint="cs"/>
          <w:rtl/>
        </w:rPr>
        <w:t>י"</w:t>
      </w:r>
      <w:r w:rsidR="00805F8B">
        <w:rPr>
          <w:rFonts w:hint="cs"/>
          <w:rtl/>
        </w:rPr>
        <w:t>ב</w:t>
      </w:r>
      <w:r w:rsidRPr="00503ADC">
        <w:rPr>
          <w:rFonts w:hint="cs"/>
          <w:rtl/>
        </w:rPr>
        <w:t xml:space="preserve"> למכרז</w:t>
      </w:r>
      <w:r>
        <w:rPr>
          <w:rFonts w:hint="cs"/>
          <w:rtl/>
        </w:rPr>
        <w:t xml:space="preserve"> 01/13</w:t>
      </w:r>
    </w:p>
    <w:p w:rsidR="00174EF3" w:rsidRDefault="00174EF3" w:rsidP="00174EF3">
      <w:pPr>
        <w:pStyle w:val="a7"/>
        <w:tabs>
          <w:tab w:val="left" w:pos="720"/>
        </w:tabs>
        <w:jc w:val="both"/>
        <w:rPr>
          <w:b/>
          <w:bCs/>
          <w:u w:val="single"/>
          <w:rtl/>
        </w:rPr>
      </w:pPr>
      <w:r w:rsidRPr="000C2AFE">
        <w:rPr>
          <w:rFonts w:hint="cs"/>
          <w:b/>
          <w:bCs/>
          <w:u w:val="single"/>
          <w:rtl/>
        </w:rPr>
        <w:t xml:space="preserve">(נספח </w:t>
      </w:r>
      <w:r>
        <w:rPr>
          <w:rFonts w:hint="cs"/>
          <w:b/>
          <w:bCs/>
          <w:u w:val="single"/>
          <w:rtl/>
        </w:rPr>
        <w:t>ט</w:t>
      </w:r>
      <w:r w:rsidRPr="000C2AFE">
        <w:rPr>
          <w:rFonts w:hint="cs"/>
          <w:b/>
          <w:bCs/>
          <w:u w:val="single"/>
          <w:rtl/>
        </w:rPr>
        <w:t>' להסכם)</w:t>
      </w:r>
    </w:p>
    <w:p w:rsidR="00F131FE" w:rsidRDefault="00F131FE">
      <w:pPr>
        <w:pStyle w:val="a7"/>
        <w:tabs>
          <w:tab w:val="left" w:pos="720"/>
        </w:tabs>
        <w:jc w:val="both"/>
        <w:rPr>
          <w:noProof/>
          <w:lang w:eastAsia="en-US"/>
        </w:rPr>
      </w:pPr>
    </w:p>
    <w:p w:rsidR="00F131FE" w:rsidRDefault="00F131FE">
      <w:pPr>
        <w:pStyle w:val="a7"/>
        <w:tabs>
          <w:tab w:val="left" w:pos="720"/>
        </w:tabs>
        <w:jc w:val="both"/>
        <w:rPr>
          <w:rtl/>
        </w:rPr>
      </w:pPr>
    </w:p>
    <w:sectPr w:rsidR="00F131FE" w:rsidSect="00111348">
      <w:headerReference w:type="default" r:id="rId11"/>
      <w:footerReference w:type="default" r:id="rId12"/>
      <w:headerReference w:type="first" r:id="rId13"/>
      <w:footerReference w:type="first" r:id="rId14"/>
      <w:endnotePr>
        <w:numFmt w:val="lowerLetter"/>
      </w:endnotePr>
      <w:pgSz w:w="11906" w:h="16838" w:code="9"/>
      <w:pgMar w:top="1701" w:right="624" w:bottom="1264" w:left="1440" w:header="709" w:footer="284"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0339" w:rsidRDefault="009B0339">
      <w:pPr>
        <w:spacing w:before="0"/>
      </w:pPr>
      <w:r>
        <w:separator/>
      </w:r>
    </w:p>
  </w:endnote>
  <w:endnote w:type="continuationSeparator" w:id="0">
    <w:p w:rsidR="009B0339" w:rsidRDefault="009B0339">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altName w:val="Times New Roman"/>
    <w:panose1 w:val="020E05020604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imes New Roman Bold">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1DE4" w:rsidRDefault="00011DE4" w:rsidP="0025266E">
    <w:pPr>
      <w:pStyle w:val="a9"/>
      <w:jc w:val="center"/>
      <w:rPr>
        <w:b/>
        <w:bCs/>
        <w:rtl/>
      </w:rPr>
    </w:pPr>
    <w:r>
      <w:rPr>
        <w:b/>
        <w:bCs/>
        <w:rtl/>
      </w:rPr>
      <w:t xml:space="preserve">דף </w:t>
    </w:r>
    <w:r w:rsidR="003737AE">
      <w:rPr>
        <w:b/>
        <w:bCs/>
        <w:rtl/>
      </w:rPr>
      <w:fldChar w:fldCharType="begin"/>
    </w:r>
    <w:r>
      <w:rPr>
        <w:b/>
        <w:bCs/>
        <w:rtl/>
      </w:rPr>
      <w:instrText xml:space="preserve"> </w:instrText>
    </w:r>
    <w:r>
      <w:rPr>
        <w:b/>
        <w:bCs/>
      </w:rPr>
      <w:instrText>PAGE  \* Arabic  \* MERGEFORMAT</w:instrText>
    </w:r>
    <w:r>
      <w:rPr>
        <w:b/>
        <w:bCs/>
        <w:rtl/>
      </w:rPr>
      <w:instrText xml:space="preserve"> </w:instrText>
    </w:r>
    <w:r w:rsidR="003737AE">
      <w:rPr>
        <w:b/>
        <w:bCs/>
        <w:rtl/>
      </w:rPr>
      <w:fldChar w:fldCharType="separate"/>
    </w:r>
    <w:r w:rsidR="0039478C">
      <w:rPr>
        <w:b/>
        <w:bCs/>
        <w:noProof/>
        <w:rtl/>
      </w:rPr>
      <w:t>4</w:t>
    </w:r>
    <w:r w:rsidR="003737AE">
      <w:rPr>
        <w:b/>
        <w:bCs/>
        <w:rtl/>
      </w:rPr>
      <w:fldChar w:fldCharType="end"/>
    </w:r>
    <w:r>
      <w:rPr>
        <w:b/>
        <w:bCs/>
        <w:rtl/>
      </w:rPr>
      <w:t xml:space="preserve"> מתוך </w:t>
    </w:r>
    <w:fldSimple w:instr=" NUMPAGES  \* MERGEFORMAT ">
      <w:r w:rsidR="0039478C" w:rsidRPr="0039478C">
        <w:rPr>
          <w:b/>
          <w:bCs/>
          <w:noProof/>
          <w:rtl/>
        </w:rPr>
        <w:t>35</w:t>
      </w:r>
    </w:fldSimple>
  </w:p>
  <w:p w:rsidR="00011DE4" w:rsidRDefault="00011DE4">
    <w:pPr>
      <w:pStyle w:val="a9"/>
      <w:jc w:val="center"/>
      <w:rPr>
        <w:b/>
        <w:bCs/>
        <w:rtl/>
      </w:rPr>
    </w:pPr>
    <w:r>
      <w:rPr>
        <w:b/>
        <w:bCs/>
        <w:rtl/>
      </w:rPr>
      <w:t>___________________________________________________________________________</w:t>
    </w:r>
  </w:p>
  <w:p w:rsidR="00011DE4" w:rsidRDefault="00011DE4" w:rsidP="00756171">
    <w:pPr>
      <w:pStyle w:val="a9"/>
      <w:jc w:val="center"/>
      <w:rPr>
        <w:b/>
        <w:bCs/>
        <w:rtl/>
      </w:rPr>
    </w:pPr>
    <w:r>
      <w:rPr>
        <w:b/>
        <w:bCs/>
        <w:rtl/>
      </w:rPr>
      <w:t xml:space="preserve">לשכה ראשית: רחוב </w:t>
    </w:r>
    <w:r>
      <w:rPr>
        <w:rFonts w:hint="cs"/>
        <w:b/>
        <w:bCs/>
        <w:rtl/>
      </w:rPr>
      <w:t xml:space="preserve">הצבי 15 </w:t>
    </w:r>
    <w:r>
      <w:rPr>
        <w:b/>
        <w:bCs/>
        <w:rtl/>
      </w:rPr>
      <w:t xml:space="preserve"> , ירושלים, טלפון: </w:t>
    </w:r>
    <w:r>
      <w:rPr>
        <w:rFonts w:hint="cs"/>
        <w:b/>
        <w:bCs/>
        <w:rtl/>
      </w:rPr>
      <w:t>073-2021399</w:t>
    </w:r>
    <w:r>
      <w:rPr>
        <w:b/>
        <w:bCs/>
        <w:rtl/>
      </w:rPr>
      <w:t xml:space="preserve">, </w:t>
    </w:r>
    <w:proofErr w:type="spellStart"/>
    <w:r>
      <w:rPr>
        <w:b/>
        <w:bCs/>
        <w:rtl/>
      </w:rPr>
      <w:t>פקסימילה</w:t>
    </w:r>
    <w:proofErr w:type="spellEnd"/>
    <w:r>
      <w:rPr>
        <w:b/>
        <w:bCs/>
        <w:rtl/>
      </w:rPr>
      <w:t xml:space="preserve">: </w:t>
    </w:r>
    <w:r>
      <w:rPr>
        <w:rFonts w:hint="cs"/>
        <w:b/>
        <w:bCs/>
        <w:rtl/>
      </w:rPr>
      <w:t>073-2021502</w:t>
    </w:r>
  </w:p>
  <w:p w:rsidR="00011DE4" w:rsidRDefault="00011DE4">
    <w:pPr>
      <w:pStyle w:val="a9"/>
      <w:jc w:val="center"/>
      <w:rPr>
        <w:b/>
        <w:bCs/>
        <w:rtl/>
      </w:rPr>
    </w:pPr>
    <w:r>
      <w:rPr>
        <w:b/>
        <w:bCs/>
        <w:rtl/>
      </w:rPr>
      <w:t xml:space="preserve">אתר המינהל:     </w:t>
    </w:r>
    <w:r>
      <w:rPr>
        <w:b/>
        <w:bCs/>
      </w:rPr>
      <w:t>www.mmi.gov.il</w:t>
    </w:r>
    <w:r>
      <w:rPr>
        <w:b/>
        <w:bCs/>
        <w:rtl/>
      </w:rPr>
      <w:t xml:space="preserve">                                                             שער הממשלה:     </w:t>
    </w:r>
    <w:r>
      <w:rPr>
        <w:b/>
        <w:bCs/>
      </w:rPr>
      <w:t>www.gov.il</w:t>
    </w:r>
    <w:r>
      <w:rPr>
        <w:noProof/>
        <w:sz w:val="20"/>
        <w:lang w:eastAsia="en-US"/>
      </w:rPr>
      <w:drawing>
        <wp:anchor distT="0" distB="0" distL="114300" distR="114300" simplePos="0" relativeHeight="251657216" behindDoc="0" locked="0" layoutInCell="1" allowOverlap="1">
          <wp:simplePos x="0" y="0"/>
          <wp:positionH relativeFrom="page">
            <wp:posOffset>2540000</wp:posOffset>
          </wp:positionH>
          <wp:positionV relativeFrom="page">
            <wp:posOffset>10071100</wp:posOffset>
          </wp:positionV>
          <wp:extent cx="234315" cy="152400"/>
          <wp:effectExtent l="19050" t="0" r="0" b="0"/>
          <wp:wrapTopAndBottom/>
          <wp:docPr id="2" name="תמונה 2"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
                  <pic:cNvPicPr>
                    <a:picLocks noChangeAspect="1" noChangeArrowheads="1"/>
                  </pic:cNvPicPr>
                </pic:nvPicPr>
                <pic:blipFill>
                  <a:blip r:embed="rId1"/>
                  <a:srcRect/>
                  <a:stretch>
                    <a:fillRect/>
                  </a:stretch>
                </pic:blipFill>
                <pic:spPr bwMode="auto">
                  <a:xfrm>
                    <a:off x="0" y="0"/>
                    <a:ext cx="234315" cy="152400"/>
                  </a:xfrm>
                  <a:prstGeom prst="rect">
                    <a:avLst/>
                  </a:prstGeom>
                  <a:noFill/>
                  <a:ln w="9525">
                    <a:noFill/>
                    <a:miter lim="800000"/>
                    <a:headEnd/>
                    <a:tailEnd/>
                  </a:ln>
                </pic:spPr>
              </pic:pic>
            </a:graphicData>
          </a:graphic>
        </wp:anchor>
      </w:drawing>
    </w:r>
  </w:p>
  <w:p w:rsidR="00011DE4" w:rsidRDefault="00011DE4">
    <w:pPr>
      <w:pStyle w:val="a9"/>
      <w:jc w:val="center"/>
      <w:rPr>
        <w:b/>
        <w:bCs/>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1DE4" w:rsidRDefault="00011DE4">
    <w:pPr>
      <w:pStyle w:val="a9"/>
      <w:jc w:val="center"/>
      <w:rPr>
        <w:b/>
        <w:bCs/>
        <w:rtl/>
      </w:rPr>
    </w:pPr>
    <w:r>
      <w:rPr>
        <w:b/>
        <w:bCs/>
        <w:rtl/>
      </w:rPr>
      <w:t>__________________________________________________________________________</w:t>
    </w:r>
  </w:p>
  <w:p w:rsidR="00011DE4" w:rsidRDefault="00011DE4" w:rsidP="00A80A98">
    <w:pPr>
      <w:pStyle w:val="a9"/>
      <w:jc w:val="center"/>
      <w:rPr>
        <w:b/>
        <w:bCs/>
        <w:rtl/>
      </w:rPr>
    </w:pPr>
    <w:r>
      <w:rPr>
        <w:b/>
        <w:bCs/>
        <w:rtl/>
      </w:rPr>
      <w:t>לשכה ראשית: רחוב שמאי 6, ת.ד. 2600, ירושלים 94631, טלפון: 6208</w:t>
    </w:r>
    <w:r>
      <w:rPr>
        <w:rFonts w:hint="cs"/>
        <w:b/>
        <w:bCs/>
        <w:rtl/>
      </w:rPr>
      <w:t>304</w:t>
    </w:r>
    <w:r>
      <w:rPr>
        <w:b/>
        <w:bCs/>
        <w:rtl/>
      </w:rPr>
      <w:t xml:space="preserve">-02, </w:t>
    </w:r>
    <w:proofErr w:type="spellStart"/>
    <w:r>
      <w:rPr>
        <w:b/>
        <w:bCs/>
        <w:rtl/>
      </w:rPr>
      <w:t>פקסימילה</w:t>
    </w:r>
    <w:proofErr w:type="spellEnd"/>
    <w:r>
      <w:rPr>
        <w:b/>
        <w:bCs/>
        <w:rtl/>
      </w:rPr>
      <w:t>: 62084</w:t>
    </w:r>
    <w:r>
      <w:rPr>
        <w:rFonts w:hint="cs"/>
        <w:b/>
        <w:bCs/>
        <w:rtl/>
      </w:rPr>
      <w:t>79</w:t>
    </w:r>
    <w:r>
      <w:rPr>
        <w:b/>
        <w:bCs/>
        <w:rtl/>
      </w:rPr>
      <w:t>-02</w:t>
    </w:r>
  </w:p>
  <w:p w:rsidR="00011DE4" w:rsidRDefault="00011DE4">
    <w:pPr>
      <w:pStyle w:val="a9"/>
      <w:jc w:val="center"/>
      <w:rPr>
        <w:b/>
        <w:bCs/>
        <w:rtl/>
      </w:rPr>
    </w:pPr>
    <w:r>
      <w:rPr>
        <w:b/>
        <w:bCs/>
        <w:rtl/>
      </w:rPr>
      <w:t xml:space="preserve">אתר המינהל:     </w:t>
    </w:r>
    <w:r>
      <w:rPr>
        <w:b/>
        <w:bCs/>
      </w:rPr>
      <w:t>www.mmi.gov.il</w:t>
    </w:r>
    <w:r>
      <w:rPr>
        <w:b/>
        <w:bCs/>
        <w:rtl/>
      </w:rPr>
      <w:t xml:space="preserve">                                                             שער הממשלה:     </w:t>
    </w:r>
    <w:r>
      <w:rPr>
        <w:b/>
        <w:bCs/>
      </w:rPr>
      <w:t>www.gov.il</w:t>
    </w:r>
    <w:r>
      <w:rPr>
        <w:noProof/>
        <w:sz w:val="20"/>
        <w:lang w:eastAsia="en-US"/>
      </w:rPr>
      <w:drawing>
        <wp:anchor distT="0" distB="0" distL="114300" distR="114300" simplePos="0" relativeHeight="251656192" behindDoc="0" locked="0" layoutInCell="1" allowOverlap="1">
          <wp:simplePos x="0" y="0"/>
          <wp:positionH relativeFrom="page">
            <wp:posOffset>2540000</wp:posOffset>
          </wp:positionH>
          <wp:positionV relativeFrom="page">
            <wp:posOffset>10071100</wp:posOffset>
          </wp:positionV>
          <wp:extent cx="234315" cy="152400"/>
          <wp:effectExtent l="19050" t="0" r="0" b="0"/>
          <wp:wrapTopAndBottom/>
          <wp:docPr id="1" name="תמונה 1"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
                  <pic:cNvPicPr>
                    <a:picLocks noChangeAspect="1" noChangeArrowheads="1"/>
                  </pic:cNvPicPr>
                </pic:nvPicPr>
                <pic:blipFill>
                  <a:blip r:embed="rId1"/>
                  <a:srcRect/>
                  <a:stretch>
                    <a:fillRect/>
                  </a:stretch>
                </pic:blipFill>
                <pic:spPr bwMode="auto">
                  <a:xfrm>
                    <a:off x="0" y="0"/>
                    <a:ext cx="234315" cy="152400"/>
                  </a:xfrm>
                  <a:prstGeom prst="rect">
                    <a:avLst/>
                  </a:prstGeom>
                  <a:noFill/>
                  <a:ln w="9525">
                    <a:noFill/>
                    <a:miter lim="800000"/>
                    <a:headEnd/>
                    <a:tailEnd/>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0339" w:rsidRDefault="009B0339">
      <w:pPr>
        <w:spacing w:before="0"/>
      </w:pPr>
      <w:r>
        <w:separator/>
      </w:r>
    </w:p>
  </w:footnote>
  <w:footnote w:type="continuationSeparator" w:id="0">
    <w:p w:rsidR="009B0339" w:rsidRDefault="009B0339">
      <w:pPr>
        <w:spacing w:before="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1DE4" w:rsidRDefault="00011DE4">
    <w:pPr>
      <w:pStyle w:val="a7"/>
      <w:rPr>
        <w:rtl/>
      </w:rPr>
    </w:pPr>
    <w:r>
      <w:rPr>
        <w:noProof/>
        <w:sz w:val="20"/>
        <w:lang w:eastAsia="en-US"/>
      </w:rPr>
      <w:drawing>
        <wp:anchor distT="0" distB="0" distL="114300" distR="114300" simplePos="0" relativeHeight="251658240" behindDoc="0" locked="0" layoutInCell="1" allowOverlap="1">
          <wp:simplePos x="0" y="0"/>
          <wp:positionH relativeFrom="page">
            <wp:posOffset>508000</wp:posOffset>
          </wp:positionH>
          <wp:positionV relativeFrom="page">
            <wp:posOffset>254000</wp:posOffset>
          </wp:positionV>
          <wp:extent cx="1438275" cy="714375"/>
          <wp:effectExtent l="19050" t="0" r="9525" b="0"/>
          <wp:wrapTopAndBottom/>
          <wp:docPr id="3" name="תמונה 3" descr="Mmi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miLogo"/>
                  <pic:cNvPicPr>
                    <a:picLocks noChangeAspect="1" noChangeArrowheads="1"/>
                  </pic:cNvPicPr>
                </pic:nvPicPr>
                <pic:blipFill>
                  <a:blip r:embed="rId1"/>
                  <a:srcRect/>
                  <a:stretch>
                    <a:fillRect/>
                  </a:stretch>
                </pic:blipFill>
                <pic:spPr bwMode="auto">
                  <a:xfrm>
                    <a:off x="0" y="0"/>
                    <a:ext cx="1438275" cy="7143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1DE4" w:rsidRDefault="00011DE4">
    <w:pPr>
      <w:pStyle w:val="a7"/>
      <w:rPr>
        <w:rtl/>
      </w:rPr>
    </w:pPr>
    <w:r>
      <w:rPr>
        <w:noProof/>
        <w:sz w:val="20"/>
        <w:rtl/>
        <w:lang w:eastAsia="en-US"/>
      </w:rPr>
      <w:drawing>
        <wp:anchor distT="0" distB="0" distL="114300" distR="114300" simplePos="0" relativeHeight="251659264" behindDoc="0" locked="0" layoutInCell="1" allowOverlap="1">
          <wp:simplePos x="0" y="0"/>
          <wp:positionH relativeFrom="page">
            <wp:posOffset>914400</wp:posOffset>
          </wp:positionH>
          <wp:positionV relativeFrom="page">
            <wp:posOffset>459105</wp:posOffset>
          </wp:positionV>
          <wp:extent cx="1438275" cy="714375"/>
          <wp:effectExtent l="19050" t="0" r="9525" b="0"/>
          <wp:wrapTopAndBottom/>
          <wp:docPr id="4" name="תמונה 4" descr="Mmi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miLogo"/>
                  <pic:cNvPicPr>
                    <a:picLocks noChangeAspect="1" noChangeArrowheads="1"/>
                  </pic:cNvPicPr>
                </pic:nvPicPr>
                <pic:blipFill>
                  <a:blip r:embed="rId1"/>
                  <a:srcRect/>
                  <a:stretch>
                    <a:fillRect/>
                  </a:stretch>
                </pic:blipFill>
                <pic:spPr bwMode="auto">
                  <a:xfrm>
                    <a:off x="0" y="0"/>
                    <a:ext cx="1438275" cy="714375"/>
                  </a:xfrm>
                  <a:prstGeom prst="rect">
                    <a:avLst/>
                  </a:prstGeom>
                  <a:noFill/>
                  <a:ln w="9525">
                    <a:noFill/>
                    <a:miter lim="800000"/>
                    <a:headEnd/>
                    <a:tailEnd/>
                  </a:ln>
                </pic:spPr>
              </pic:pic>
            </a:graphicData>
          </a:graphic>
        </wp:anchor>
      </w:drawing>
    </w:r>
    <w:r>
      <w:rPr>
        <w:rFonts w:hint="cs"/>
        <w:rtl/>
      </w:rPr>
      <w:tab/>
    </w:r>
    <w:r>
      <w:rPr>
        <w:rFonts w:hint="cs"/>
        <w:rtl/>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34DAF"/>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F1BCD"/>
    <w:multiLevelType w:val="hybridMultilevel"/>
    <w:tmpl w:val="2B362BCE"/>
    <w:lvl w:ilvl="0" w:tplc="17F461CC">
      <w:start w:val="8"/>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
    <w:nsid w:val="03CB2BBD"/>
    <w:multiLevelType w:val="hybridMultilevel"/>
    <w:tmpl w:val="7744F290"/>
    <w:lvl w:ilvl="0" w:tplc="21C87CD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5750A69"/>
    <w:multiLevelType w:val="hybridMultilevel"/>
    <w:tmpl w:val="B3F07F54"/>
    <w:lvl w:ilvl="0" w:tplc="0C02FA66">
      <w:start w:val="2"/>
      <w:numFmt w:val="hebrew1"/>
      <w:lvlText w:val="%1."/>
      <w:lvlJc w:val="left"/>
      <w:pPr>
        <w:tabs>
          <w:tab w:val="num" w:pos="1137"/>
        </w:tabs>
        <w:ind w:left="1137" w:right="1137" w:hanging="570"/>
      </w:pPr>
      <w:rPr>
        <w:rFonts w:hint="cs"/>
      </w:rPr>
    </w:lvl>
    <w:lvl w:ilvl="1" w:tplc="040D0019" w:tentative="1">
      <w:start w:val="1"/>
      <w:numFmt w:val="lowerLetter"/>
      <w:lvlText w:val="%2."/>
      <w:lvlJc w:val="left"/>
      <w:pPr>
        <w:tabs>
          <w:tab w:val="num" w:pos="1647"/>
        </w:tabs>
        <w:ind w:left="1647" w:right="1647" w:hanging="360"/>
      </w:p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4">
    <w:nsid w:val="06CC7508"/>
    <w:multiLevelType w:val="hybridMultilevel"/>
    <w:tmpl w:val="4AD073EE"/>
    <w:lvl w:ilvl="0" w:tplc="A1B4196A">
      <w:start w:val="16"/>
      <w:numFmt w:val="decimal"/>
      <w:lvlText w:val="%1."/>
      <w:lvlJc w:val="left"/>
      <w:pPr>
        <w:tabs>
          <w:tab w:val="num" w:pos="386"/>
        </w:tabs>
        <w:ind w:left="386" w:right="386" w:hanging="360"/>
      </w:pPr>
      <w:rPr>
        <w:rFonts w:hint="cs"/>
      </w:rPr>
    </w:lvl>
    <w:lvl w:ilvl="1" w:tplc="040D0019">
      <w:start w:val="1"/>
      <w:numFmt w:val="lowerLetter"/>
      <w:lvlText w:val="%2."/>
      <w:lvlJc w:val="left"/>
      <w:pPr>
        <w:tabs>
          <w:tab w:val="num" w:pos="1106"/>
        </w:tabs>
        <w:ind w:left="1106" w:right="1106" w:hanging="360"/>
      </w:pPr>
    </w:lvl>
    <w:lvl w:ilvl="2" w:tplc="040D001B" w:tentative="1">
      <w:start w:val="1"/>
      <w:numFmt w:val="lowerRoman"/>
      <w:lvlText w:val="%3."/>
      <w:lvlJc w:val="right"/>
      <w:pPr>
        <w:tabs>
          <w:tab w:val="num" w:pos="1826"/>
        </w:tabs>
        <w:ind w:left="1826" w:right="1826" w:hanging="180"/>
      </w:pPr>
    </w:lvl>
    <w:lvl w:ilvl="3" w:tplc="040D000F" w:tentative="1">
      <w:start w:val="1"/>
      <w:numFmt w:val="decimal"/>
      <w:lvlText w:val="%4."/>
      <w:lvlJc w:val="left"/>
      <w:pPr>
        <w:tabs>
          <w:tab w:val="num" w:pos="2546"/>
        </w:tabs>
        <w:ind w:left="2546" w:right="2546" w:hanging="360"/>
      </w:pPr>
    </w:lvl>
    <w:lvl w:ilvl="4" w:tplc="040D0019" w:tentative="1">
      <w:start w:val="1"/>
      <w:numFmt w:val="lowerLetter"/>
      <w:lvlText w:val="%5."/>
      <w:lvlJc w:val="left"/>
      <w:pPr>
        <w:tabs>
          <w:tab w:val="num" w:pos="3266"/>
        </w:tabs>
        <w:ind w:left="3266" w:right="3266" w:hanging="360"/>
      </w:pPr>
    </w:lvl>
    <w:lvl w:ilvl="5" w:tplc="040D001B" w:tentative="1">
      <w:start w:val="1"/>
      <w:numFmt w:val="lowerRoman"/>
      <w:lvlText w:val="%6."/>
      <w:lvlJc w:val="right"/>
      <w:pPr>
        <w:tabs>
          <w:tab w:val="num" w:pos="3986"/>
        </w:tabs>
        <w:ind w:left="3986" w:right="3986" w:hanging="180"/>
      </w:pPr>
    </w:lvl>
    <w:lvl w:ilvl="6" w:tplc="040D000F" w:tentative="1">
      <w:start w:val="1"/>
      <w:numFmt w:val="decimal"/>
      <w:lvlText w:val="%7."/>
      <w:lvlJc w:val="left"/>
      <w:pPr>
        <w:tabs>
          <w:tab w:val="num" w:pos="4706"/>
        </w:tabs>
        <w:ind w:left="4706" w:right="4706" w:hanging="360"/>
      </w:pPr>
    </w:lvl>
    <w:lvl w:ilvl="7" w:tplc="040D0019" w:tentative="1">
      <w:start w:val="1"/>
      <w:numFmt w:val="lowerLetter"/>
      <w:lvlText w:val="%8."/>
      <w:lvlJc w:val="left"/>
      <w:pPr>
        <w:tabs>
          <w:tab w:val="num" w:pos="5426"/>
        </w:tabs>
        <w:ind w:left="5426" w:right="5426" w:hanging="360"/>
      </w:pPr>
    </w:lvl>
    <w:lvl w:ilvl="8" w:tplc="040D001B" w:tentative="1">
      <w:start w:val="1"/>
      <w:numFmt w:val="lowerRoman"/>
      <w:lvlText w:val="%9."/>
      <w:lvlJc w:val="right"/>
      <w:pPr>
        <w:tabs>
          <w:tab w:val="num" w:pos="6146"/>
        </w:tabs>
        <w:ind w:left="6146" w:right="6146" w:hanging="180"/>
      </w:pPr>
    </w:lvl>
  </w:abstractNum>
  <w:abstractNum w:abstractNumId="5">
    <w:nsid w:val="0D4D6C5B"/>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242B12"/>
    <w:multiLevelType w:val="hybridMultilevel"/>
    <w:tmpl w:val="F2E84F42"/>
    <w:lvl w:ilvl="0" w:tplc="4BC092EE">
      <w:start w:val="8"/>
      <w:numFmt w:val="decimal"/>
      <w:lvlText w:val="%1."/>
      <w:lvlJc w:val="left"/>
      <w:pPr>
        <w:tabs>
          <w:tab w:val="num" w:pos="720"/>
        </w:tabs>
        <w:ind w:left="720" w:right="720" w:hanging="360"/>
      </w:pPr>
      <w:rPr>
        <w:rFonts w:hint="default"/>
      </w:rPr>
    </w:lvl>
    <w:lvl w:ilvl="1" w:tplc="1BA613C6">
      <w:start w:val="1"/>
      <w:numFmt w:val="hebrew1"/>
      <w:lvlText w:val="%2."/>
      <w:lvlJc w:val="left"/>
      <w:pPr>
        <w:tabs>
          <w:tab w:val="num" w:pos="1069"/>
        </w:tabs>
        <w:ind w:left="1069" w:right="720" w:hanging="360"/>
      </w:pPr>
      <w:rPr>
        <w:rFonts w:ascii="Times New Roman" w:eastAsia="Times New Roman" w:hAnsi="Times New Roman" w:cs="David"/>
      </w:rPr>
    </w:lvl>
    <w:lvl w:ilvl="2" w:tplc="3098C008">
      <w:start w:val="1"/>
      <w:numFmt w:val="hebrew1"/>
      <w:lvlText w:val="%3."/>
      <w:lvlJc w:val="right"/>
      <w:pPr>
        <w:tabs>
          <w:tab w:val="num" w:pos="2160"/>
        </w:tabs>
        <w:ind w:left="2160" w:right="2160" w:hanging="180"/>
      </w:pPr>
      <w:rPr>
        <w:rFonts w:ascii="Times New Roman" w:eastAsia="Times New Roman" w:hAnsi="Times New Roman" w:cs="Times New Roman"/>
      </w:r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7">
    <w:nsid w:val="0F8C24FF"/>
    <w:multiLevelType w:val="hybridMultilevel"/>
    <w:tmpl w:val="87C4D23E"/>
    <w:lvl w:ilvl="0" w:tplc="B0961810">
      <w:start w:val="3"/>
      <w:numFmt w:val="hebrew1"/>
      <w:lvlText w:val="%1."/>
      <w:lvlJc w:val="left"/>
      <w:pPr>
        <w:tabs>
          <w:tab w:val="num" w:pos="942"/>
        </w:tabs>
        <w:ind w:left="942" w:right="942" w:hanging="375"/>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8">
    <w:nsid w:val="1527404A"/>
    <w:multiLevelType w:val="hybridMultilevel"/>
    <w:tmpl w:val="3E3E3BEA"/>
    <w:lvl w:ilvl="0" w:tplc="BAC22768">
      <w:start w:val="13"/>
      <w:numFmt w:val="decimal"/>
      <w:lvlText w:val="%1."/>
      <w:lvlJc w:val="left"/>
      <w:pPr>
        <w:tabs>
          <w:tab w:val="num" w:pos="854"/>
        </w:tabs>
        <w:ind w:left="854" w:right="854" w:hanging="495"/>
      </w:pPr>
      <w:rPr>
        <w:rFonts w:hint="cs"/>
      </w:rPr>
    </w:lvl>
    <w:lvl w:ilvl="1" w:tplc="040D0019" w:tentative="1">
      <w:start w:val="1"/>
      <w:numFmt w:val="lowerLetter"/>
      <w:lvlText w:val="%2."/>
      <w:lvlJc w:val="left"/>
      <w:pPr>
        <w:tabs>
          <w:tab w:val="num" w:pos="1439"/>
        </w:tabs>
        <w:ind w:left="1439" w:right="1439" w:hanging="360"/>
      </w:pPr>
    </w:lvl>
    <w:lvl w:ilvl="2" w:tplc="040D001B" w:tentative="1">
      <w:start w:val="1"/>
      <w:numFmt w:val="lowerRoman"/>
      <w:lvlText w:val="%3."/>
      <w:lvlJc w:val="right"/>
      <w:pPr>
        <w:tabs>
          <w:tab w:val="num" w:pos="2159"/>
        </w:tabs>
        <w:ind w:left="2159" w:right="2159" w:hanging="180"/>
      </w:pPr>
    </w:lvl>
    <w:lvl w:ilvl="3" w:tplc="040D000F" w:tentative="1">
      <w:start w:val="1"/>
      <w:numFmt w:val="decimal"/>
      <w:lvlText w:val="%4."/>
      <w:lvlJc w:val="left"/>
      <w:pPr>
        <w:tabs>
          <w:tab w:val="num" w:pos="2879"/>
        </w:tabs>
        <w:ind w:left="2879" w:right="2879" w:hanging="360"/>
      </w:pPr>
    </w:lvl>
    <w:lvl w:ilvl="4" w:tplc="040D0019" w:tentative="1">
      <w:start w:val="1"/>
      <w:numFmt w:val="lowerLetter"/>
      <w:lvlText w:val="%5."/>
      <w:lvlJc w:val="left"/>
      <w:pPr>
        <w:tabs>
          <w:tab w:val="num" w:pos="3599"/>
        </w:tabs>
        <w:ind w:left="3599" w:right="3599" w:hanging="360"/>
      </w:pPr>
    </w:lvl>
    <w:lvl w:ilvl="5" w:tplc="040D001B" w:tentative="1">
      <w:start w:val="1"/>
      <w:numFmt w:val="lowerRoman"/>
      <w:lvlText w:val="%6."/>
      <w:lvlJc w:val="right"/>
      <w:pPr>
        <w:tabs>
          <w:tab w:val="num" w:pos="4319"/>
        </w:tabs>
        <w:ind w:left="4319" w:right="4319" w:hanging="180"/>
      </w:pPr>
    </w:lvl>
    <w:lvl w:ilvl="6" w:tplc="040D000F" w:tentative="1">
      <w:start w:val="1"/>
      <w:numFmt w:val="decimal"/>
      <w:lvlText w:val="%7."/>
      <w:lvlJc w:val="left"/>
      <w:pPr>
        <w:tabs>
          <w:tab w:val="num" w:pos="5039"/>
        </w:tabs>
        <w:ind w:left="5039" w:right="5039" w:hanging="360"/>
      </w:pPr>
    </w:lvl>
    <w:lvl w:ilvl="7" w:tplc="040D0019" w:tentative="1">
      <w:start w:val="1"/>
      <w:numFmt w:val="lowerLetter"/>
      <w:lvlText w:val="%8."/>
      <w:lvlJc w:val="left"/>
      <w:pPr>
        <w:tabs>
          <w:tab w:val="num" w:pos="5759"/>
        </w:tabs>
        <w:ind w:left="5759" w:right="5759" w:hanging="360"/>
      </w:pPr>
    </w:lvl>
    <w:lvl w:ilvl="8" w:tplc="040D001B" w:tentative="1">
      <w:start w:val="1"/>
      <w:numFmt w:val="lowerRoman"/>
      <w:lvlText w:val="%9."/>
      <w:lvlJc w:val="right"/>
      <w:pPr>
        <w:tabs>
          <w:tab w:val="num" w:pos="6479"/>
        </w:tabs>
        <w:ind w:left="6479" w:right="6479" w:hanging="180"/>
      </w:pPr>
    </w:lvl>
  </w:abstractNum>
  <w:abstractNum w:abstractNumId="9">
    <w:nsid w:val="17083DC1"/>
    <w:multiLevelType w:val="hybridMultilevel"/>
    <w:tmpl w:val="2626F95A"/>
    <w:lvl w:ilvl="0" w:tplc="1FE61970">
      <w:start w:val="11"/>
      <w:numFmt w:val="decimal"/>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10">
    <w:nsid w:val="17332A47"/>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BD37C3"/>
    <w:multiLevelType w:val="multilevel"/>
    <w:tmpl w:val="1E224E22"/>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rPr>
        <w:lang w:val="en-US"/>
      </w:rPr>
    </w:lvl>
  </w:abstractNum>
  <w:abstractNum w:abstractNumId="12">
    <w:nsid w:val="1A753711"/>
    <w:multiLevelType w:val="hybridMultilevel"/>
    <w:tmpl w:val="85F0D80A"/>
    <w:lvl w:ilvl="0" w:tplc="9AD8C3E0">
      <w:start w:val="1"/>
      <w:numFmt w:val="hebrew1"/>
      <w:lvlText w:val="%1."/>
      <w:lvlJc w:val="left"/>
      <w:pPr>
        <w:tabs>
          <w:tab w:val="num" w:pos="720"/>
        </w:tabs>
        <w:ind w:left="720" w:right="720" w:hanging="360"/>
      </w:pPr>
      <w:rPr>
        <w:rFonts w:hint="cs"/>
        <w:color w:val="auto"/>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1CD142B5"/>
    <w:multiLevelType w:val="hybridMultilevel"/>
    <w:tmpl w:val="455C58EA"/>
    <w:lvl w:ilvl="0" w:tplc="9D2637DA">
      <w:start w:val="1"/>
      <w:numFmt w:val="decimal"/>
      <w:lvlText w:val="%1."/>
      <w:lvlJc w:val="left"/>
      <w:pPr>
        <w:tabs>
          <w:tab w:val="num" w:pos="576"/>
        </w:tabs>
        <w:ind w:left="576" w:hanging="576"/>
      </w:pPr>
      <w:rPr>
        <w:rFonts w:ascii="Times New (W1)" w:hAnsi="Times New (W1)" w:cs="David" w:hint="default"/>
        <w:b w:val="0"/>
        <w:bCs w:val="0"/>
        <w:i w:val="0"/>
        <w:iCs w:val="0"/>
        <w:sz w:val="24"/>
        <w:szCs w:val="24"/>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4">
    <w:nsid w:val="1D771BD2"/>
    <w:multiLevelType w:val="multilevel"/>
    <w:tmpl w:val="F59638C4"/>
    <w:lvl w:ilvl="0">
      <w:start w:val="1"/>
      <w:numFmt w:val="decimal"/>
      <w:lvlRestart w:val="0"/>
      <w:lvlText w:val="%1."/>
      <w:lvlJc w:val="left"/>
      <w:pPr>
        <w:tabs>
          <w:tab w:val="num" w:pos="1987"/>
        </w:tabs>
        <w:ind w:left="1987" w:right="1987" w:hanging="567"/>
      </w:pPr>
      <w:rPr>
        <w:rFonts w:hint="default"/>
      </w:rPr>
    </w:lvl>
    <w:lvl w:ilvl="1">
      <w:start w:val="1"/>
      <w:numFmt w:val="hebrew1"/>
      <w:lvlText w:val="%2."/>
      <w:lvlJc w:val="left"/>
      <w:pPr>
        <w:tabs>
          <w:tab w:val="num" w:pos="2554"/>
        </w:tabs>
        <w:ind w:left="2554" w:right="2554" w:hanging="567"/>
      </w:pPr>
      <w:rPr>
        <w:rFonts w:hint="default"/>
        <w:lang w:val="en-US"/>
      </w:rPr>
    </w:lvl>
    <w:lvl w:ilvl="2">
      <w:start w:val="1"/>
      <w:numFmt w:val="decimal"/>
      <w:lvlText w:val="%3)"/>
      <w:lvlJc w:val="left"/>
      <w:pPr>
        <w:tabs>
          <w:tab w:val="num" w:pos="3121"/>
        </w:tabs>
        <w:ind w:left="3121" w:right="3121" w:hanging="567"/>
      </w:pPr>
      <w:rPr>
        <w:rFonts w:hint="default"/>
      </w:rPr>
    </w:lvl>
    <w:lvl w:ilvl="3">
      <w:start w:val="1"/>
      <w:numFmt w:val="decimal"/>
      <w:lvlText w:val="%4)"/>
      <w:lvlJc w:val="left"/>
      <w:pPr>
        <w:tabs>
          <w:tab w:val="num" w:pos="3688"/>
        </w:tabs>
        <w:ind w:left="3688" w:right="3688" w:hanging="567"/>
      </w:pPr>
      <w:rPr>
        <w:rFonts w:hint="default"/>
      </w:rPr>
    </w:lvl>
    <w:lvl w:ilvl="4">
      <w:start w:val="1"/>
      <w:numFmt w:val="hebrew1"/>
      <w:lvlText w:val=".%5"/>
      <w:lvlJc w:val="center"/>
      <w:pPr>
        <w:tabs>
          <w:tab w:val="num" w:pos="2429"/>
        </w:tabs>
        <w:ind w:left="2429" w:right="2429" w:hanging="720"/>
      </w:pPr>
      <w:rPr>
        <w:rFonts w:hint="default"/>
      </w:rPr>
    </w:lvl>
    <w:lvl w:ilvl="5">
      <w:start w:val="1"/>
      <w:numFmt w:val="decimal"/>
      <w:lvlText w:val="%1.%2.%3.%4.%5.%6"/>
      <w:lvlJc w:val="center"/>
      <w:pPr>
        <w:tabs>
          <w:tab w:val="num" w:pos="2860"/>
        </w:tabs>
        <w:ind w:left="2571" w:right="2571" w:hanging="862"/>
      </w:pPr>
      <w:rPr>
        <w:rFonts w:hint="default"/>
      </w:rPr>
    </w:lvl>
    <w:lvl w:ilvl="6">
      <w:start w:val="1"/>
      <w:numFmt w:val="decimal"/>
      <w:lvlText w:val="%1.%2.%3.%4.%5.%6.%7"/>
      <w:lvlJc w:val="center"/>
      <w:pPr>
        <w:tabs>
          <w:tab w:val="num" w:pos="3002"/>
        </w:tabs>
        <w:ind w:left="2718" w:right="2718" w:hanging="1009"/>
      </w:pPr>
      <w:rPr>
        <w:rFonts w:hint="default"/>
      </w:rPr>
    </w:lvl>
    <w:lvl w:ilvl="7">
      <w:start w:val="1"/>
      <w:numFmt w:val="decimal"/>
      <w:lvlText w:val="%1.%2.%3.%4.%5.%6.%7.%8"/>
      <w:lvlJc w:val="center"/>
      <w:pPr>
        <w:tabs>
          <w:tab w:val="num" w:pos="3149"/>
        </w:tabs>
        <w:ind w:left="2860" w:right="2860" w:hanging="1151"/>
      </w:pPr>
      <w:rPr>
        <w:rFonts w:hint="default"/>
      </w:rPr>
    </w:lvl>
    <w:lvl w:ilvl="8">
      <w:start w:val="1"/>
      <w:numFmt w:val="hebrew1"/>
      <w:lvlText w:val="%9."/>
      <w:lvlJc w:val="left"/>
      <w:pPr>
        <w:tabs>
          <w:tab w:val="num" w:pos="1987"/>
        </w:tabs>
        <w:ind w:left="1987" w:right="1987" w:hanging="567"/>
      </w:pPr>
      <w:rPr>
        <w:rFonts w:hint="default"/>
        <w:b w:val="0"/>
        <w:bCs w:val="0"/>
      </w:rPr>
    </w:lvl>
  </w:abstractNum>
  <w:abstractNum w:abstractNumId="15">
    <w:nsid w:val="1DC1364C"/>
    <w:multiLevelType w:val="hybridMultilevel"/>
    <w:tmpl w:val="5C5EDAB2"/>
    <w:lvl w:ilvl="0" w:tplc="7E02923E">
      <w:start w:val="5"/>
      <w:numFmt w:val="decimal"/>
      <w:lvlText w:val="%1."/>
      <w:lvlJc w:val="left"/>
      <w:pPr>
        <w:tabs>
          <w:tab w:val="num" w:pos="720"/>
        </w:tabs>
        <w:ind w:left="720" w:right="720" w:hanging="360"/>
      </w:pPr>
      <w:rPr>
        <w:lang w:val="en-US"/>
      </w:rPr>
    </w:lvl>
    <w:lvl w:ilvl="1" w:tplc="04090019">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16">
    <w:nsid w:val="1E7243B5"/>
    <w:multiLevelType w:val="hybridMultilevel"/>
    <w:tmpl w:val="F37C8836"/>
    <w:lvl w:ilvl="0" w:tplc="FEBC38D0">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nsid w:val="24A039AC"/>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70A7766"/>
    <w:multiLevelType w:val="hybridMultilevel"/>
    <w:tmpl w:val="AEB6EA22"/>
    <w:lvl w:ilvl="0" w:tplc="686A1BB0">
      <w:start w:val="2"/>
      <w:numFmt w:val="hebrew1"/>
      <w:lvlText w:val="%1."/>
      <w:lvlJc w:val="left"/>
      <w:pPr>
        <w:ind w:left="1815" w:hanging="360"/>
      </w:pPr>
      <w:rPr>
        <w:rFonts w:hint="default"/>
      </w:rPr>
    </w:lvl>
    <w:lvl w:ilvl="1" w:tplc="04090019">
      <w:start w:val="1"/>
      <w:numFmt w:val="lowerLetter"/>
      <w:lvlText w:val="%2."/>
      <w:lvlJc w:val="left"/>
      <w:pPr>
        <w:ind w:left="2535" w:hanging="360"/>
      </w:pPr>
    </w:lvl>
    <w:lvl w:ilvl="2" w:tplc="0409001B" w:tentative="1">
      <w:start w:val="1"/>
      <w:numFmt w:val="lowerRoman"/>
      <w:lvlText w:val="%3."/>
      <w:lvlJc w:val="right"/>
      <w:pPr>
        <w:ind w:left="3255" w:hanging="180"/>
      </w:pPr>
    </w:lvl>
    <w:lvl w:ilvl="3" w:tplc="0409000F" w:tentative="1">
      <w:start w:val="1"/>
      <w:numFmt w:val="decimal"/>
      <w:lvlText w:val="%4."/>
      <w:lvlJc w:val="left"/>
      <w:pPr>
        <w:ind w:left="3975" w:hanging="360"/>
      </w:pPr>
    </w:lvl>
    <w:lvl w:ilvl="4" w:tplc="04090019" w:tentative="1">
      <w:start w:val="1"/>
      <w:numFmt w:val="lowerLetter"/>
      <w:lvlText w:val="%5."/>
      <w:lvlJc w:val="left"/>
      <w:pPr>
        <w:ind w:left="4695" w:hanging="360"/>
      </w:pPr>
    </w:lvl>
    <w:lvl w:ilvl="5" w:tplc="0409001B" w:tentative="1">
      <w:start w:val="1"/>
      <w:numFmt w:val="lowerRoman"/>
      <w:lvlText w:val="%6."/>
      <w:lvlJc w:val="right"/>
      <w:pPr>
        <w:ind w:left="5415" w:hanging="180"/>
      </w:pPr>
    </w:lvl>
    <w:lvl w:ilvl="6" w:tplc="0409000F" w:tentative="1">
      <w:start w:val="1"/>
      <w:numFmt w:val="decimal"/>
      <w:lvlText w:val="%7."/>
      <w:lvlJc w:val="left"/>
      <w:pPr>
        <w:ind w:left="6135" w:hanging="360"/>
      </w:pPr>
    </w:lvl>
    <w:lvl w:ilvl="7" w:tplc="04090019" w:tentative="1">
      <w:start w:val="1"/>
      <w:numFmt w:val="lowerLetter"/>
      <w:lvlText w:val="%8."/>
      <w:lvlJc w:val="left"/>
      <w:pPr>
        <w:ind w:left="6855" w:hanging="360"/>
      </w:pPr>
    </w:lvl>
    <w:lvl w:ilvl="8" w:tplc="0409001B" w:tentative="1">
      <w:start w:val="1"/>
      <w:numFmt w:val="lowerRoman"/>
      <w:lvlText w:val="%9."/>
      <w:lvlJc w:val="right"/>
      <w:pPr>
        <w:ind w:left="7575" w:hanging="180"/>
      </w:pPr>
    </w:lvl>
  </w:abstractNum>
  <w:abstractNum w:abstractNumId="19">
    <w:nsid w:val="270C2AF7"/>
    <w:multiLevelType w:val="hybridMultilevel"/>
    <w:tmpl w:val="FE9C7576"/>
    <w:lvl w:ilvl="0" w:tplc="2E66789E">
      <w:start w:val="12"/>
      <w:numFmt w:val="decimal"/>
      <w:lvlText w:val="%1."/>
      <w:lvlJc w:val="left"/>
      <w:pPr>
        <w:tabs>
          <w:tab w:val="num" w:pos="562"/>
        </w:tabs>
        <w:ind w:left="562" w:right="1500" w:hanging="420"/>
      </w:pPr>
      <w:rPr>
        <w:rFonts w:hint="default"/>
      </w:rPr>
    </w:lvl>
    <w:lvl w:ilvl="1" w:tplc="04090019" w:tentative="1">
      <w:start w:val="1"/>
      <w:numFmt w:val="lowerLetter"/>
      <w:lvlText w:val="%2."/>
      <w:lvlJc w:val="left"/>
      <w:pPr>
        <w:tabs>
          <w:tab w:val="num" w:pos="1222"/>
        </w:tabs>
        <w:ind w:left="1222" w:right="2160" w:hanging="360"/>
      </w:pPr>
    </w:lvl>
    <w:lvl w:ilvl="2" w:tplc="0409001B" w:tentative="1">
      <w:start w:val="1"/>
      <w:numFmt w:val="lowerRoman"/>
      <w:lvlText w:val="%3."/>
      <w:lvlJc w:val="right"/>
      <w:pPr>
        <w:tabs>
          <w:tab w:val="num" w:pos="1942"/>
        </w:tabs>
        <w:ind w:left="1942" w:right="2880" w:hanging="180"/>
      </w:pPr>
    </w:lvl>
    <w:lvl w:ilvl="3" w:tplc="0409000F" w:tentative="1">
      <w:start w:val="1"/>
      <w:numFmt w:val="decimal"/>
      <w:lvlText w:val="%4."/>
      <w:lvlJc w:val="left"/>
      <w:pPr>
        <w:tabs>
          <w:tab w:val="num" w:pos="2662"/>
        </w:tabs>
        <w:ind w:left="2662" w:right="3600" w:hanging="360"/>
      </w:pPr>
    </w:lvl>
    <w:lvl w:ilvl="4" w:tplc="04090019" w:tentative="1">
      <w:start w:val="1"/>
      <w:numFmt w:val="lowerLetter"/>
      <w:lvlText w:val="%5."/>
      <w:lvlJc w:val="left"/>
      <w:pPr>
        <w:tabs>
          <w:tab w:val="num" w:pos="3382"/>
        </w:tabs>
        <w:ind w:left="3382" w:right="4320" w:hanging="360"/>
      </w:pPr>
    </w:lvl>
    <w:lvl w:ilvl="5" w:tplc="0409001B" w:tentative="1">
      <w:start w:val="1"/>
      <w:numFmt w:val="lowerRoman"/>
      <w:lvlText w:val="%6."/>
      <w:lvlJc w:val="right"/>
      <w:pPr>
        <w:tabs>
          <w:tab w:val="num" w:pos="4102"/>
        </w:tabs>
        <w:ind w:left="4102" w:right="5040" w:hanging="180"/>
      </w:pPr>
    </w:lvl>
    <w:lvl w:ilvl="6" w:tplc="0409000F" w:tentative="1">
      <w:start w:val="1"/>
      <w:numFmt w:val="decimal"/>
      <w:lvlText w:val="%7."/>
      <w:lvlJc w:val="left"/>
      <w:pPr>
        <w:tabs>
          <w:tab w:val="num" w:pos="4822"/>
        </w:tabs>
        <w:ind w:left="4822" w:right="5760" w:hanging="360"/>
      </w:pPr>
    </w:lvl>
    <w:lvl w:ilvl="7" w:tplc="04090019" w:tentative="1">
      <w:start w:val="1"/>
      <w:numFmt w:val="lowerLetter"/>
      <w:lvlText w:val="%8."/>
      <w:lvlJc w:val="left"/>
      <w:pPr>
        <w:tabs>
          <w:tab w:val="num" w:pos="5542"/>
        </w:tabs>
        <w:ind w:left="5542" w:right="6480" w:hanging="360"/>
      </w:pPr>
    </w:lvl>
    <w:lvl w:ilvl="8" w:tplc="0409001B" w:tentative="1">
      <w:start w:val="1"/>
      <w:numFmt w:val="lowerRoman"/>
      <w:lvlText w:val="%9."/>
      <w:lvlJc w:val="right"/>
      <w:pPr>
        <w:tabs>
          <w:tab w:val="num" w:pos="6262"/>
        </w:tabs>
        <w:ind w:left="6262" w:right="7200" w:hanging="180"/>
      </w:pPr>
    </w:lvl>
  </w:abstractNum>
  <w:abstractNum w:abstractNumId="20">
    <w:nsid w:val="28E5058A"/>
    <w:multiLevelType w:val="multilevel"/>
    <w:tmpl w:val="4A447212"/>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1">
    <w:nsid w:val="32506FD6"/>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7360C2"/>
    <w:multiLevelType w:val="hybridMultilevel"/>
    <w:tmpl w:val="5D421A30"/>
    <w:lvl w:ilvl="0" w:tplc="CF00AFF4">
      <w:start w:val="2"/>
      <w:numFmt w:val="hebrew1"/>
      <w:lvlText w:val="%1."/>
      <w:lvlJc w:val="left"/>
      <w:pPr>
        <w:tabs>
          <w:tab w:val="num" w:pos="926"/>
        </w:tabs>
        <w:ind w:left="926" w:right="926" w:hanging="360"/>
      </w:pPr>
    </w:lvl>
    <w:lvl w:ilvl="1" w:tplc="F59E529A">
      <w:start w:val="1"/>
      <w:numFmt w:val="decimal"/>
      <w:lvlText w:val="%2."/>
      <w:lvlJc w:val="left"/>
      <w:pPr>
        <w:tabs>
          <w:tab w:val="num" w:pos="540"/>
        </w:tabs>
        <w:ind w:left="540" w:right="1646" w:hanging="360"/>
      </w:pPr>
    </w:lvl>
    <w:lvl w:ilvl="2" w:tplc="0409001B">
      <w:start w:val="1"/>
      <w:numFmt w:val="lowerRoman"/>
      <w:lvlText w:val="%3."/>
      <w:lvlJc w:val="right"/>
      <w:pPr>
        <w:tabs>
          <w:tab w:val="num" w:pos="2366"/>
        </w:tabs>
        <w:ind w:left="2366" w:right="2366" w:hanging="18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lowerRoman"/>
      <w:lvlText w:val="%9."/>
      <w:lvlJc w:val="right"/>
      <w:pPr>
        <w:tabs>
          <w:tab w:val="num" w:pos="6686"/>
        </w:tabs>
        <w:ind w:left="6686" w:right="6686" w:hanging="180"/>
      </w:pPr>
    </w:lvl>
  </w:abstractNum>
  <w:abstractNum w:abstractNumId="23">
    <w:nsid w:val="370C7AF2"/>
    <w:multiLevelType w:val="hybridMultilevel"/>
    <w:tmpl w:val="93662752"/>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5">
    <w:nsid w:val="3A20143F"/>
    <w:multiLevelType w:val="hybridMultilevel"/>
    <w:tmpl w:val="19424F92"/>
    <w:lvl w:ilvl="0" w:tplc="35ECEBF0">
      <w:start w:val="13"/>
      <w:numFmt w:val="decimal"/>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26">
    <w:nsid w:val="3C7750DD"/>
    <w:multiLevelType w:val="hybridMultilevel"/>
    <w:tmpl w:val="72443C08"/>
    <w:lvl w:ilvl="0" w:tplc="53067456">
      <w:start w:val="1"/>
      <w:numFmt w:val="bullet"/>
      <w:lvlText w:val="-"/>
      <w:lvlJc w:val="left"/>
      <w:pPr>
        <w:ind w:left="1499" w:hanging="360"/>
      </w:pPr>
      <w:rPr>
        <w:rFonts w:ascii="Times New Roman" w:eastAsia="Times New Roman" w:hAnsi="Times New Roman" w:cs="David" w:hint="default"/>
      </w:rPr>
    </w:lvl>
    <w:lvl w:ilvl="1" w:tplc="04090003" w:tentative="1">
      <w:start w:val="1"/>
      <w:numFmt w:val="bullet"/>
      <w:lvlText w:val="o"/>
      <w:lvlJc w:val="left"/>
      <w:pPr>
        <w:ind w:left="2219" w:hanging="360"/>
      </w:pPr>
      <w:rPr>
        <w:rFonts w:ascii="Courier New" w:hAnsi="Courier New" w:cs="Courier New" w:hint="default"/>
      </w:rPr>
    </w:lvl>
    <w:lvl w:ilvl="2" w:tplc="04090005" w:tentative="1">
      <w:start w:val="1"/>
      <w:numFmt w:val="bullet"/>
      <w:lvlText w:val=""/>
      <w:lvlJc w:val="left"/>
      <w:pPr>
        <w:ind w:left="2939" w:hanging="360"/>
      </w:pPr>
      <w:rPr>
        <w:rFonts w:ascii="Wingdings" w:hAnsi="Wingdings" w:hint="default"/>
      </w:rPr>
    </w:lvl>
    <w:lvl w:ilvl="3" w:tplc="04090001" w:tentative="1">
      <w:start w:val="1"/>
      <w:numFmt w:val="bullet"/>
      <w:lvlText w:val=""/>
      <w:lvlJc w:val="left"/>
      <w:pPr>
        <w:ind w:left="3659" w:hanging="360"/>
      </w:pPr>
      <w:rPr>
        <w:rFonts w:ascii="Symbol" w:hAnsi="Symbol" w:hint="default"/>
      </w:rPr>
    </w:lvl>
    <w:lvl w:ilvl="4" w:tplc="04090003" w:tentative="1">
      <w:start w:val="1"/>
      <w:numFmt w:val="bullet"/>
      <w:lvlText w:val="o"/>
      <w:lvlJc w:val="left"/>
      <w:pPr>
        <w:ind w:left="4379" w:hanging="360"/>
      </w:pPr>
      <w:rPr>
        <w:rFonts w:ascii="Courier New" w:hAnsi="Courier New" w:cs="Courier New" w:hint="default"/>
      </w:rPr>
    </w:lvl>
    <w:lvl w:ilvl="5" w:tplc="04090005" w:tentative="1">
      <w:start w:val="1"/>
      <w:numFmt w:val="bullet"/>
      <w:lvlText w:val=""/>
      <w:lvlJc w:val="left"/>
      <w:pPr>
        <w:ind w:left="5099" w:hanging="360"/>
      </w:pPr>
      <w:rPr>
        <w:rFonts w:ascii="Wingdings" w:hAnsi="Wingdings" w:hint="default"/>
      </w:rPr>
    </w:lvl>
    <w:lvl w:ilvl="6" w:tplc="04090001" w:tentative="1">
      <w:start w:val="1"/>
      <w:numFmt w:val="bullet"/>
      <w:lvlText w:val=""/>
      <w:lvlJc w:val="left"/>
      <w:pPr>
        <w:ind w:left="5819" w:hanging="360"/>
      </w:pPr>
      <w:rPr>
        <w:rFonts w:ascii="Symbol" w:hAnsi="Symbol" w:hint="default"/>
      </w:rPr>
    </w:lvl>
    <w:lvl w:ilvl="7" w:tplc="04090003" w:tentative="1">
      <w:start w:val="1"/>
      <w:numFmt w:val="bullet"/>
      <w:lvlText w:val="o"/>
      <w:lvlJc w:val="left"/>
      <w:pPr>
        <w:ind w:left="6539" w:hanging="360"/>
      </w:pPr>
      <w:rPr>
        <w:rFonts w:ascii="Courier New" w:hAnsi="Courier New" w:cs="Courier New" w:hint="default"/>
      </w:rPr>
    </w:lvl>
    <w:lvl w:ilvl="8" w:tplc="04090005" w:tentative="1">
      <w:start w:val="1"/>
      <w:numFmt w:val="bullet"/>
      <w:lvlText w:val=""/>
      <w:lvlJc w:val="left"/>
      <w:pPr>
        <w:ind w:left="7259" w:hanging="360"/>
      </w:pPr>
      <w:rPr>
        <w:rFonts w:ascii="Wingdings" w:hAnsi="Wingdings" w:hint="default"/>
      </w:rPr>
    </w:lvl>
  </w:abstractNum>
  <w:abstractNum w:abstractNumId="27">
    <w:nsid w:val="4B2B077C"/>
    <w:multiLevelType w:val="hybridMultilevel"/>
    <w:tmpl w:val="50F428CE"/>
    <w:lvl w:ilvl="0" w:tplc="DC78667E">
      <w:start w:val="2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4BC45F9E"/>
    <w:multiLevelType w:val="hybridMultilevel"/>
    <w:tmpl w:val="EE7CABF8"/>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9">
    <w:nsid w:val="4D6030F9"/>
    <w:multiLevelType w:val="hybridMultilevel"/>
    <w:tmpl w:val="1700E0B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DF57F3D"/>
    <w:multiLevelType w:val="hybridMultilevel"/>
    <w:tmpl w:val="E85C9B58"/>
    <w:lvl w:ilvl="0" w:tplc="C0ECD0C0">
      <w:start w:val="1"/>
      <w:numFmt w:val="decimal"/>
      <w:lvlText w:val="%1."/>
      <w:lvlJc w:val="left"/>
      <w:pPr>
        <w:ind w:left="1020" w:hanging="360"/>
      </w:pPr>
      <w:rPr>
        <w:rFonts w:hint="default"/>
      </w:rPr>
    </w:lvl>
    <w:lvl w:ilvl="1" w:tplc="04090019">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31">
    <w:nsid w:val="4E6A7970"/>
    <w:multiLevelType w:val="hybridMultilevel"/>
    <w:tmpl w:val="1F44DCE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1B41E3A"/>
    <w:multiLevelType w:val="hybridMultilevel"/>
    <w:tmpl w:val="D226856A"/>
    <w:lvl w:ilvl="0" w:tplc="F6ACE6C6">
      <w:start w:val="7"/>
      <w:numFmt w:val="decimal"/>
      <w:lvlText w:val="%1."/>
      <w:lvlJc w:val="left"/>
      <w:pPr>
        <w:tabs>
          <w:tab w:val="num" w:pos="386"/>
        </w:tabs>
        <w:ind w:left="386" w:right="386" w:hanging="360"/>
      </w:pPr>
    </w:lvl>
    <w:lvl w:ilvl="1" w:tplc="A80C3DCE">
      <w:start w:val="1"/>
      <w:numFmt w:val="hebrew1"/>
      <w:lvlText w:val="%2."/>
      <w:lvlJc w:val="left"/>
      <w:pPr>
        <w:tabs>
          <w:tab w:val="num" w:pos="1106"/>
        </w:tabs>
        <w:ind w:left="1106" w:right="1106"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33">
    <w:nsid w:val="55334368"/>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6AA0FB3"/>
    <w:multiLevelType w:val="multilevel"/>
    <w:tmpl w:val="BD722F7E"/>
    <w:lvl w:ilvl="0">
      <w:start w:val="1"/>
      <w:numFmt w:val="decimal"/>
      <w:lvlRestart w:val="0"/>
      <w:pStyle w:val="1"/>
      <w:lvlText w:val="%1."/>
      <w:lvlJc w:val="left"/>
      <w:pPr>
        <w:tabs>
          <w:tab w:val="num" w:pos="1987"/>
        </w:tabs>
        <w:ind w:left="1987" w:hanging="567"/>
      </w:pPr>
      <w:rPr>
        <w:rFonts w:hint="default"/>
        <w:b w:val="0"/>
        <w:bCs w:val="0"/>
        <w:lang w:bidi="he-IL"/>
      </w:rPr>
    </w:lvl>
    <w:lvl w:ilvl="1">
      <w:start w:val="2"/>
      <w:numFmt w:val="hebrew1"/>
      <w:pStyle w:val="2"/>
      <w:lvlText w:val="%2."/>
      <w:lvlJc w:val="left"/>
      <w:pPr>
        <w:tabs>
          <w:tab w:val="num" w:pos="1701"/>
        </w:tabs>
        <w:ind w:left="1701" w:hanging="567"/>
      </w:pPr>
      <w:rPr>
        <w:rFonts w:hint="default"/>
        <w:b w:val="0"/>
        <w:bCs w:val="0"/>
        <w:lang w:val="en-US"/>
      </w:rPr>
    </w:lvl>
    <w:lvl w:ilvl="2">
      <w:start w:val="1"/>
      <w:numFmt w:val="decimal"/>
      <w:pStyle w:val="3"/>
      <w:lvlText w:val="%3)"/>
      <w:lvlJc w:val="left"/>
      <w:pPr>
        <w:tabs>
          <w:tab w:val="num" w:pos="3121"/>
        </w:tabs>
        <w:ind w:left="3121" w:hanging="567"/>
      </w:pPr>
      <w:rPr>
        <w:rFonts w:hint="default"/>
      </w:rPr>
    </w:lvl>
    <w:lvl w:ilvl="3">
      <w:start w:val="1"/>
      <w:numFmt w:val="hebrew1"/>
      <w:pStyle w:val="4"/>
      <w:lvlText w:val="%4)"/>
      <w:lvlJc w:val="left"/>
      <w:pPr>
        <w:tabs>
          <w:tab w:val="num" w:pos="3688"/>
        </w:tabs>
        <w:ind w:left="3688" w:hanging="567"/>
      </w:pPr>
      <w:rPr>
        <w:rFonts w:hint="default"/>
      </w:rPr>
    </w:lvl>
    <w:lvl w:ilvl="4">
      <w:start w:val="1"/>
      <w:numFmt w:val="hebrew1"/>
      <w:lvlText w:val=".%5"/>
      <w:lvlJc w:val="center"/>
      <w:pPr>
        <w:tabs>
          <w:tab w:val="num" w:pos="2429"/>
        </w:tabs>
        <w:ind w:left="2429" w:hanging="720"/>
      </w:pPr>
      <w:rPr>
        <w:rFonts w:hint="default"/>
      </w:rPr>
    </w:lvl>
    <w:lvl w:ilvl="5">
      <w:start w:val="1"/>
      <w:numFmt w:val="decimal"/>
      <w:lvlText w:val="%1.%2.%3.%4.%5.%6"/>
      <w:lvlJc w:val="center"/>
      <w:pPr>
        <w:tabs>
          <w:tab w:val="num" w:pos="2860"/>
        </w:tabs>
        <w:ind w:left="2571" w:hanging="862"/>
      </w:pPr>
      <w:rPr>
        <w:rFonts w:hint="default"/>
      </w:rPr>
    </w:lvl>
    <w:lvl w:ilvl="6">
      <w:start w:val="1"/>
      <w:numFmt w:val="decimal"/>
      <w:lvlText w:val="%1.%2.%3.%4.%5.%6.%7"/>
      <w:lvlJc w:val="center"/>
      <w:pPr>
        <w:tabs>
          <w:tab w:val="num" w:pos="3002"/>
        </w:tabs>
        <w:ind w:left="2718" w:hanging="1009"/>
      </w:pPr>
      <w:rPr>
        <w:rFonts w:hint="default"/>
      </w:rPr>
    </w:lvl>
    <w:lvl w:ilvl="7">
      <w:start w:val="1"/>
      <w:numFmt w:val="decimal"/>
      <w:lvlText w:val="%1.%2.%3.%4.%5.%6.%7.%8"/>
      <w:lvlJc w:val="center"/>
      <w:pPr>
        <w:tabs>
          <w:tab w:val="num" w:pos="3149"/>
        </w:tabs>
        <w:ind w:left="2860" w:hanging="1151"/>
      </w:pPr>
      <w:rPr>
        <w:rFonts w:hint="default"/>
      </w:rPr>
    </w:lvl>
    <w:lvl w:ilvl="8">
      <w:start w:val="1"/>
      <w:numFmt w:val="hebrew1"/>
      <w:lvlText w:val="%9."/>
      <w:lvlJc w:val="left"/>
      <w:pPr>
        <w:tabs>
          <w:tab w:val="num" w:pos="1987"/>
        </w:tabs>
        <w:ind w:left="1987" w:hanging="567"/>
      </w:pPr>
      <w:rPr>
        <w:rFonts w:hint="default"/>
        <w:b w:val="0"/>
        <w:bCs w:val="0"/>
      </w:rPr>
    </w:lvl>
  </w:abstractNum>
  <w:abstractNum w:abstractNumId="35">
    <w:nsid w:val="57813854"/>
    <w:multiLevelType w:val="hybridMultilevel"/>
    <w:tmpl w:val="669A8348"/>
    <w:lvl w:ilvl="0" w:tplc="A9743F0A">
      <w:start w:val="1"/>
      <w:numFmt w:val="decimal"/>
      <w:lvlText w:val="%1."/>
      <w:lvlJc w:val="left"/>
      <w:pPr>
        <w:ind w:left="386" w:hanging="360"/>
      </w:pPr>
      <w:rPr>
        <w:rFonts w:hint="default"/>
      </w:rPr>
    </w:lvl>
    <w:lvl w:ilvl="1" w:tplc="04090019">
      <w:start w:val="1"/>
      <w:numFmt w:val="lowerLetter"/>
      <w:lvlText w:val="%2."/>
      <w:lvlJc w:val="left"/>
      <w:pPr>
        <w:ind w:left="1106" w:hanging="360"/>
      </w:pPr>
    </w:lvl>
    <w:lvl w:ilvl="2" w:tplc="04090011">
      <w:start w:val="1"/>
      <w:numFmt w:val="decimal"/>
      <w:lvlText w:val="%3)"/>
      <w:lvlJc w:val="lef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36">
    <w:nsid w:val="589505BB"/>
    <w:multiLevelType w:val="hybridMultilevel"/>
    <w:tmpl w:val="1A406FDC"/>
    <w:lvl w:ilvl="0" w:tplc="003689D4">
      <w:start w:val="1"/>
      <w:numFmt w:val="hebrew1"/>
      <w:lvlText w:val="%1."/>
      <w:lvlJc w:val="left"/>
      <w:pPr>
        <w:tabs>
          <w:tab w:val="num" w:pos="1020"/>
        </w:tabs>
        <w:ind w:left="1020" w:right="720" w:hanging="360"/>
      </w:pPr>
      <w:rPr>
        <w:rFonts w:ascii="Times New Roman" w:eastAsia="Times New Roman" w:hAnsi="Times New Roman" w:cs="Times New Roman"/>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37">
    <w:nsid w:val="5934677C"/>
    <w:multiLevelType w:val="hybridMultilevel"/>
    <w:tmpl w:val="B7CC8C96"/>
    <w:lvl w:ilvl="0" w:tplc="A9743F0A">
      <w:start w:val="1"/>
      <w:numFmt w:val="decimal"/>
      <w:lvlText w:val="%1."/>
      <w:lvlJc w:val="left"/>
      <w:pPr>
        <w:ind w:left="360" w:hanging="360"/>
      </w:pPr>
      <w:rPr>
        <w:rFonts w:hint="default"/>
      </w:rPr>
    </w:lvl>
    <w:lvl w:ilvl="1" w:tplc="04090019">
      <w:start w:val="1"/>
      <w:numFmt w:val="lowerLetter"/>
      <w:lvlText w:val="%2."/>
      <w:lvlJc w:val="left"/>
      <w:pPr>
        <w:ind w:left="1106" w:hanging="360"/>
      </w:pPr>
    </w:lvl>
    <w:lvl w:ilvl="2" w:tplc="0409001B">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38">
    <w:nsid w:val="5C032646"/>
    <w:multiLevelType w:val="hybridMultilevel"/>
    <w:tmpl w:val="2E7CBA98"/>
    <w:lvl w:ilvl="0" w:tplc="04090011">
      <w:start w:val="1"/>
      <w:numFmt w:val="decimal"/>
      <w:lvlText w:val="%1)"/>
      <w:lvlJc w:val="left"/>
      <w:pPr>
        <w:ind w:left="2006" w:hanging="360"/>
      </w:pPr>
    </w:lvl>
    <w:lvl w:ilvl="1" w:tplc="04090019" w:tentative="1">
      <w:start w:val="1"/>
      <w:numFmt w:val="lowerLetter"/>
      <w:lvlText w:val="%2."/>
      <w:lvlJc w:val="left"/>
      <w:pPr>
        <w:ind w:left="2726" w:hanging="360"/>
      </w:pPr>
    </w:lvl>
    <w:lvl w:ilvl="2" w:tplc="0409001B" w:tentative="1">
      <w:start w:val="1"/>
      <w:numFmt w:val="lowerRoman"/>
      <w:lvlText w:val="%3."/>
      <w:lvlJc w:val="right"/>
      <w:pPr>
        <w:ind w:left="3446" w:hanging="180"/>
      </w:pPr>
    </w:lvl>
    <w:lvl w:ilvl="3" w:tplc="0409000F" w:tentative="1">
      <w:start w:val="1"/>
      <w:numFmt w:val="decimal"/>
      <w:lvlText w:val="%4."/>
      <w:lvlJc w:val="left"/>
      <w:pPr>
        <w:ind w:left="4166" w:hanging="360"/>
      </w:pPr>
    </w:lvl>
    <w:lvl w:ilvl="4" w:tplc="04090019" w:tentative="1">
      <w:start w:val="1"/>
      <w:numFmt w:val="lowerLetter"/>
      <w:lvlText w:val="%5."/>
      <w:lvlJc w:val="left"/>
      <w:pPr>
        <w:ind w:left="4886" w:hanging="360"/>
      </w:pPr>
    </w:lvl>
    <w:lvl w:ilvl="5" w:tplc="0409001B" w:tentative="1">
      <w:start w:val="1"/>
      <w:numFmt w:val="lowerRoman"/>
      <w:lvlText w:val="%6."/>
      <w:lvlJc w:val="right"/>
      <w:pPr>
        <w:ind w:left="5606" w:hanging="180"/>
      </w:pPr>
    </w:lvl>
    <w:lvl w:ilvl="6" w:tplc="0409000F" w:tentative="1">
      <w:start w:val="1"/>
      <w:numFmt w:val="decimal"/>
      <w:lvlText w:val="%7."/>
      <w:lvlJc w:val="left"/>
      <w:pPr>
        <w:ind w:left="6326" w:hanging="360"/>
      </w:pPr>
    </w:lvl>
    <w:lvl w:ilvl="7" w:tplc="04090019" w:tentative="1">
      <w:start w:val="1"/>
      <w:numFmt w:val="lowerLetter"/>
      <w:lvlText w:val="%8."/>
      <w:lvlJc w:val="left"/>
      <w:pPr>
        <w:ind w:left="7046" w:hanging="360"/>
      </w:pPr>
    </w:lvl>
    <w:lvl w:ilvl="8" w:tplc="0409001B" w:tentative="1">
      <w:start w:val="1"/>
      <w:numFmt w:val="lowerRoman"/>
      <w:lvlText w:val="%9."/>
      <w:lvlJc w:val="right"/>
      <w:pPr>
        <w:ind w:left="7766" w:hanging="180"/>
      </w:pPr>
    </w:lvl>
  </w:abstractNum>
  <w:abstractNum w:abstractNumId="39">
    <w:nsid w:val="5FBE482F"/>
    <w:multiLevelType w:val="hybridMultilevel"/>
    <w:tmpl w:val="6D54CCC6"/>
    <w:lvl w:ilvl="0" w:tplc="64D600EA">
      <w:start w:val="1"/>
      <w:numFmt w:val="decimal"/>
      <w:lvlText w:val="%1."/>
      <w:lvlJc w:val="left"/>
      <w:pPr>
        <w:tabs>
          <w:tab w:val="num" w:pos="1494"/>
        </w:tabs>
        <w:ind w:left="1494" w:right="1494" w:hanging="360"/>
      </w:pPr>
    </w:lvl>
    <w:lvl w:ilvl="1" w:tplc="5F1AC5D2">
      <w:start w:val="1"/>
      <w:numFmt w:val="hebrew1"/>
      <w:lvlText w:val="%2."/>
      <w:lvlJc w:val="left"/>
      <w:pPr>
        <w:tabs>
          <w:tab w:val="num" w:pos="2214"/>
        </w:tabs>
        <w:ind w:left="2214" w:right="2214" w:hanging="360"/>
      </w:p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40">
    <w:nsid w:val="64E562C5"/>
    <w:multiLevelType w:val="hybridMultilevel"/>
    <w:tmpl w:val="2950686C"/>
    <w:lvl w:ilvl="0" w:tplc="33247286">
      <w:start w:val="11"/>
      <w:numFmt w:val="decimal"/>
      <w:lvlText w:val="%1."/>
      <w:lvlJc w:val="left"/>
      <w:pPr>
        <w:tabs>
          <w:tab w:val="num" w:pos="735"/>
        </w:tabs>
        <w:ind w:left="735" w:right="735" w:hanging="360"/>
      </w:pPr>
    </w:lvl>
    <w:lvl w:ilvl="1" w:tplc="75A6CDF6">
      <w:start w:val="1"/>
      <w:numFmt w:val="hebrew1"/>
      <w:lvlText w:val="%2."/>
      <w:lvlJc w:val="left"/>
      <w:pPr>
        <w:tabs>
          <w:tab w:val="num" w:pos="1455"/>
        </w:tabs>
        <w:ind w:left="1455" w:right="1455" w:hanging="360"/>
      </w:pPr>
      <w:rPr>
        <w:rFonts w:ascii="Times New Roman" w:eastAsia="Times New Roman" w:hAnsi="Times New Roman" w:cs="Times New Roman"/>
      </w:rPr>
    </w:lvl>
    <w:lvl w:ilvl="2" w:tplc="040D001B">
      <w:start w:val="1"/>
      <w:numFmt w:val="lowerRoman"/>
      <w:lvlText w:val="%3."/>
      <w:lvlJc w:val="right"/>
      <w:pPr>
        <w:tabs>
          <w:tab w:val="num" w:pos="2175"/>
        </w:tabs>
        <w:ind w:left="2175" w:right="2175"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41">
    <w:nsid w:val="67463CF5"/>
    <w:multiLevelType w:val="hybridMultilevel"/>
    <w:tmpl w:val="CB76177E"/>
    <w:lvl w:ilvl="0" w:tplc="895287BC">
      <w:start w:val="4"/>
      <w:numFmt w:val="hebrew1"/>
      <w:lvlText w:val="%1."/>
      <w:lvlJc w:val="left"/>
      <w:pPr>
        <w:tabs>
          <w:tab w:val="num" w:pos="926"/>
        </w:tabs>
        <w:ind w:left="926" w:right="926" w:hanging="360"/>
      </w:pPr>
      <w:rPr>
        <w:rFonts w:hint="eastAsia"/>
      </w:rPr>
    </w:lvl>
    <w:lvl w:ilvl="1" w:tplc="040D0019" w:tentative="1">
      <w:start w:val="1"/>
      <w:numFmt w:val="lowerLetter"/>
      <w:lvlText w:val="%2."/>
      <w:lvlJc w:val="left"/>
      <w:pPr>
        <w:tabs>
          <w:tab w:val="num" w:pos="1646"/>
        </w:tabs>
        <w:ind w:left="1646" w:right="1646" w:hanging="360"/>
      </w:pPr>
    </w:lvl>
    <w:lvl w:ilvl="2" w:tplc="040D001B" w:tentative="1">
      <w:start w:val="1"/>
      <w:numFmt w:val="lowerRoman"/>
      <w:lvlText w:val="%3."/>
      <w:lvlJc w:val="right"/>
      <w:pPr>
        <w:tabs>
          <w:tab w:val="num" w:pos="2366"/>
        </w:tabs>
        <w:ind w:left="2366" w:right="2366" w:hanging="180"/>
      </w:pPr>
    </w:lvl>
    <w:lvl w:ilvl="3" w:tplc="040D000F" w:tentative="1">
      <w:start w:val="1"/>
      <w:numFmt w:val="decimal"/>
      <w:lvlText w:val="%4."/>
      <w:lvlJc w:val="left"/>
      <w:pPr>
        <w:tabs>
          <w:tab w:val="num" w:pos="3086"/>
        </w:tabs>
        <w:ind w:left="3086" w:right="3086" w:hanging="360"/>
      </w:pPr>
    </w:lvl>
    <w:lvl w:ilvl="4" w:tplc="040D0019" w:tentative="1">
      <w:start w:val="1"/>
      <w:numFmt w:val="lowerLetter"/>
      <w:lvlText w:val="%5."/>
      <w:lvlJc w:val="left"/>
      <w:pPr>
        <w:tabs>
          <w:tab w:val="num" w:pos="3806"/>
        </w:tabs>
        <w:ind w:left="3806" w:right="3806" w:hanging="360"/>
      </w:pPr>
    </w:lvl>
    <w:lvl w:ilvl="5" w:tplc="040D001B" w:tentative="1">
      <w:start w:val="1"/>
      <w:numFmt w:val="lowerRoman"/>
      <w:lvlText w:val="%6."/>
      <w:lvlJc w:val="right"/>
      <w:pPr>
        <w:tabs>
          <w:tab w:val="num" w:pos="4526"/>
        </w:tabs>
        <w:ind w:left="4526" w:right="4526" w:hanging="180"/>
      </w:pPr>
    </w:lvl>
    <w:lvl w:ilvl="6" w:tplc="040D000F" w:tentative="1">
      <w:start w:val="1"/>
      <w:numFmt w:val="decimal"/>
      <w:lvlText w:val="%7."/>
      <w:lvlJc w:val="left"/>
      <w:pPr>
        <w:tabs>
          <w:tab w:val="num" w:pos="5246"/>
        </w:tabs>
        <w:ind w:left="5246" w:right="5246" w:hanging="360"/>
      </w:pPr>
    </w:lvl>
    <w:lvl w:ilvl="7" w:tplc="040D0019" w:tentative="1">
      <w:start w:val="1"/>
      <w:numFmt w:val="lowerLetter"/>
      <w:lvlText w:val="%8."/>
      <w:lvlJc w:val="left"/>
      <w:pPr>
        <w:tabs>
          <w:tab w:val="num" w:pos="5966"/>
        </w:tabs>
        <w:ind w:left="5966" w:right="5966" w:hanging="360"/>
      </w:pPr>
    </w:lvl>
    <w:lvl w:ilvl="8" w:tplc="040D001B" w:tentative="1">
      <w:start w:val="1"/>
      <w:numFmt w:val="lowerRoman"/>
      <w:lvlText w:val="%9."/>
      <w:lvlJc w:val="right"/>
      <w:pPr>
        <w:tabs>
          <w:tab w:val="num" w:pos="6686"/>
        </w:tabs>
        <w:ind w:left="6686" w:right="6686" w:hanging="180"/>
      </w:pPr>
    </w:lvl>
  </w:abstractNum>
  <w:abstractNum w:abstractNumId="42">
    <w:nsid w:val="679B66F6"/>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B50189F"/>
    <w:multiLevelType w:val="hybridMultilevel"/>
    <w:tmpl w:val="49E2CFE4"/>
    <w:lvl w:ilvl="0" w:tplc="04090013">
      <w:start w:val="1"/>
      <w:numFmt w:val="hebrew1"/>
      <w:lvlText w:val="%1."/>
      <w:lvlJc w:val="center"/>
      <w:pPr>
        <w:ind w:left="720" w:hanging="360"/>
      </w:pPr>
    </w:lvl>
    <w:lvl w:ilvl="1" w:tplc="FCBA3470">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nsid w:val="6E0D4006"/>
    <w:multiLevelType w:val="hybridMultilevel"/>
    <w:tmpl w:val="B0FE8856"/>
    <w:lvl w:ilvl="0" w:tplc="FFFFFFFF">
      <w:start w:val="1"/>
      <w:numFmt w:val="hebrew1"/>
      <w:lvlText w:val="%1."/>
      <w:lvlJc w:val="left"/>
      <w:pPr>
        <w:tabs>
          <w:tab w:val="num" w:pos="390"/>
        </w:tabs>
        <w:ind w:left="390" w:right="1410" w:hanging="390"/>
      </w:pPr>
      <w:rPr>
        <w:rFonts w:ascii="Times New Roman" w:hAnsi="Times New Roman" w:cs="David"/>
      </w:rPr>
    </w:lvl>
    <w:lvl w:ilvl="1" w:tplc="FFFFFFFF">
      <w:start w:val="1"/>
      <w:numFmt w:val="lowerLetter"/>
      <w:lvlText w:val="%2."/>
      <w:lvlJc w:val="left"/>
      <w:pPr>
        <w:tabs>
          <w:tab w:val="num" w:pos="420"/>
        </w:tabs>
        <w:ind w:left="420" w:hanging="360"/>
      </w:pPr>
    </w:lvl>
    <w:lvl w:ilvl="2" w:tplc="FFFFFFFF">
      <w:start w:val="1"/>
      <w:numFmt w:val="decimal"/>
      <w:lvlText w:val="(%3)"/>
      <w:lvlJc w:val="left"/>
      <w:pPr>
        <w:tabs>
          <w:tab w:val="num" w:pos="1320"/>
        </w:tabs>
        <w:ind w:left="1320" w:hanging="360"/>
      </w:pPr>
      <w:rPr>
        <w:rFonts w:hint="default"/>
      </w:rPr>
    </w:lvl>
    <w:lvl w:ilvl="3" w:tplc="FFFFFFFF" w:tentative="1">
      <w:start w:val="1"/>
      <w:numFmt w:val="decimal"/>
      <w:lvlText w:val="%4."/>
      <w:lvlJc w:val="left"/>
      <w:pPr>
        <w:tabs>
          <w:tab w:val="num" w:pos="1860"/>
        </w:tabs>
        <w:ind w:left="1860" w:hanging="360"/>
      </w:pPr>
    </w:lvl>
    <w:lvl w:ilvl="4" w:tplc="FFFFFFFF" w:tentative="1">
      <w:start w:val="1"/>
      <w:numFmt w:val="lowerLetter"/>
      <w:lvlText w:val="%5."/>
      <w:lvlJc w:val="left"/>
      <w:pPr>
        <w:tabs>
          <w:tab w:val="num" w:pos="2580"/>
        </w:tabs>
        <w:ind w:left="2580" w:hanging="360"/>
      </w:pPr>
    </w:lvl>
    <w:lvl w:ilvl="5" w:tplc="FFFFFFFF" w:tentative="1">
      <w:start w:val="1"/>
      <w:numFmt w:val="lowerRoman"/>
      <w:lvlText w:val="%6."/>
      <w:lvlJc w:val="right"/>
      <w:pPr>
        <w:tabs>
          <w:tab w:val="num" w:pos="3300"/>
        </w:tabs>
        <w:ind w:left="3300" w:hanging="180"/>
      </w:pPr>
    </w:lvl>
    <w:lvl w:ilvl="6" w:tplc="FFFFFFFF" w:tentative="1">
      <w:start w:val="1"/>
      <w:numFmt w:val="decimal"/>
      <w:lvlText w:val="%7."/>
      <w:lvlJc w:val="left"/>
      <w:pPr>
        <w:tabs>
          <w:tab w:val="num" w:pos="4020"/>
        </w:tabs>
        <w:ind w:left="4020" w:hanging="360"/>
      </w:pPr>
    </w:lvl>
    <w:lvl w:ilvl="7" w:tplc="FFFFFFFF" w:tentative="1">
      <w:start w:val="1"/>
      <w:numFmt w:val="lowerLetter"/>
      <w:lvlText w:val="%8."/>
      <w:lvlJc w:val="left"/>
      <w:pPr>
        <w:tabs>
          <w:tab w:val="num" w:pos="4740"/>
        </w:tabs>
        <w:ind w:left="4740" w:hanging="360"/>
      </w:pPr>
    </w:lvl>
    <w:lvl w:ilvl="8" w:tplc="FFFFFFFF" w:tentative="1">
      <w:start w:val="1"/>
      <w:numFmt w:val="lowerRoman"/>
      <w:lvlText w:val="%9."/>
      <w:lvlJc w:val="right"/>
      <w:pPr>
        <w:tabs>
          <w:tab w:val="num" w:pos="5460"/>
        </w:tabs>
        <w:ind w:left="5460" w:hanging="180"/>
      </w:pPr>
    </w:lvl>
  </w:abstractNum>
  <w:abstractNum w:abstractNumId="46">
    <w:nsid w:val="6ECC69C1"/>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ECF483C"/>
    <w:multiLevelType w:val="hybridMultilevel"/>
    <w:tmpl w:val="6186D5EA"/>
    <w:lvl w:ilvl="0" w:tplc="A6464292">
      <w:start w:val="1"/>
      <w:numFmt w:val="decimal"/>
      <w:lvlText w:val="%1."/>
      <w:lvlJc w:val="left"/>
      <w:pPr>
        <w:ind w:left="1020" w:hanging="360"/>
      </w:pPr>
      <w:rPr>
        <w:rFonts w:hint="default"/>
      </w:rPr>
    </w:lvl>
    <w:lvl w:ilvl="1" w:tplc="04090019">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48">
    <w:nsid w:val="75981870"/>
    <w:multiLevelType w:val="hybridMultilevel"/>
    <w:tmpl w:val="68DAC906"/>
    <w:lvl w:ilvl="0" w:tplc="E2FC96AC">
      <w:start w:val="1"/>
      <w:numFmt w:val="hebrew1"/>
      <w:lvlText w:val="%1."/>
      <w:lvlJc w:val="left"/>
      <w:pPr>
        <w:tabs>
          <w:tab w:val="num" w:pos="720"/>
        </w:tabs>
        <w:ind w:left="720" w:right="720" w:hanging="360"/>
      </w:pPr>
      <w:rPr>
        <w:rFonts w:hint="cs"/>
        <w:lang w:val="en-US"/>
      </w:rPr>
    </w:lvl>
    <w:lvl w:ilvl="1" w:tplc="04090019">
      <w:start w:val="1"/>
      <w:numFmt w:val="lowerLetter"/>
      <w:lvlText w:val="%2."/>
      <w:lvlJc w:val="left"/>
      <w:pPr>
        <w:tabs>
          <w:tab w:val="num" w:pos="720"/>
        </w:tabs>
        <w:ind w:left="720" w:right="720" w:hanging="360"/>
      </w:p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49">
    <w:nsid w:val="75F340EE"/>
    <w:multiLevelType w:val="multilevel"/>
    <w:tmpl w:val="58CAC86C"/>
    <w:lvl w:ilvl="0">
      <w:start w:val="1"/>
      <w:numFmt w:val="decimal"/>
      <w:lvlText w:val="%1)"/>
      <w:lvlJc w:val="left"/>
      <w:pPr>
        <w:tabs>
          <w:tab w:val="num" w:pos="1987"/>
        </w:tabs>
        <w:ind w:left="1987" w:right="1987" w:hanging="567"/>
      </w:pPr>
      <w:rPr>
        <w:rFonts w:hint="default"/>
      </w:rPr>
    </w:lvl>
    <w:lvl w:ilvl="1">
      <w:start w:val="1"/>
      <w:numFmt w:val="hebrew1"/>
      <w:lvlText w:val="%2."/>
      <w:lvlJc w:val="left"/>
      <w:pPr>
        <w:tabs>
          <w:tab w:val="num" w:pos="2554"/>
        </w:tabs>
        <w:ind w:left="2554" w:right="2554" w:hanging="567"/>
      </w:pPr>
      <w:rPr>
        <w:rFonts w:hint="default"/>
        <w:lang w:val="en-US"/>
      </w:rPr>
    </w:lvl>
    <w:lvl w:ilvl="2">
      <w:start w:val="1"/>
      <w:numFmt w:val="decimal"/>
      <w:lvlText w:val="%3)"/>
      <w:lvlJc w:val="left"/>
      <w:pPr>
        <w:tabs>
          <w:tab w:val="num" w:pos="3121"/>
        </w:tabs>
        <w:ind w:left="3121" w:right="3121" w:hanging="567"/>
      </w:pPr>
      <w:rPr>
        <w:rFonts w:hint="default"/>
      </w:rPr>
    </w:lvl>
    <w:lvl w:ilvl="3">
      <w:start w:val="1"/>
      <w:numFmt w:val="decimal"/>
      <w:lvlText w:val="%4)"/>
      <w:lvlJc w:val="left"/>
      <w:pPr>
        <w:tabs>
          <w:tab w:val="num" w:pos="3688"/>
        </w:tabs>
        <w:ind w:left="3688" w:right="3688" w:hanging="567"/>
      </w:pPr>
      <w:rPr>
        <w:rFonts w:hint="default"/>
      </w:rPr>
    </w:lvl>
    <w:lvl w:ilvl="4">
      <w:start w:val="1"/>
      <w:numFmt w:val="hebrew1"/>
      <w:lvlText w:val=".%5"/>
      <w:lvlJc w:val="center"/>
      <w:pPr>
        <w:tabs>
          <w:tab w:val="num" w:pos="2429"/>
        </w:tabs>
        <w:ind w:left="2429" w:right="2429" w:hanging="720"/>
      </w:pPr>
      <w:rPr>
        <w:rFonts w:hint="default"/>
      </w:rPr>
    </w:lvl>
    <w:lvl w:ilvl="5">
      <w:start w:val="1"/>
      <w:numFmt w:val="decimal"/>
      <w:lvlText w:val="%1.%2.%3.%4.%5.%6"/>
      <w:lvlJc w:val="center"/>
      <w:pPr>
        <w:tabs>
          <w:tab w:val="num" w:pos="2860"/>
        </w:tabs>
        <w:ind w:left="2571" w:right="2571" w:hanging="862"/>
      </w:pPr>
      <w:rPr>
        <w:rFonts w:hint="default"/>
      </w:rPr>
    </w:lvl>
    <w:lvl w:ilvl="6">
      <w:start w:val="1"/>
      <w:numFmt w:val="decimal"/>
      <w:lvlText w:val="%1.%2.%3.%4.%5.%6.%7"/>
      <w:lvlJc w:val="center"/>
      <w:pPr>
        <w:tabs>
          <w:tab w:val="num" w:pos="3002"/>
        </w:tabs>
        <w:ind w:left="2718" w:right="2718" w:hanging="1009"/>
      </w:pPr>
      <w:rPr>
        <w:rFonts w:hint="default"/>
      </w:rPr>
    </w:lvl>
    <w:lvl w:ilvl="7">
      <w:start w:val="1"/>
      <w:numFmt w:val="decimal"/>
      <w:lvlText w:val="%1.%2.%3.%4.%5.%6.%7.%8"/>
      <w:lvlJc w:val="center"/>
      <w:pPr>
        <w:tabs>
          <w:tab w:val="num" w:pos="3149"/>
        </w:tabs>
        <w:ind w:left="2860" w:right="2860" w:hanging="1151"/>
      </w:pPr>
      <w:rPr>
        <w:rFonts w:hint="default"/>
      </w:rPr>
    </w:lvl>
    <w:lvl w:ilvl="8">
      <w:start w:val="1"/>
      <w:numFmt w:val="hebrew1"/>
      <w:lvlText w:val="%9."/>
      <w:lvlJc w:val="left"/>
      <w:pPr>
        <w:tabs>
          <w:tab w:val="num" w:pos="1987"/>
        </w:tabs>
        <w:ind w:left="1987" w:right="1987" w:hanging="567"/>
      </w:pPr>
      <w:rPr>
        <w:rFonts w:hint="default"/>
        <w:b w:val="0"/>
        <w:bCs w:val="0"/>
      </w:rPr>
    </w:lvl>
  </w:abstractNum>
  <w:abstractNum w:abstractNumId="50">
    <w:nsid w:val="78D66BBC"/>
    <w:multiLevelType w:val="hybridMultilevel"/>
    <w:tmpl w:val="25CAFE8E"/>
    <w:lvl w:ilvl="0" w:tplc="4D646898">
      <w:start w:val="6"/>
      <w:numFmt w:val="hebrew1"/>
      <w:lvlText w:val="%1."/>
      <w:lvlJc w:val="left"/>
      <w:pPr>
        <w:tabs>
          <w:tab w:val="num" w:pos="2002"/>
        </w:tabs>
        <w:ind w:left="2002" w:right="1440" w:hanging="720"/>
      </w:pPr>
    </w:lvl>
    <w:lvl w:ilvl="1" w:tplc="04090019">
      <w:start w:val="1"/>
      <w:numFmt w:val="decimal"/>
      <w:lvlText w:val="%2."/>
      <w:lvlJc w:val="left"/>
      <w:pPr>
        <w:tabs>
          <w:tab w:val="num" w:pos="2002"/>
        </w:tabs>
        <w:ind w:left="2002" w:hanging="360"/>
      </w:pPr>
    </w:lvl>
    <w:lvl w:ilvl="2" w:tplc="0409001B">
      <w:start w:val="1"/>
      <w:numFmt w:val="lowerRoman"/>
      <w:lvlText w:val="%3."/>
      <w:lvlJc w:val="right"/>
      <w:pPr>
        <w:tabs>
          <w:tab w:val="num" w:pos="3082"/>
        </w:tabs>
        <w:ind w:left="3082" w:right="2520" w:hanging="180"/>
      </w:pPr>
    </w:lvl>
    <w:lvl w:ilvl="3" w:tplc="0409000F">
      <w:start w:val="1"/>
      <w:numFmt w:val="decimal"/>
      <w:lvlText w:val="%4."/>
      <w:lvlJc w:val="left"/>
      <w:pPr>
        <w:tabs>
          <w:tab w:val="num" w:pos="3802"/>
        </w:tabs>
        <w:ind w:left="3802" w:right="3240" w:hanging="360"/>
      </w:pPr>
    </w:lvl>
    <w:lvl w:ilvl="4" w:tplc="04090019">
      <w:start w:val="1"/>
      <w:numFmt w:val="decimal"/>
      <w:lvlText w:val="%5."/>
      <w:lvlJc w:val="left"/>
      <w:pPr>
        <w:tabs>
          <w:tab w:val="num" w:pos="4162"/>
        </w:tabs>
        <w:ind w:left="4162" w:hanging="360"/>
      </w:pPr>
    </w:lvl>
    <w:lvl w:ilvl="5" w:tplc="0409001B">
      <w:start w:val="1"/>
      <w:numFmt w:val="decimal"/>
      <w:lvlText w:val="%6."/>
      <w:lvlJc w:val="left"/>
      <w:pPr>
        <w:tabs>
          <w:tab w:val="num" w:pos="4882"/>
        </w:tabs>
        <w:ind w:left="4882" w:hanging="360"/>
      </w:pPr>
    </w:lvl>
    <w:lvl w:ilvl="6" w:tplc="0409000F">
      <w:start w:val="1"/>
      <w:numFmt w:val="decimal"/>
      <w:lvlText w:val="%7."/>
      <w:lvlJc w:val="left"/>
      <w:pPr>
        <w:tabs>
          <w:tab w:val="num" w:pos="5602"/>
        </w:tabs>
        <w:ind w:left="5602" w:hanging="360"/>
      </w:pPr>
    </w:lvl>
    <w:lvl w:ilvl="7" w:tplc="04090019">
      <w:start w:val="1"/>
      <w:numFmt w:val="decimal"/>
      <w:lvlText w:val="%8."/>
      <w:lvlJc w:val="left"/>
      <w:pPr>
        <w:tabs>
          <w:tab w:val="num" w:pos="6322"/>
        </w:tabs>
        <w:ind w:left="6322" w:hanging="360"/>
      </w:pPr>
    </w:lvl>
    <w:lvl w:ilvl="8" w:tplc="0409001B">
      <w:start w:val="1"/>
      <w:numFmt w:val="decimal"/>
      <w:lvlText w:val="%9."/>
      <w:lvlJc w:val="left"/>
      <w:pPr>
        <w:tabs>
          <w:tab w:val="num" w:pos="7042"/>
        </w:tabs>
        <w:ind w:left="7042" w:hanging="360"/>
      </w:pPr>
    </w:lvl>
  </w:abstractNum>
  <w:abstractNum w:abstractNumId="51">
    <w:nsid w:val="79E4756C"/>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DEB67E2"/>
    <w:multiLevelType w:val="hybridMultilevel"/>
    <w:tmpl w:val="3D9ABB98"/>
    <w:lvl w:ilvl="0" w:tplc="5F1AC5D2">
      <w:start w:val="1"/>
      <w:numFmt w:val="hebrew1"/>
      <w:lvlText w:val="%1."/>
      <w:lvlJc w:val="left"/>
      <w:pPr>
        <w:tabs>
          <w:tab w:val="num" w:pos="566"/>
        </w:tabs>
        <w:ind w:left="566" w:right="2214" w:hanging="360"/>
      </w:pPr>
    </w:lvl>
    <w:lvl w:ilvl="1" w:tplc="04090019" w:tentative="1">
      <w:start w:val="1"/>
      <w:numFmt w:val="lowerLetter"/>
      <w:lvlText w:val="%2."/>
      <w:lvlJc w:val="left"/>
      <w:pPr>
        <w:ind w:left="-208" w:hanging="360"/>
      </w:pPr>
    </w:lvl>
    <w:lvl w:ilvl="2" w:tplc="0409001B" w:tentative="1">
      <w:start w:val="1"/>
      <w:numFmt w:val="lowerRoman"/>
      <w:lvlText w:val="%3."/>
      <w:lvlJc w:val="right"/>
      <w:pPr>
        <w:ind w:left="512" w:hanging="180"/>
      </w:pPr>
    </w:lvl>
    <w:lvl w:ilvl="3" w:tplc="0409000F" w:tentative="1">
      <w:start w:val="1"/>
      <w:numFmt w:val="decimal"/>
      <w:lvlText w:val="%4."/>
      <w:lvlJc w:val="left"/>
      <w:pPr>
        <w:ind w:left="1232" w:hanging="360"/>
      </w:pPr>
    </w:lvl>
    <w:lvl w:ilvl="4" w:tplc="04090019" w:tentative="1">
      <w:start w:val="1"/>
      <w:numFmt w:val="lowerLetter"/>
      <w:lvlText w:val="%5."/>
      <w:lvlJc w:val="left"/>
      <w:pPr>
        <w:ind w:left="1952" w:hanging="360"/>
      </w:pPr>
    </w:lvl>
    <w:lvl w:ilvl="5" w:tplc="0409001B" w:tentative="1">
      <w:start w:val="1"/>
      <w:numFmt w:val="lowerRoman"/>
      <w:lvlText w:val="%6."/>
      <w:lvlJc w:val="right"/>
      <w:pPr>
        <w:ind w:left="2672" w:hanging="180"/>
      </w:pPr>
    </w:lvl>
    <w:lvl w:ilvl="6" w:tplc="0409000F" w:tentative="1">
      <w:start w:val="1"/>
      <w:numFmt w:val="decimal"/>
      <w:lvlText w:val="%7."/>
      <w:lvlJc w:val="left"/>
      <w:pPr>
        <w:ind w:left="3392" w:hanging="360"/>
      </w:pPr>
    </w:lvl>
    <w:lvl w:ilvl="7" w:tplc="04090019" w:tentative="1">
      <w:start w:val="1"/>
      <w:numFmt w:val="lowerLetter"/>
      <w:lvlText w:val="%8."/>
      <w:lvlJc w:val="left"/>
      <w:pPr>
        <w:ind w:left="4112" w:hanging="360"/>
      </w:pPr>
    </w:lvl>
    <w:lvl w:ilvl="8" w:tplc="0409001B" w:tentative="1">
      <w:start w:val="1"/>
      <w:numFmt w:val="lowerRoman"/>
      <w:lvlText w:val="%9."/>
      <w:lvlJc w:val="right"/>
      <w:pPr>
        <w:ind w:left="4832" w:hanging="180"/>
      </w:pPr>
    </w:lvl>
  </w:abstractNum>
  <w:abstractNum w:abstractNumId="53">
    <w:nsid w:val="7EA41B95"/>
    <w:multiLevelType w:val="hybridMultilevel"/>
    <w:tmpl w:val="D0AE29F4"/>
    <w:lvl w:ilvl="0" w:tplc="7C987ACE">
      <w:start w:val="2"/>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34"/>
  </w:num>
  <w:num w:numId="2">
    <w:abstractNumId w:val="3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0"/>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41"/>
  </w:num>
  <w:num w:numId="12">
    <w:abstractNumId w:val="8"/>
  </w:num>
  <w:num w:numId="13">
    <w:abstractNumId w:val="19"/>
  </w:num>
  <w:num w:numId="14">
    <w:abstractNumId w:val="34"/>
  </w:num>
  <w:num w:numId="15">
    <w:abstractNumId w:val="34"/>
    <w:lvlOverride w:ilvl="0">
      <w:startOverride w:val="1"/>
    </w:lvlOverride>
  </w:num>
  <w:num w:numId="16">
    <w:abstractNumId w:val="34"/>
    <w:lvlOverride w:ilvl="0">
      <w:startOverride w:val="1"/>
    </w:lvlOverride>
    <w:lvlOverride w:ilvl="1">
      <w:startOverride w:val="3"/>
    </w:lvlOverride>
  </w:num>
  <w:num w:numId="17">
    <w:abstractNumId w:val="34"/>
  </w:num>
  <w:num w:numId="18">
    <w:abstractNumId w:val="37"/>
  </w:num>
  <w:num w:numId="19">
    <w:abstractNumId w:val="34"/>
  </w:num>
  <w:num w:numId="20">
    <w:abstractNumId w:val="6"/>
  </w:num>
  <w:num w:numId="21">
    <w:abstractNumId w:val="35"/>
  </w:num>
  <w:num w:numId="22">
    <w:abstractNumId w:val="34"/>
  </w:num>
  <w:num w:numId="23">
    <w:abstractNumId w:val="34"/>
  </w:num>
  <w:num w:numId="24">
    <w:abstractNumId w:val="14"/>
  </w:num>
  <w:num w:numId="25">
    <w:abstractNumId w:val="49"/>
  </w:num>
  <w:num w:numId="26">
    <w:abstractNumId w:val="34"/>
  </w:num>
  <w:num w:numId="27">
    <w:abstractNumId w:val="38"/>
  </w:num>
  <w:num w:numId="28">
    <w:abstractNumId w:val="34"/>
  </w:num>
  <w:num w:numId="29">
    <w:abstractNumId w:val="12"/>
  </w:num>
  <w:num w:numId="30">
    <w:abstractNumId w:val="16"/>
  </w:num>
  <w:num w:numId="31">
    <w:abstractNumId w:val="34"/>
  </w:num>
  <w:num w:numId="32">
    <w:abstractNumId w:val="34"/>
  </w:num>
  <w:num w:numId="33">
    <w:abstractNumId w:val="32"/>
  </w:num>
  <w:num w:numId="34">
    <w:abstractNumId w:val="27"/>
  </w:num>
  <w:num w:numId="35">
    <w:abstractNumId w:val="34"/>
  </w:num>
  <w:num w:numId="36">
    <w:abstractNumId w:val="34"/>
  </w:num>
  <w:num w:numId="37">
    <w:abstractNumId w:val="34"/>
  </w:num>
  <w:num w:numId="38">
    <w:abstractNumId w:val="34"/>
  </w:num>
  <w:num w:numId="39">
    <w:abstractNumId w:val="2"/>
  </w:num>
  <w:num w:numId="40">
    <w:abstractNumId w:val="34"/>
  </w:num>
  <w:num w:numId="41">
    <w:abstractNumId w:val="18"/>
  </w:num>
  <w:num w:numId="42">
    <w:abstractNumId w:val="53"/>
  </w:num>
  <w:num w:numId="43">
    <w:abstractNumId w:val="47"/>
  </w:num>
  <w:num w:numId="44">
    <w:abstractNumId w:val="29"/>
  </w:num>
  <w:num w:numId="45">
    <w:abstractNumId w:val="31"/>
  </w:num>
  <w:num w:numId="46">
    <w:abstractNumId w:val="43"/>
  </w:num>
  <w:num w:numId="47">
    <w:abstractNumId w:val="39"/>
  </w:num>
  <w:num w:numId="48">
    <w:abstractNumId w:val="52"/>
  </w:num>
  <w:num w:numId="49">
    <w:abstractNumId w:val="25"/>
  </w:num>
  <w:num w:numId="50">
    <w:abstractNumId w:val="9"/>
  </w:num>
  <w:num w:numId="51">
    <w:abstractNumId w:val="26"/>
  </w:num>
  <w:num w:numId="52">
    <w:abstractNumId w:val="1"/>
  </w:num>
  <w:num w:numId="53">
    <w:abstractNumId w:val="30"/>
  </w:num>
  <w:num w:numId="54">
    <w:abstractNumId w:val="3"/>
  </w:num>
  <w:num w:numId="55">
    <w:abstractNumId w:val="34"/>
  </w:num>
  <w:num w:numId="56">
    <w:abstractNumId w:val="28"/>
  </w:num>
  <w:num w:numId="57">
    <w:abstractNumId w:val="33"/>
  </w:num>
  <w:num w:numId="58">
    <w:abstractNumId w:val="36"/>
  </w:num>
  <w:num w:numId="59">
    <w:abstractNumId w:val="34"/>
  </w:num>
  <w:num w:numId="60">
    <w:abstractNumId w:val="34"/>
  </w:num>
  <w:num w:numId="61">
    <w:abstractNumId w:val="34"/>
  </w:num>
  <w:num w:numId="62">
    <w:abstractNumId w:val="17"/>
  </w:num>
  <w:num w:numId="63">
    <w:abstractNumId w:val="34"/>
  </w:num>
  <w:num w:numId="64">
    <w:abstractNumId w:val="21"/>
  </w:num>
  <w:num w:numId="65">
    <w:abstractNumId w:val="34"/>
  </w:num>
  <w:num w:numId="66">
    <w:abstractNumId w:val="46"/>
  </w:num>
  <w:num w:numId="67">
    <w:abstractNumId w:val="34"/>
  </w:num>
  <w:num w:numId="68">
    <w:abstractNumId w:val="5"/>
  </w:num>
  <w:num w:numId="69">
    <w:abstractNumId w:val="34"/>
  </w:num>
  <w:num w:numId="70">
    <w:abstractNumId w:val="10"/>
  </w:num>
  <w:num w:numId="71">
    <w:abstractNumId w:val="34"/>
  </w:num>
  <w:num w:numId="72">
    <w:abstractNumId w:val="0"/>
  </w:num>
  <w:num w:numId="73">
    <w:abstractNumId w:val="34"/>
  </w:num>
  <w:num w:numId="74">
    <w:abstractNumId w:val="51"/>
  </w:num>
  <w:num w:numId="75">
    <w:abstractNumId w:val="34"/>
  </w:num>
  <w:num w:numId="76">
    <w:abstractNumId w:val="42"/>
  </w:num>
  <w:num w:numId="77">
    <w:abstractNumId w:val="34"/>
  </w:num>
  <w:num w:numId="78">
    <w:abstractNumId w:val="34"/>
  </w:num>
  <w:num w:numId="79">
    <w:abstractNumId w:val="44"/>
  </w:num>
  <w:num w:numId="80">
    <w:abstractNumId w:val="48"/>
  </w:num>
  <w:num w:numId="81">
    <w:abstractNumId w:val="34"/>
  </w:num>
  <w:num w:numId="82">
    <w:abstractNumId w:val="34"/>
  </w:num>
  <w:num w:numId="83">
    <w:abstractNumId w:val="34"/>
  </w:num>
  <w:num w:numId="84">
    <w:abstractNumId w:val="34"/>
    <w:lvlOverride w:ilvl="0">
      <w:startOverride w:val="4"/>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4"/>
  </w:num>
  <w:num w:numId="8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4"/>
  </w:num>
  <w:num w:numId="89">
    <w:abstractNumId w:val="45"/>
  </w:num>
  <w:num w:numId="90">
    <w:abstractNumId w:val="34"/>
  </w:num>
  <w:num w:numId="91">
    <w:abstractNumId w:val="20"/>
  </w:num>
  <w:num w:numId="92">
    <w:abstractNumId w:val="23"/>
  </w:num>
  <w:numIdMacAtCleanup w:val="8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567"/>
  <w:drawingGridHorizontalSpacing w:val="120"/>
  <w:drawingGridVerticalSpacing w:val="163"/>
  <w:displayHorizontalDrawingGridEvery w:val="0"/>
  <w:displayVerticalDrawingGridEvery w:val="0"/>
  <w:noPunctuationKerning/>
  <w:characterSpacingControl w:val="doNotCompress"/>
  <w:hdrShapeDefaults>
    <o:shapedefaults v:ext="edit" spidmax="5122"/>
  </w:hdrShapeDefaults>
  <w:footnotePr>
    <w:footnote w:id="-1"/>
    <w:footnote w:id="0"/>
  </w:footnotePr>
  <w:endnotePr>
    <w:numFmt w:val="lowerLetter"/>
    <w:endnote w:id="-1"/>
    <w:endnote w:id="0"/>
  </w:endnotePr>
  <w:compat/>
  <w:docVars>
    <w:docVar w:name="DepartmentCode" w:val="הכנסת"/>
    <w:docVar w:name="EntryID" w:val=" "/>
    <w:docVar w:name="FlagTrackingCreated" w:val="False"/>
    <w:docVar w:name="NewDocument" w:val="True"/>
    <w:docVar w:name="NewDoument" w:val="True"/>
    <w:docVar w:name="StoreID" w:val=" "/>
  </w:docVars>
  <w:rsids>
    <w:rsidRoot w:val="00F040B5"/>
    <w:rsid w:val="000007EF"/>
    <w:rsid w:val="00011AB1"/>
    <w:rsid w:val="00011DE4"/>
    <w:rsid w:val="00032787"/>
    <w:rsid w:val="00035D21"/>
    <w:rsid w:val="0005070B"/>
    <w:rsid w:val="00050895"/>
    <w:rsid w:val="0006372B"/>
    <w:rsid w:val="00073D99"/>
    <w:rsid w:val="000957A7"/>
    <w:rsid w:val="000A0C17"/>
    <w:rsid w:val="000A0D73"/>
    <w:rsid w:val="000A2CA3"/>
    <w:rsid w:val="000B07BE"/>
    <w:rsid w:val="000B2A52"/>
    <w:rsid w:val="000C2AFE"/>
    <w:rsid w:val="000D04EA"/>
    <w:rsid w:val="000D5630"/>
    <w:rsid w:val="00111348"/>
    <w:rsid w:val="00112652"/>
    <w:rsid w:val="00125D06"/>
    <w:rsid w:val="00127609"/>
    <w:rsid w:val="001320E7"/>
    <w:rsid w:val="00150D4B"/>
    <w:rsid w:val="00151B47"/>
    <w:rsid w:val="0015530C"/>
    <w:rsid w:val="001568C6"/>
    <w:rsid w:val="001573CF"/>
    <w:rsid w:val="00162C82"/>
    <w:rsid w:val="0016385D"/>
    <w:rsid w:val="00166EED"/>
    <w:rsid w:val="00174EF3"/>
    <w:rsid w:val="00174F1F"/>
    <w:rsid w:val="001759CB"/>
    <w:rsid w:val="001769FE"/>
    <w:rsid w:val="00177537"/>
    <w:rsid w:val="001826C8"/>
    <w:rsid w:val="001905EB"/>
    <w:rsid w:val="001935B2"/>
    <w:rsid w:val="001A2F73"/>
    <w:rsid w:val="001A7B6C"/>
    <w:rsid w:val="001B6792"/>
    <w:rsid w:val="001C01AB"/>
    <w:rsid w:val="001D7866"/>
    <w:rsid w:val="001E6EC6"/>
    <w:rsid w:val="001F2AF8"/>
    <w:rsid w:val="002122D4"/>
    <w:rsid w:val="0021443B"/>
    <w:rsid w:val="00222163"/>
    <w:rsid w:val="002222E1"/>
    <w:rsid w:val="00242CDA"/>
    <w:rsid w:val="00250A25"/>
    <w:rsid w:val="0025266E"/>
    <w:rsid w:val="00264CDF"/>
    <w:rsid w:val="0026672B"/>
    <w:rsid w:val="00295765"/>
    <w:rsid w:val="00296605"/>
    <w:rsid w:val="002B0C99"/>
    <w:rsid w:val="002B2F04"/>
    <w:rsid w:val="002C10CC"/>
    <w:rsid w:val="002C20D8"/>
    <w:rsid w:val="002D2E2E"/>
    <w:rsid w:val="002E0EE3"/>
    <w:rsid w:val="002E56D7"/>
    <w:rsid w:val="002F0CC5"/>
    <w:rsid w:val="00310498"/>
    <w:rsid w:val="003219CC"/>
    <w:rsid w:val="003228B1"/>
    <w:rsid w:val="00324BBC"/>
    <w:rsid w:val="00335F1C"/>
    <w:rsid w:val="00371380"/>
    <w:rsid w:val="003737AE"/>
    <w:rsid w:val="00373F9F"/>
    <w:rsid w:val="0037602B"/>
    <w:rsid w:val="0039478C"/>
    <w:rsid w:val="0039652C"/>
    <w:rsid w:val="003A66EB"/>
    <w:rsid w:val="003B63EC"/>
    <w:rsid w:val="003C001A"/>
    <w:rsid w:val="003D217C"/>
    <w:rsid w:val="003D718A"/>
    <w:rsid w:val="003E6131"/>
    <w:rsid w:val="00411CE5"/>
    <w:rsid w:val="00415964"/>
    <w:rsid w:val="004162FB"/>
    <w:rsid w:val="00417CFB"/>
    <w:rsid w:val="004207B4"/>
    <w:rsid w:val="004232D1"/>
    <w:rsid w:val="00430042"/>
    <w:rsid w:val="004314C1"/>
    <w:rsid w:val="00434080"/>
    <w:rsid w:val="0044022B"/>
    <w:rsid w:val="00441FA2"/>
    <w:rsid w:val="00442FF9"/>
    <w:rsid w:val="00446F53"/>
    <w:rsid w:val="004511B4"/>
    <w:rsid w:val="00453D48"/>
    <w:rsid w:val="00465F38"/>
    <w:rsid w:val="00467D44"/>
    <w:rsid w:val="00471E0F"/>
    <w:rsid w:val="00472778"/>
    <w:rsid w:val="004966E8"/>
    <w:rsid w:val="004B3E7D"/>
    <w:rsid w:val="004C2AB9"/>
    <w:rsid w:val="004D03DB"/>
    <w:rsid w:val="004E189B"/>
    <w:rsid w:val="004F0294"/>
    <w:rsid w:val="004F703F"/>
    <w:rsid w:val="00500064"/>
    <w:rsid w:val="00503ADC"/>
    <w:rsid w:val="0050433F"/>
    <w:rsid w:val="00521C36"/>
    <w:rsid w:val="005336A2"/>
    <w:rsid w:val="00563ED5"/>
    <w:rsid w:val="0057264E"/>
    <w:rsid w:val="00580B14"/>
    <w:rsid w:val="00595D99"/>
    <w:rsid w:val="005A4E76"/>
    <w:rsid w:val="005A6B4C"/>
    <w:rsid w:val="005A7835"/>
    <w:rsid w:val="005B750E"/>
    <w:rsid w:val="005C2E1F"/>
    <w:rsid w:val="005C3023"/>
    <w:rsid w:val="005E12B4"/>
    <w:rsid w:val="005E12F9"/>
    <w:rsid w:val="005E4D18"/>
    <w:rsid w:val="00602CBE"/>
    <w:rsid w:val="006239EC"/>
    <w:rsid w:val="006456C4"/>
    <w:rsid w:val="006515B7"/>
    <w:rsid w:val="006672C9"/>
    <w:rsid w:val="00686C3D"/>
    <w:rsid w:val="006945EA"/>
    <w:rsid w:val="006A1856"/>
    <w:rsid w:val="006A1952"/>
    <w:rsid w:val="006B0CEB"/>
    <w:rsid w:val="006B77DE"/>
    <w:rsid w:val="006C24B6"/>
    <w:rsid w:val="006F36E6"/>
    <w:rsid w:val="006F4D5C"/>
    <w:rsid w:val="00722CA2"/>
    <w:rsid w:val="00722F29"/>
    <w:rsid w:val="00724F12"/>
    <w:rsid w:val="00726244"/>
    <w:rsid w:val="00731494"/>
    <w:rsid w:val="00742AE2"/>
    <w:rsid w:val="00750DE0"/>
    <w:rsid w:val="007533F5"/>
    <w:rsid w:val="00756171"/>
    <w:rsid w:val="00757807"/>
    <w:rsid w:val="00761F8F"/>
    <w:rsid w:val="007627B9"/>
    <w:rsid w:val="00767672"/>
    <w:rsid w:val="007745A1"/>
    <w:rsid w:val="00775DC2"/>
    <w:rsid w:val="007845C1"/>
    <w:rsid w:val="007930A2"/>
    <w:rsid w:val="007A0B7A"/>
    <w:rsid w:val="007A2B44"/>
    <w:rsid w:val="007A5E70"/>
    <w:rsid w:val="007B0B40"/>
    <w:rsid w:val="007B6CBD"/>
    <w:rsid w:val="007B6E65"/>
    <w:rsid w:val="007D0AB7"/>
    <w:rsid w:val="007E5FC4"/>
    <w:rsid w:val="007E69E8"/>
    <w:rsid w:val="00801106"/>
    <w:rsid w:val="00805F8B"/>
    <w:rsid w:val="00807570"/>
    <w:rsid w:val="00821671"/>
    <w:rsid w:val="0085200F"/>
    <w:rsid w:val="00854A01"/>
    <w:rsid w:val="008648BB"/>
    <w:rsid w:val="00867BC4"/>
    <w:rsid w:val="00872598"/>
    <w:rsid w:val="008728A8"/>
    <w:rsid w:val="008825A6"/>
    <w:rsid w:val="0088660B"/>
    <w:rsid w:val="00890D9D"/>
    <w:rsid w:val="00891BE3"/>
    <w:rsid w:val="008A2D64"/>
    <w:rsid w:val="008B6456"/>
    <w:rsid w:val="008C1DA3"/>
    <w:rsid w:val="008D208F"/>
    <w:rsid w:val="008E6FD7"/>
    <w:rsid w:val="008F2318"/>
    <w:rsid w:val="00901792"/>
    <w:rsid w:val="0090705C"/>
    <w:rsid w:val="00917FBC"/>
    <w:rsid w:val="00923F46"/>
    <w:rsid w:val="0093639D"/>
    <w:rsid w:val="00951AE6"/>
    <w:rsid w:val="0095638A"/>
    <w:rsid w:val="00961BBE"/>
    <w:rsid w:val="009742FA"/>
    <w:rsid w:val="00976AE1"/>
    <w:rsid w:val="009A04B7"/>
    <w:rsid w:val="009A3725"/>
    <w:rsid w:val="009B0339"/>
    <w:rsid w:val="009B1C0C"/>
    <w:rsid w:val="009B211D"/>
    <w:rsid w:val="009B228D"/>
    <w:rsid w:val="009C22E2"/>
    <w:rsid w:val="009C2DD7"/>
    <w:rsid w:val="009D10FE"/>
    <w:rsid w:val="009D1348"/>
    <w:rsid w:val="009D5B19"/>
    <w:rsid w:val="009E2E3B"/>
    <w:rsid w:val="009E7224"/>
    <w:rsid w:val="009F48A0"/>
    <w:rsid w:val="00A00149"/>
    <w:rsid w:val="00A07EF1"/>
    <w:rsid w:val="00A26253"/>
    <w:rsid w:val="00A467FE"/>
    <w:rsid w:val="00A55191"/>
    <w:rsid w:val="00A57966"/>
    <w:rsid w:val="00A650AC"/>
    <w:rsid w:val="00A674EF"/>
    <w:rsid w:val="00A70ABE"/>
    <w:rsid w:val="00A80A98"/>
    <w:rsid w:val="00A929C2"/>
    <w:rsid w:val="00A93F09"/>
    <w:rsid w:val="00AA07E5"/>
    <w:rsid w:val="00AA4524"/>
    <w:rsid w:val="00AA53FE"/>
    <w:rsid w:val="00AB3598"/>
    <w:rsid w:val="00AB497E"/>
    <w:rsid w:val="00AC0238"/>
    <w:rsid w:val="00AC69A4"/>
    <w:rsid w:val="00AD0392"/>
    <w:rsid w:val="00AE35E3"/>
    <w:rsid w:val="00AF3731"/>
    <w:rsid w:val="00AF5B65"/>
    <w:rsid w:val="00B07B5B"/>
    <w:rsid w:val="00B10CFC"/>
    <w:rsid w:val="00B14677"/>
    <w:rsid w:val="00B214EE"/>
    <w:rsid w:val="00B33893"/>
    <w:rsid w:val="00B33C5B"/>
    <w:rsid w:val="00B43737"/>
    <w:rsid w:val="00B52B27"/>
    <w:rsid w:val="00B56C02"/>
    <w:rsid w:val="00B81413"/>
    <w:rsid w:val="00BA3B01"/>
    <w:rsid w:val="00BA3CC2"/>
    <w:rsid w:val="00BA4DF8"/>
    <w:rsid w:val="00BB19DB"/>
    <w:rsid w:val="00BB2325"/>
    <w:rsid w:val="00BC061E"/>
    <w:rsid w:val="00BC2747"/>
    <w:rsid w:val="00BD1D18"/>
    <w:rsid w:val="00BD5EE1"/>
    <w:rsid w:val="00BD696C"/>
    <w:rsid w:val="00BE27FD"/>
    <w:rsid w:val="00BE424E"/>
    <w:rsid w:val="00BF0DDF"/>
    <w:rsid w:val="00BF2583"/>
    <w:rsid w:val="00BF5210"/>
    <w:rsid w:val="00BF5ABB"/>
    <w:rsid w:val="00BF799E"/>
    <w:rsid w:val="00C05E90"/>
    <w:rsid w:val="00C111D9"/>
    <w:rsid w:val="00C204B1"/>
    <w:rsid w:val="00C23223"/>
    <w:rsid w:val="00C24BE7"/>
    <w:rsid w:val="00C25376"/>
    <w:rsid w:val="00C25E9B"/>
    <w:rsid w:val="00C314D9"/>
    <w:rsid w:val="00C42FE6"/>
    <w:rsid w:val="00C43BDC"/>
    <w:rsid w:val="00C52BD5"/>
    <w:rsid w:val="00C80ADF"/>
    <w:rsid w:val="00C835C5"/>
    <w:rsid w:val="00C9651E"/>
    <w:rsid w:val="00CA377C"/>
    <w:rsid w:val="00CB295C"/>
    <w:rsid w:val="00CB3C14"/>
    <w:rsid w:val="00CB4D7F"/>
    <w:rsid w:val="00CC04BE"/>
    <w:rsid w:val="00CC1C9D"/>
    <w:rsid w:val="00CD173F"/>
    <w:rsid w:val="00D068A9"/>
    <w:rsid w:val="00D17C1D"/>
    <w:rsid w:val="00D200AC"/>
    <w:rsid w:val="00D2042A"/>
    <w:rsid w:val="00D21163"/>
    <w:rsid w:val="00D343B3"/>
    <w:rsid w:val="00D405FD"/>
    <w:rsid w:val="00D55523"/>
    <w:rsid w:val="00D6066A"/>
    <w:rsid w:val="00D71E21"/>
    <w:rsid w:val="00D74396"/>
    <w:rsid w:val="00D80915"/>
    <w:rsid w:val="00D872E8"/>
    <w:rsid w:val="00D953EA"/>
    <w:rsid w:val="00DB2055"/>
    <w:rsid w:val="00E00CA4"/>
    <w:rsid w:val="00E063F3"/>
    <w:rsid w:val="00E1211B"/>
    <w:rsid w:val="00E212CD"/>
    <w:rsid w:val="00E26565"/>
    <w:rsid w:val="00E27234"/>
    <w:rsid w:val="00E30F27"/>
    <w:rsid w:val="00E327FC"/>
    <w:rsid w:val="00E36462"/>
    <w:rsid w:val="00E375AF"/>
    <w:rsid w:val="00E418FD"/>
    <w:rsid w:val="00E47D4C"/>
    <w:rsid w:val="00E52783"/>
    <w:rsid w:val="00E573B3"/>
    <w:rsid w:val="00E6757A"/>
    <w:rsid w:val="00E67A81"/>
    <w:rsid w:val="00E76DF7"/>
    <w:rsid w:val="00E76FDE"/>
    <w:rsid w:val="00E77276"/>
    <w:rsid w:val="00E853A7"/>
    <w:rsid w:val="00E95621"/>
    <w:rsid w:val="00EB30B8"/>
    <w:rsid w:val="00EC35C9"/>
    <w:rsid w:val="00EC77E6"/>
    <w:rsid w:val="00ED3601"/>
    <w:rsid w:val="00EF2C5E"/>
    <w:rsid w:val="00EF5BE8"/>
    <w:rsid w:val="00EF7B36"/>
    <w:rsid w:val="00F008E5"/>
    <w:rsid w:val="00F0218B"/>
    <w:rsid w:val="00F040B5"/>
    <w:rsid w:val="00F055EC"/>
    <w:rsid w:val="00F10CCE"/>
    <w:rsid w:val="00F131FE"/>
    <w:rsid w:val="00F4653B"/>
    <w:rsid w:val="00F4729A"/>
    <w:rsid w:val="00F54BEB"/>
    <w:rsid w:val="00F56136"/>
    <w:rsid w:val="00F5767A"/>
    <w:rsid w:val="00F608AA"/>
    <w:rsid w:val="00F63374"/>
    <w:rsid w:val="00F705A3"/>
    <w:rsid w:val="00F73C25"/>
    <w:rsid w:val="00F8406D"/>
    <w:rsid w:val="00F948B7"/>
    <w:rsid w:val="00FA0F0D"/>
    <w:rsid w:val="00FA17D9"/>
    <w:rsid w:val="00FA1AA6"/>
    <w:rsid w:val="00FA30F9"/>
    <w:rsid w:val="00FB14C7"/>
    <w:rsid w:val="00FC198B"/>
    <w:rsid w:val="00FD078F"/>
    <w:rsid w:val="00FD7224"/>
    <w:rsid w:val="00FE3F70"/>
    <w:rsid w:val="00FF23E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11348"/>
    <w:pPr>
      <w:bidi/>
      <w:spacing w:before="60"/>
    </w:pPr>
    <w:rPr>
      <w:rFonts w:cs="David"/>
      <w:sz w:val="24"/>
      <w:szCs w:val="24"/>
      <w:lang w:eastAsia="he-IL"/>
    </w:rPr>
  </w:style>
  <w:style w:type="paragraph" w:styleId="11">
    <w:name w:val="heading 1"/>
    <w:basedOn w:val="a2"/>
    <w:next w:val="a2"/>
    <w:qFormat/>
    <w:rsid w:val="00111348"/>
    <w:pPr>
      <w:keepNext/>
      <w:tabs>
        <w:tab w:val="left" w:pos="567"/>
        <w:tab w:val="left" w:pos="1247"/>
        <w:tab w:val="left" w:pos="2041"/>
        <w:tab w:val="left" w:pos="3005"/>
      </w:tabs>
      <w:spacing w:before="240" w:after="60" w:line="360" w:lineRule="auto"/>
      <w:jc w:val="both"/>
      <w:outlineLvl w:val="0"/>
    </w:pPr>
    <w:rPr>
      <w:rFonts w:ascii="Arial" w:hAnsi="Arial"/>
      <w:b/>
      <w:bCs/>
      <w:kern w:val="32"/>
      <w:sz w:val="32"/>
      <w:szCs w:val="32"/>
    </w:rPr>
  </w:style>
  <w:style w:type="paragraph" w:styleId="20">
    <w:name w:val="heading 2"/>
    <w:basedOn w:val="a2"/>
    <w:next w:val="a2"/>
    <w:qFormat/>
    <w:rsid w:val="00111348"/>
    <w:pPr>
      <w:keepNext/>
      <w:tabs>
        <w:tab w:val="left" w:pos="567"/>
        <w:tab w:val="left" w:pos="1247"/>
        <w:tab w:val="left" w:pos="2041"/>
        <w:tab w:val="left" w:pos="3005"/>
      </w:tabs>
      <w:spacing w:before="240" w:after="60" w:line="360" w:lineRule="auto"/>
      <w:jc w:val="both"/>
      <w:outlineLvl w:val="1"/>
    </w:pPr>
    <w:rPr>
      <w:rFonts w:ascii="Arial" w:hAnsi="Arial" w:cs="Arial"/>
      <w:b/>
      <w:bCs/>
      <w:i/>
      <w:iCs/>
      <w:sz w:val="28"/>
      <w:szCs w:val="28"/>
    </w:rPr>
  </w:style>
  <w:style w:type="paragraph" w:styleId="30">
    <w:name w:val="heading 3"/>
    <w:basedOn w:val="a2"/>
    <w:next w:val="a2"/>
    <w:qFormat/>
    <w:rsid w:val="00111348"/>
    <w:pPr>
      <w:keepNext/>
      <w:tabs>
        <w:tab w:val="left" w:pos="567"/>
        <w:tab w:val="left" w:pos="1247"/>
        <w:tab w:val="left" w:pos="2041"/>
        <w:tab w:val="left" w:pos="3005"/>
      </w:tabs>
      <w:spacing w:before="240" w:after="60" w:line="360" w:lineRule="auto"/>
      <w:jc w:val="both"/>
      <w:outlineLvl w:val="2"/>
    </w:pPr>
    <w:rPr>
      <w:rFonts w:ascii="Arial" w:hAnsi="Arial" w:cs="Arial"/>
      <w:b/>
      <w:bCs/>
      <w:sz w:val="26"/>
      <w:szCs w:val="26"/>
    </w:rPr>
  </w:style>
  <w:style w:type="paragraph" w:styleId="40">
    <w:name w:val="heading 4"/>
    <w:basedOn w:val="a2"/>
    <w:next w:val="a2"/>
    <w:qFormat/>
    <w:rsid w:val="00111348"/>
    <w:pPr>
      <w:keepNext/>
      <w:tabs>
        <w:tab w:val="left" w:pos="567"/>
        <w:tab w:val="left" w:pos="1247"/>
        <w:tab w:val="left" w:pos="2041"/>
        <w:tab w:val="left" w:pos="3005"/>
      </w:tabs>
      <w:spacing w:before="240" w:after="60" w:line="360" w:lineRule="auto"/>
      <w:jc w:val="both"/>
      <w:outlineLvl w:val="3"/>
    </w:pPr>
    <w:rPr>
      <w:rFonts w:ascii="Arial" w:hAnsi="Arial"/>
      <w:b/>
      <w:bCs/>
      <w:sz w:val="28"/>
      <w:szCs w:val="32"/>
    </w:rPr>
  </w:style>
  <w:style w:type="paragraph" w:styleId="5">
    <w:name w:val="heading 5"/>
    <w:basedOn w:val="a2"/>
    <w:next w:val="a2"/>
    <w:qFormat/>
    <w:rsid w:val="00111348"/>
    <w:pPr>
      <w:keepNext/>
      <w:jc w:val="center"/>
      <w:outlineLvl w:val="4"/>
    </w:pPr>
    <w:rPr>
      <w:b/>
      <w:bCs/>
      <w:sz w:val="28"/>
      <w:szCs w:val="28"/>
      <w:u w:val="single"/>
    </w:rPr>
  </w:style>
  <w:style w:type="paragraph" w:styleId="6">
    <w:name w:val="heading 6"/>
    <w:basedOn w:val="a2"/>
    <w:next w:val="a2"/>
    <w:qFormat/>
    <w:rsid w:val="00111348"/>
    <w:pPr>
      <w:spacing w:before="240" w:after="60"/>
      <w:outlineLvl w:val="5"/>
    </w:pPr>
    <w:rPr>
      <w:rFonts w:eastAsia="Arial Unicode MS" w:cs="Times New Roman"/>
      <w:b/>
      <w:bCs/>
      <w:sz w:val="22"/>
      <w:szCs w:val="22"/>
    </w:rPr>
  </w:style>
  <w:style w:type="paragraph" w:styleId="7">
    <w:name w:val="heading 7"/>
    <w:basedOn w:val="a2"/>
    <w:next w:val="a2"/>
    <w:qFormat/>
    <w:rsid w:val="00111348"/>
    <w:pPr>
      <w:keepNext/>
      <w:jc w:val="center"/>
      <w:outlineLvl w:val="6"/>
    </w:pPr>
    <w:rPr>
      <w:b/>
      <w:bCs/>
      <w:sz w:val="32"/>
      <w:szCs w:val="32"/>
      <w:u w:val="single"/>
    </w:rPr>
  </w:style>
  <w:style w:type="paragraph" w:styleId="8">
    <w:name w:val="heading 8"/>
    <w:basedOn w:val="a2"/>
    <w:next w:val="a2"/>
    <w:qFormat/>
    <w:rsid w:val="00111348"/>
    <w:pPr>
      <w:keepNext/>
      <w:jc w:val="both"/>
      <w:outlineLvl w:val="7"/>
    </w:pPr>
    <w:rPr>
      <w:b/>
      <w:bCs/>
      <w:u w:val="single"/>
    </w:rPr>
  </w:style>
  <w:style w:type="paragraph" w:styleId="9">
    <w:name w:val="heading 9"/>
    <w:basedOn w:val="a2"/>
    <w:next w:val="a2"/>
    <w:link w:val="90"/>
    <w:qFormat/>
    <w:rsid w:val="00111348"/>
    <w:pPr>
      <w:keepNext/>
      <w:outlineLvl w:val="8"/>
    </w:pPr>
    <w:rPr>
      <w:b/>
      <w:bCs/>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Title"/>
    <w:basedOn w:val="a2"/>
    <w:qFormat/>
    <w:rsid w:val="00111348"/>
    <w:pPr>
      <w:jc w:val="center"/>
    </w:pPr>
    <w:rPr>
      <w:szCs w:val="32"/>
    </w:rPr>
  </w:style>
  <w:style w:type="paragraph" w:styleId="a7">
    <w:name w:val="header"/>
    <w:basedOn w:val="a2"/>
    <w:link w:val="a8"/>
    <w:semiHidden/>
    <w:rsid w:val="00111348"/>
    <w:pPr>
      <w:tabs>
        <w:tab w:val="center" w:pos="4153"/>
        <w:tab w:val="right" w:pos="8306"/>
      </w:tabs>
    </w:pPr>
  </w:style>
  <w:style w:type="paragraph" w:styleId="a9">
    <w:name w:val="footer"/>
    <w:basedOn w:val="a2"/>
    <w:semiHidden/>
    <w:rsid w:val="00111348"/>
    <w:pPr>
      <w:tabs>
        <w:tab w:val="center" w:pos="4153"/>
        <w:tab w:val="right" w:pos="8306"/>
      </w:tabs>
    </w:pPr>
  </w:style>
  <w:style w:type="character" w:styleId="aa">
    <w:name w:val="page number"/>
    <w:basedOn w:val="a3"/>
    <w:semiHidden/>
    <w:rsid w:val="00111348"/>
  </w:style>
  <w:style w:type="paragraph" w:customStyle="1" w:styleId="1">
    <w:name w:val="סיעוף 1"/>
    <w:basedOn w:val="a2"/>
    <w:rsid w:val="00111348"/>
    <w:pPr>
      <w:numPr>
        <w:numId w:val="17"/>
      </w:numPr>
      <w:spacing w:before="120"/>
      <w:ind w:right="1987"/>
    </w:pPr>
    <w:rPr>
      <w:lang w:eastAsia="en-US"/>
    </w:rPr>
  </w:style>
  <w:style w:type="paragraph" w:customStyle="1" w:styleId="2">
    <w:name w:val="סיעוף 2"/>
    <w:basedOn w:val="1"/>
    <w:rsid w:val="00111348"/>
    <w:pPr>
      <w:numPr>
        <w:ilvl w:val="1"/>
      </w:numPr>
    </w:pPr>
  </w:style>
  <w:style w:type="paragraph" w:customStyle="1" w:styleId="3">
    <w:name w:val="סיעוף 3"/>
    <w:basedOn w:val="2"/>
    <w:rsid w:val="00111348"/>
    <w:pPr>
      <w:numPr>
        <w:ilvl w:val="2"/>
      </w:numPr>
      <w:ind w:left="1701" w:right="0"/>
    </w:pPr>
  </w:style>
  <w:style w:type="paragraph" w:customStyle="1" w:styleId="4">
    <w:name w:val="סיעוף 4"/>
    <w:basedOn w:val="3"/>
    <w:rsid w:val="00111348"/>
    <w:pPr>
      <w:numPr>
        <w:ilvl w:val="3"/>
      </w:numPr>
      <w:ind w:left="2268"/>
    </w:pPr>
  </w:style>
  <w:style w:type="paragraph" w:styleId="ab">
    <w:name w:val="Body Text"/>
    <w:basedOn w:val="a2"/>
    <w:semiHidden/>
    <w:rsid w:val="00111348"/>
    <w:pPr>
      <w:jc w:val="both"/>
    </w:pPr>
  </w:style>
  <w:style w:type="paragraph" w:styleId="ac">
    <w:name w:val="List Paragraph"/>
    <w:basedOn w:val="a2"/>
    <w:uiPriority w:val="34"/>
    <w:qFormat/>
    <w:rsid w:val="00A57966"/>
    <w:pPr>
      <w:ind w:left="720"/>
    </w:pPr>
  </w:style>
  <w:style w:type="paragraph" w:styleId="ad">
    <w:name w:val="Balloon Text"/>
    <w:basedOn w:val="a2"/>
    <w:link w:val="ae"/>
    <w:uiPriority w:val="99"/>
    <w:semiHidden/>
    <w:unhideWhenUsed/>
    <w:rsid w:val="001759CB"/>
    <w:pPr>
      <w:spacing w:before="0"/>
    </w:pPr>
    <w:rPr>
      <w:rFonts w:ascii="Tahoma" w:hAnsi="Tahoma" w:cs="Tahoma"/>
      <w:sz w:val="16"/>
      <w:szCs w:val="16"/>
    </w:rPr>
  </w:style>
  <w:style w:type="character" w:customStyle="1" w:styleId="ae">
    <w:name w:val="טקסט בלונים תו"/>
    <w:basedOn w:val="a3"/>
    <w:link w:val="ad"/>
    <w:uiPriority w:val="99"/>
    <w:semiHidden/>
    <w:rsid w:val="001759CB"/>
    <w:rPr>
      <w:rFonts w:ascii="Tahoma" w:hAnsi="Tahoma" w:cs="Tahoma"/>
      <w:sz w:val="16"/>
      <w:szCs w:val="16"/>
      <w:lang w:eastAsia="he-IL"/>
    </w:rPr>
  </w:style>
  <w:style w:type="paragraph" w:styleId="af">
    <w:name w:val="No Spacing"/>
    <w:link w:val="af0"/>
    <w:uiPriority w:val="1"/>
    <w:qFormat/>
    <w:rsid w:val="006456C4"/>
    <w:pPr>
      <w:bidi/>
    </w:pPr>
    <w:rPr>
      <w:rFonts w:asciiTheme="minorHAnsi" w:eastAsiaTheme="minorEastAsia" w:hAnsiTheme="minorHAnsi" w:cstheme="minorBidi"/>
      <w:sz w:val="22"/>
      <w:szCs w:val="22"/>
    </w:rPr>
  </w:style>
  <w:style w:type="character" w:customStyle="1" w:styleId="af0">
    <w:name w:val="ללא מרווח תו"/>
    <w:basedOn w:val="a3"/>
    <w:link w:val="af"/>
    <w:uiPriority w:val="1"/>
    <w:rsid w:val="006456C4"/>
    <w:rPr>
      <w:rFonts w:asciiTheme="minorHAnsi" w:eastAsiaTheme="minorEastAsia" w:hAnsiTheme="minorHAnsi" w:cstheme="minorBidi"/>
      <w:sz w:val="22"/>
      <w:szCs w:val="22"/>
    </w:rPr>
  </w:style>
  <w:style w:type="paragraph" w:customStyle="1" w:styleId="a">
    <w:name w:val="כותרת סעיף"/>
    <w:basedOn w:val="a2"/>
    <w:rsid w:val="00F705A3"/>
    <w:pPr>
      <w:numPr>
        <w:numId w:val="79"/>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F705A3"/>
    <w:pPr>
      <w:numPr>
        <w:ilvl w:val="1"/>
        <w:numId w:val="79"/>
      </w:numPr>
      <w:spacing w:before="0" w:line="360" w:lineRule="auto"/>
      <w:jc w:val="both"/>
    </w:pPr>
    <w:rPr>
      <w:rFonts w:ascii="Arial" w:hAnsi="Arial" w:cs="Arial"/>
      <w:sz w:val="22"/>
      <w:szCs w:val="22"/>
      <w:lang w:eastAsia="en-US"/>
    </w:rPr>
  </w:style>
  <w:style w:type="paragraph" w:customStyle="1" w:styleId="a1">
    <w:name w:val="תת סעיף"/>
    <w:basedOn w:val="a2"/>
    <w:rsid w:val="00F705A3"/>
    <w:pPr>
      <w:numPr>
        <w:ilvl w:val="2"/>
        <w:numId w:val="79"/>
      </w:numPr>
      <w:spacing w:before="0" w:line="360" w:lineRule="auto"/>
      <w:jc w:val="both"/>
    </w:pPr>
    <w:rPr>
      <w:rFonts w:cs="Arial"/>
      <w:sz w:val="22"/>
      <w:szCs w:val="22"/>
      <w:lang w:eastAsia="en-US"/>
    </w:rPr>
  </w:style>
  <w:style w:type="paragraph" w:customStyle="1" w:styleId="10">
    <w:name w:val="תת סעיף1"/>
    <w:basedOn w:val="a1"/>
    <w:rsid w:val="00F705A3"/>
    <w:pPr>
      <w:numPr>
        <w:ilvl w:val="3"/>
      </w:numPr>
      <w:tabs>
        <w:tab w:val="clear" w:pos="2830"/>
        <w:tab w:val="num" w:pos="2268"/>
      </w:tabs>
      <w:ind w:left="2268" w:hanging="567"/>
    </w:pPr>
  </w:style>
  <w:style w:type="paragraph" w:styleId="af1">
    <w:name w:val="Revision"/>
    <w:hidden/>
    <w:uiPriority w:val="99"/>
    <w:semiHidden/>
    <w:rsid w:val="002B0C99"/>
    <w:rPr>
      <w:rFonts w:cs="David"/>
      <w:sz w:val="24"/>
      <w:szCs w:val="24"/>
      <w:lang w:eastAsia="he-IL"/>
    </w:rPr>
  </w:style>
  <w:style w:type="character" w:styleId="Hyperlink">
    <w:name w:val="Hyperlink"/>
    <w:basedOn w:val="a3"/>
    <w:uiPriority w:val="99"/>
    <w:unhideWhenUsed/>
    <w:rsid w:val="007B0B40"/>
    <w:rPr>
      <w:color w:val="0000FF" w:themeColor="hyperlink"/>
      <w:u w:val="single"/>
    </w:rPr>
  </w:style>
  <w:style w:type="paragraph" w:customStyle="1" w:styleId="HNormal">
    <w:name w:val="HNormal"/>
    <w:rsid w:val="00BC2747"/>
    <w:pPr>
      <w:bidi/>
      <w:spacing w:after="120"/>
      <w:jc w:val="both"/>
    </w:pPr>
    <w:rPr>
      <w:rFonts w:cs="David"/>
      <w:noProof/>
      <w:szCs w:val="24"/>
      <w:lang w:eastAsia="he-IL"/>
    </w:rPr>
  </w:style>
  <w:style w:type="paragraph" w:styleId="af2">
    <w:name w:val="caption"/>
    <w:basedOn w:val="a2"/>
    <w:next w:val="a2"/>
    <w:uiPriority w:val="35"/>
    <w:unhideWhenUsed/>
    <w:qFormat/>
    <w:rsid w:val="00F131FE"/>
    <w:pPr>
      <w:spacing w:before="0" w:after="200"/>
    </w:pPr>
    <w:rPr>
      <w:b/>
      <w:bCs/>
      <w:color w:val="4F81BD" w:themeColor="accent1"/>
      <w:sz w:val="18"/>
      <w:szCs w:val="18"/>
    </w:rPr>
  </w:style>
  <w:style w:type="character" w:customStyle="1" w:styleId="90">
    <w:name w:val="כותרת 9 תו"/>
    <w:basedOn w:val="a3"/>
    <w:link w:val="9"/>
    <w:rsid w:val="00174EF3"/>
    <w:rPr>
      <w:rFonts w:cs="David"/>
      <w:b/>
      <w:bCs/>
      <w:sz w:val="24"/>
      <w:szCs w:val="24"/>
      <w:u w:val="single"/>
      <w:lang w:eastAsia="he-IL"/>
    </w:rPr>
  </w:style>
  <w:style w:type="character" w:customStyle="1" w:styleId="a8">
    <w:name w:val="כותרת עליונה תו"/>
    <w:basedOn w:val="a3"/>
    <w:link w:val="a7"/>
    <w:semiHidden/>
    <w:rsid w:val="00174EF3"/>
    <w:rPr>
      <w:rFonts w:cs="David"/>
      <w:sz w:val="24"/>
      <w:szCs w:val="24"/>
      <w:lang w:eastAsia="he-IL"/>
    </w:rPr>
  </w:style>
  <w:style w:type="paragraph" w:customStyle="1" w:styleId="Normal7">
    <w:name w:val="Normal7"/>
    <w:basedOn w:val="a2"/>
    <w:rsid w:val="00C204B1"/>
    <w:pPr>
      <w:spacing w:before="120" w:line="320" w:lineRule="exact"/>
      <w:jc w:val="both"/>
    </w:pPr>
    <w:rPr>
      <w:sz w:val="22"/>
    </w:rPr>
  </w:style>
  <w:style w:type="table" w:styleId="af3">
    <w:name w:val="Table Grid"/>
    <w:basedOn w:val="a4"/>
    <w:uiPriority w:val="59"/>
    <w:rsid w:val="00722F2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210875771">
      <w:bodyDiv w:val="1"/>
      <w:marLeft w:val="0"/>
      <w:marRight w:val="0"/>
      <w:marTop w:val="0"/>
      <w:marBottom w:val="0"/>
      <w:divBdr>
        <w:top w:val="none" w:sz="0" w:space="0" w:color="auto"/>
        <w:left w:val="none" w:sz="0" w:space="0" w:color="auto"/>
        <w:bottom w:val="none" w:sz="0" w:space="0" w:color="auto"/>
        <w:right w:val="none" w:sz="0" w:space="0" w:color="auto"/>
      </w:divBdr>
    </w:div>
    <w:div w:id="1765998629">
      <w:bodyDiv w:val="1"/>
      <w:marLeft w:val="0"/>
      <w:marRight w:val="0"/>
      <w:marTop w:val="0"/>
      <w:marBottom w:val="0"/>
      <w:divBdr>
        <w:top w:val="none" w:sz="0" w:space="0" w:color="auto"/>
        <w:left w:val="none" w:sz="0" w:space="0" w:color="auto"/>
        <w:bottom w:val="none" w:sz="0" w:space="0" w:color="auto"/>
        <w:right w:val="none" w:sz="0" w:space="0" w:color="auto"/>
      </w:divBdr>
    </w:div>
    <w:div w:id="2053118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emf"/><Relationship Id="rId4" Type="http://schemas.openxmlformats.org/officeDocument/2006/relationships/styles" Target="styles.xml"/><Relationship Id="rId9" Type="http://schemas.openxmlformats.org/officeDocument/2006/relationships/hyperlink" Target="mailto:dality@mmi.gov.il"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2012-06-14T00:00:00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8685D48-99E4-469F-9B44-D5B6CA0CFA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35</Pages>
  <Words>9916</Words>
  <Characters>49582</Characters>
  <Application>Microsoft Office Word</Application>
  <DocSecurity>0</DocSecurity>
  <Lines>413</Lines>
  <Paragraphs>118</Paragraphs>
  <ScaleCrop>false</ScaleCrop>
  <HeadingPairs>
    <vt:vector size="2" baseType="variant">
      <vt:variant>
        <vt:lpstr>שם</vt:lpstr>
      </vt:variant>
      <vt:variant>
        <vt:i4>1</vt:i4>
      </vt:variant>
    </vt:vector>
  </HeadingPairs>
  <TitlesOfParts>
    <vt:vector size="1" baseType="lpstr">
      <vt:lpstr>מכרז 01/13</vt:lpstr>
    </vt:vector>
  </TitlesOfParts>
  <Company>MMI</Company>
  <LinksUpToDate>false</LinksUpToDate>
  <CharactersWithSpaces>59380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01/13</dc:title>
  <dc:subject>למתן שירותי פתיחה, גרירה, העברה, אחסון רכבים וציוד מכני כבד</dc:subject>
  <dc:creator>מינהל מקרקעי ישראל, אגף פיקוח</dc:creator>
  <cp:lastModifiedBy>LDALIT</cp:lastModifiedBy>
  <cp:revision>4</cp:revision>
  <cp:lastPrinted>2013-02-10T14:49:00Z</cp:lastPrinted>
  <dcterms:created xsi:type="dcterms:W3CDTF">2013-02-10T10:35:00Z</dcterms:created>
  <dcterms:modified xsi:type="dcterms:W3CDTF">2013-02-10T15:30:00Z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rm_Name">
    <vt:lpwstr>שאלון דיאטה</vt:lpwstr>
  </property>
  <property fmtid="{D5CDD505-2E9C-101B-9397-08002B2CF9AE}" pid="3" name="Form_Ver">
    <vt:lpwstr>1</vt:lpwstr>
  </property>
  <property fmtid="{D5CDD505-2E9C-101B-9397-08002B2CF9AE}" pid="4" name="Form_Code">
    <vt:lpwstr/>
  </property>
  <property fmtid="{D5CDD505-2E9C-101B-9397-08002B2CF9AE}" pid="5" name="Form_Nosaf">
    <vt:lpwstr/>
  </property>
</Properties>
</file>